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bottom w:val="thinThickLargeGap" w:sz="24" w:space="0" w:color="auto"/>
        </w:tblBorders>
        <w:tblLayout w:type="fixed"/>
        <w:tblLook w:val="0000"/>
      </w:tblPr>
      <w:tblGrid>
        <w:gridCol w:w="9360"/>
      </w:tblGrid>
      <w:tr w:rsidR="00C97BBB" w:rsidRPr="0048747A" w:rsidTr="00C97BBB">
        <w:trPr>
          <w:trHeight w:val="2420"/>
        </w:trPr>
        <w:tc>
          <w:tcPr>
            <w:tcW w:w="9360" w:type="dxa"/>
            <w:tcBorders>
              <w:top w:val="nil"/>
              <w:left w:val="nil"/>
              <w:bottom w:val="thinThickLargeGap" w:sz="24" w:space="0" w:color="auto"/>
              <w:right w:val="nil"/>
            </w:tcBorders>
          </w:tcPr>
          <w:p w:rsidR="00C97BBB" w:rsidRPr="0048747A" w:rsidRDefault="00C97BBB" w:rsidP="00C97BBB">
            <w:pPr>
              <w:pStyle w:val="1"/>
              <w:rPr>
                <w:rFonts w:ascii="Times New Roman" w:hAnsi="Times New Roman"/>
                <w:b/>
                <w:sz w:val="28"/>
                <w:szCs w:val="28"/>
              </w:rPr>
            </w:pPr>
            <w:r w:rsidRPr="0048747A">
              <w:rPr>
                <w:rFonts w:ascii="Times New Roman" w:hAnsi="Times New Roman"/>
                <w:b/>
                <w:sz w:val="28"/>
                <w:szCs w:val="28"/>
              </w:rPr>
              <w:t>Р о с с и й с к а я  Ф е д е р а ц и я</w:t>
            </w:r>
          </w:p>
          <w:p w:rsidR="00C97BBB" w:rsidRPr="0048747A" w:rsidRDefault="00C97BBB" w:rsidP="00C97BBB">
            <w:pPr>
              <w:pStyle w:val="5"/>
              <w:jc w:val="center"/>
              <w:rPr>
                <w:i w:val="0"/>
                <w:sz w:val="32"/>
                <w:szCs w:val="32"/>
              </w:rPr>
            </w:pPr>
            <w:r w:rsidRPr="0048747A">
              <w:rPr>
                <w:i w:val="0"/>
                <w:sz w:val="32"/>
                <w:szCs w:val="32"/>
              </w:rPr>
              <w:t>Иркутская   область</w:t>
            </w:r>
          </w:p>
          <w:p w:rsidR="00C97BBB" w:rsidRPr="0048747A" w:rsidRDefault="00C97BBB" w:rsidP="00C97BBB">
            <w:pPr>
              <w:jc w:val="center"/>
              <w:rPr>
                <w:b/>
                <w:sz w:val="32"/>
              </w:rPr>
            </w:pPr>
            <w:r w:rsidRPr="0048747A">
              <w:rPr>
                <w:b/>
                <w:sz w:val="32"/>
              </w:rPr>
              <w:t>Муниципальное образование «Тайшетский  район»</w:t>
            </w:r>
          </w:p>
          <w:p w:rsidR="00C97BBB" w:rsidRPr="0048747A" w:rsidRDefault="00C97BBB" w:rsidP="00C97BBB">
            <w:pPr>
              <w:pStyle w:val="6"/>
              <w:spacing w:before="0" w:after="0"/>
              <w:jc w:val="center"/>
              <w:rPr>
                <w:sz w:val="32"/>
              </w:rPr>
            </w:pPr>
            <w:r w:rsidRPr="0048747A">
              <w:rPr>
                <w:sz w:val="32"/>
              </w:rPr>
              <w:t>АДМИНИСТРАЦИЯ  РАЙОНА</w:t>
            </w:r>
          </w:p>
          <w:p w:rsidR="00C97BBB" w:rsidRDefault="00C97BBB" w:rsidP="00C97BBB">
            <w:pPr>
              <w:pStyle w:val="7"/>
              <w:jc w:val="center"/>
              <w:rPr>
                <w:b/>
                <w:sz w:val="44"/>
                <w:szCs w:val="44"/>
              </w:rPr>
            </w:pPr>
            <w:r w:rsidRPr="0048747A">
              <w:rPr>
                <w:b/>
                <w:sz w:val="44"/>
                <w:szCs w:val="44"/>
              </w:rPr>
              <w:t>ПОСТАНОВЛЕНИЕ</w:t>
            </w:r>
          </w:p>
          <w:p w:rsidR="00AF5A3B" w:rsidRPr="00AF5A3B" w:rsidRDefault="00AF5A3B" w:rsidP="00AF5A3B"/>
          <w:p w:rsidR="00C97BBB" w:rsidRPr="00AF5A3B" w:rsidRDefault="00AF5A3B" w:rsidP="00335666">
            <w:pPr>
              <w:pStyle w:val="2"/>
              <w:suppressLineNumbers/>
              <w:spacing w:after="0" w:line="240" w:lineRule="auto"/>
              <w:jc w:val="center"/>
              <w:rPr>
                <w:color w:val="FF0000"/>
              </w:rPr>
            </w:pPr>
            <w:r w:rsidRPr="00AF5A3B">
              <w:rPr>
                <w:color w:val="FF0000"/>
              </w:rPr>
              <w:t>(</w:t>
            </w:r>
            <w:r w:rsidR="003513F3">
              <w:rPr>
                <w:color w:val="FF0000"/>
              </w:rPr>
              <w:t>в редакции постановлений</w:t>
            </w:r>
            <w:r w:rsidR="00DD3319">
              <w:rPr>
                <w:color w:val="FF0000"/>
              </w:rPr>
              <w:t xml:space="preserve"> администрации Тайшетского района </w:t>
            </w:r>
            <w:r w:rsidRPr="00AF5A3B">
              <w:rPr>
                <w:color w:val="FF0000"/>
              </w:rPr>
              <w:t>от 27.10.2016 г. № 366</w:t>
            </w:r>
            <w:r w:rsidR="003513F3">
              <w:rPr>
                <w:color w:val="FF0000"/>
              </w:rPr>
              <w:t>, от 25.09.2018 года №</w:t>
            </w:r>
            <w:r w:rsidR="009618BE">
              <w:rPr>
                <w:color w:val="FF0000"/>
              </w:rPr>
              <w:t xml:space="preserve"> </w:t>
            </w:r>
            <w:r w:rsidR="003513F3">
              <w:rPr>
                <w:color w:val="FF0000"/>
              </w:rPr>
              <w:t>535</w:t>
            </w:r>
            <w:r w:rsidRPr="00AF5A3B">
              <w:rPr>
                <w:color w:val="FF0000"/>
              </w:rPr>
              <w:t>)</w:t>
            </w:r>
          </w:p>
        </w:tc>
      </w:tr>
    </w:tbl>
    <w:p w:rsidR="00C97BBB" w:rsidRPr="0048747A" w:rsidRDefault="00C97BBB" w:rsidP="00C97BBB">
      <w:pPr>
        <w:ind w:right="-568"/>
      </w:pPr>
    </w:p>
    <w:p w:rsidR="00285F92" w:rsidRPr="0048747A" w:rsidRDefault="003714BB" w:rsidP="00285F92">
      <w:pPr>
        <w:ind w:right="-568"/>
        <w:rPr>
          <w:sz w:val="24"/>
          <w:szCs w:val="24"/>
        </w:rPr>
      </w:pPr>
      <w:r>
        <w:rPr>
          <w:sz w:val="24"/>
          <w:szCs w:val="24"/>
        </w:rPr>
        <w:t xml:space="preserve">от   </w:t>
      </w:r>
      <w:r w:rsidR="00B21601">
        <w:rPr>
          <w:sz w:val="24"/>
          <w:szCs w:val="24"/>
        </w:rPr>
        <w:t>01</w:t>
      </w:r>
      <w:r>
        <w:rPr>
          <w:sz w:val="24"/>
          <w:szCs w:val="24"/>
        </w:rPr>
        <w:t>.</w:t>
      </w:r>
      <w:r w:rsidR="00B21601">
        <w:rPr>
          <w:sz w:val="24"/>
          <w:szCs w:val="24"/>
        </w:rPr>
        <w:t>06</w:t>
      </w:r>
      <w:r>
        <w:rPr>
          <w:sz w:val="24"/>
          <w:szCs w:val="24"/>
        </w:rPr>
        <w:t xml:space="preserve">.2016 г.                    № </w:t>
      </w:r>
      <w:r w:rsidR="00B21601">
        <w:rPr>
          <w:sz w:val="24"/>
          <w:szCs w:val="24"/>
        </w:rPr>
        <w:t>173</w:t>
      </w:r>
    </w:p>
    <w:p w:rsidR="00C97BBB" w:rsidRPr="0048747A" w:rsidRDefault="00C97BBB" w:rsidP="00C97BBB"/>
    <w:tbl>
      <w:tblPr>
        <w:tblW w:w="0" w:type="auto"/>
        <w:tblLook w:val="04A0"/>
      </w:tblPr>
      <w:tblGrid>
        <w:gridCol w:w="5778"/>
      </w:tblGrid>
      <w:tr w:rsidR="00285F92" w:rsidRPr="0048747A" w:rsidTr="00ED41FE">
        <w:tc>
          <w:tcPr>
            <w:tcW w:w="5778" w:type="dxa"/>
          </w:tcPr>
          <w:p w:rsidR="00285F92" w:rsidRPr="0048747A" w:rsidRDefault="00285F92" w:rsidP="00ED41FE">
            <w:pPr>
              <w:jc w:val="both"/>
              <w:rPr>
                <w:sz w:val="24"/>
                <w:szCs w:val="24"/>
              </w:rPr>
            </w:pPr>
            <w:r w:rsidRPr="0048747A">
              <w:rPr>
                <w:sz w:val="24"/>
                <w:szCs w:val="24"/>
              </w:rPr>
              <w:t>Об организации регулярных перевозок пассажиров и багажа автомобильным транспортом меж</w:t>
            </w:r>
            <w:r w:rsidR="00335666">
              <w:rPr>
                <w:sz w:val="24"/>
                <w:szCs w:val="24"/>
              </w:rPr>
              <w:t xml:space="preserve">ду поселениями  на территории </w:t>
            </w:r>
            <w:r w:rsidRPr="0048747A">
              <w:rPr>
                <w:sz w:val="24"/>
                <w:szCs w:val="24"/>
              </w:rPr>
              <w:t>муниципального образования "Тайшетский район"</w:t>
            </w:r>
          </w:p>
          <w:p w:rsidR="00285F92" w:rsidRPr="0048747A" w:rsidRDefault="00285F92" w:rsidP="00ED41FE">
            <w:pPr>
              <w:tabs>
                <w:tab w:val="left" w:pos="2775"/>
              </w:tabs>
              <w:jc w:val="both"/>
              <w:rPr>
                <w:sz w:val="24"/>
                <w:szCs w:val="24"/>
              </w:rPr>
            </w:pPr>
          </w:p>
        </w:tc>
      </w:tr>
    </w:tbl>
    <w:p w:rsidR="00C97BBB" w:rsidRPr="0048747A" w:rsidRDefault="00C97BBB" w:rsidP="005063E9">
      <w:pPr>
        <w:ind w:firstLine="708"/>
        <w:jc w:val="both"/>
        <w:rPr>
          <w:sz w:val="24"/>
          <w:szCs w:val="24"/>
        </w:rPr>
      </w:pPr>
      <w:r w:rsidRPr="0048747A">
        <w:rPr>
          <w:sz w:val="24"/>
          <w:szCs w:val="24"/>
        </w:rPr>
        <w:t>В</w:t>
      </w:r>
      <w:r w:rsidR="00CA39E7" w:rsidRPr="0048747A">
        <w:rPr>
          <w:sz w:val="24"/>
          <w:szCs w:val="24"/>
        </w:rPr>
        <w:t xml:space="preserve"> </w:t>
      </w:r>
      <w:r w:rsidRPr="0048747A">
        <w:rPr>
          <w:sz w:val="24"/>
          <w:szCs w:val="24"/>
        </w:rPr>
        <w:t>целях организации регулярных перевозок пассажиров и багажа автомобильным   транспортом   между поселениями  на территории   муниципального</w:t>
      </w:r>
      <w:r w:rsidR="005063E9" w:rsidRPr="0048747A">
        <w:rPr>
          <w:sz w:val="24"/>
          <w:szCs w:val="24"/>
        </w:rPr>
        <w:t xml:space="preserve"> </w:t>
      </w:r>
      <w:r w:rsidRPr="0048747A">
        <w:rPr>
          <w:sz w:val="24"/>
          <w:szCs w:val="24"/>
        </w:rPr>
        <w:t>образования "Тайшетский район", руководствуясь пунктом 6 части 1 статьи 15 Федерального закона от 06.10.2003 № 131-ФЗ "Об общих принципах организации местного самоуправления в Российской Федерации", статьей 6</w:t>
      </w:r>
      <w:r w:rsidR="00CA39E7" w:rsidRPr="0048747A">
        <w:rPr>
          <w:sz w:val="24"/>
          <w:szCs w:val="24"/>
        </w:rPr>
        <w:t xml:space="preserve"> </w:t>
      </w:r>
      <w:r w:rsidRPr="0048747A">
        <w:rPr>
          <w:sz w:val="24"/>
          <w:szCs w:val="24"/>
        </w:rPr>
        <w:t xml:space="preserve">Федерального закона от 10.12.1995 № 196-ФЗ "О безопасности дорожного движения", Федеральным </w:t>
      </w:r>
      <w:hyperlink r:id="rId8" w:history="1">
        <w:r w:rsidRPr="0048747A">
          <w:rPr>
            <w:rStyle w:val="a9"/>
            <w:color w:val="auto"/>
            <w:sz w:val="24"/>
            <w:szCs w:val="24"/>
            <w:u w:val="none"/>
          </w:rPr>
          <w:t>законом</w:t>
        </w:r>
      </w:hyperlink>
      <w:r w:rsidRPr="0048747A">
        <w:rPr>
          <w:sz w:val="24"/>
          <w:szCs w:val="24"/>
        </w:rPr>
        <w:t xml:space="preserve"> от 08.11.2007 № 259-ФЗ "Устав автомобильного транспорта и городского наземного электрического транспорта", Федеральным </w:t>
      </w:r>
      <w:hyperlink r:id="rId9" w:history="1">
        <w:r w:rsidRPr="0048747A">
          <w:rPr>
            <w:rStyle w:val="a9"/>
            <w:color w:val="auto"/>
            <w:sz w:val="24"/>
            <w:szCs w:val="24"/>
            <w:u w:val="none"/>
          </w:rPr>
          <w:t>законом</w:t>
        </w:r>
      </w:hyperlink>
      <w:r w:rsidR="00A46F39" w:rsidRPr="0048747A">
        <w:rPr>
          <w:sz w:val="24"/>
          <w:szCs w:val="24"/>
        </w:rPr>
        <w:t xml:space="preserve"> от 13.07.2015 № 220-ФЗ</w:t>
      </w:r>
      <w:r w:rsidRPr="0048747A">
        <w:rPr>
          <w:sz w:val="24"/>
          <w:szCs w:val="24"/>
        </w:rPr>
        <w:t xml:space="preserve">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r w:rsidR="00326FE1" w:rsidRPr="0048747A">
        <w:rPr>
          <w:sz w:val="24"/>
          <w:szCs w:val="24"/>
        </w:rPr>
        <w:t xml:space="preserve"> </w:t>
      </w:r>
      <w:r w:rsidR="0083000A" w:rsidRPr="0048747A">
        <w:rPr>
          <w:sz w:val="24"/>
          <w:szCs w:val="24"/>
        </w:rPr>
        <w:t>Законом Иркутской области от 28.12.2015 № 145-ОЗ "Об отдельных вопросах организации регулярных перевозок пассажиров и багажа автомобильным транспортом и городским наземным электрическим транспортом в Иркутской области",</w:t>
      </w:r>
      <w:r w:rsidRPr="0048747A">
        <w:rPr>
          <w:sz w:val="24"/>
          <w:szCs w:val="24"/>
        </w:rPr>
        <w:t xml:space="preserve"> </w:t>
      </w:r>
      <w:hyperlink r:id="rId10" w:history="1">
        <w:r w:rsidR="00A46F39" w:rsidRPr="0048747A">
          <w:rPr>
            <w:rStyle w:val="a9"/>
            <w:color w:val="auto"/>
            <w:sz w:val="24"/>
            <w:szCs w:val="24"/>
            <w:u w:val="none"/>
          </w:rPr>
          <w:t>П</w:t>
        </w:r>
        <w:r w:rsidRPr="0048747A">
          <w:rPr>
            <w:rStyle w:val="a9"/>
            <w:color w:val="auto"/>
            <w:sz w:val="24"/>
            <w:szCs w:val="24"/>
            <w:u w:val="none"/>
          </w:rPr>
          <w:t>остановлением</w:t>
        </w:r>
      </w:hyperlink>
      <w:r w:rsidRPr="0048747A">
        <w:rPr>
          <w:sz w:val="24"/>
          <w:szCs w:val="24"/>
        </w:rPr>
        <w:t xml:space="preserve"> Правительства Российской Федерации от 14.02.2009 № 112 "Об утверждении Правил перевозок пассажиров и багажа автомобильным транспортом и городским наземным электрическим транспортом",</w:t>
      </w:r>
      <w:r w:rsidRPr="0048747A">
        <w:rPr>
          <w:rStyle w:val="apple-converted-space"/>
          <w:color w:val="494949"/>
          <w:sz w:val="24"/>
          <w:szCs w:val="24"/>
        </w:rPr>
        <w:t> </w:t>
      </w:r>
      <w:r w:rsidRPr="0048747A">
        <w:rPr>
          <w:sz w:val="24"/>
          <w:szCs w:val="24"/>
        </w:rPr>
        <w:t>ст.ст. 22, 45 Устава муниципального образования "Тайшетский район",</w:t>
      </w:r>
      <w:r w:rsidRPr="0048747A">
        <w:t xml:space="preserve"> </w:t>
      </w:r>
      <w:r w:rsidRPr="0048747A">
        <w:rPr>
          <w:sz w:val="24"/>
          <w:szCs w:val="24"/>
        </w:rPr>
        <w:t>администрация Тайшетского района</w:t>
      </w:r>
    </w:p>
    <w:p w:rsidR="0090072D" w:rsidRPr="0048747A" w:rsidRDefault="0090072D" w:rsidP="00CA39E7">
      <w:pPr>
        <w:pStyle w:val="21"/>
        <w:tabs>
          <w:tab w:val="left" w:pos="1134"/>
        </w:tabs>
        <w:ind w:firstLine="0"/>
        <w:jc w:val="both"/>
        <w:rPr>
          <w:spacing w:val="8"/>
          <w:kern w:val="144"/>
          <w:sz w:val="24"/>
          <w:szCs w:val="24"/>
        </w:rPr>
      </w:pPr>
    </w:p>
    <w:p w:rsidR="00C97BBB" w:rsidRPr="0048747A" w:rsidRDefault="00C97BBB" w:rsidP="00CA39E7">
      <w:pPr>
        <w:pStyle w:val="21"/>
        <w:tabs>
          <w:tab w:val="left" w:pos="1134"/>
        </w:tabs>
        <w:ind w:firstLine="0"/>
        <w:jc w:val="both"/>
        <w:rPr>
          <w:b/>
          <w:sz w:val="24"/>
          <w:szCs w:val="24"/>
        </w:rPr>
      </w:pPr>
      <w:r w:rsidRPr="0048747A">
        <w:rPr>
          <w:b/>
          <w:sz w:val="24"/>
          <w:szCs w:val="24"/>
        </w:rPr>
        <w:t>П О С Т А Н О В Л Я Е Т:</w:t>
      </w:r>
    </w:p>
    <w:p w:rsidR="00C97BBB" w:rsidRPr="0048747A" w:rsidRDefault="00C97BBB" w:rsidP="00CA39E7">
      <w:pPr>
        <w:widowControl w:val="0"/>
        <w:tabs>
          <w:tab w:val="left" w:pos="1134"/>
        </w:tabs>
        <w:autoSpaceDE w:val="0"/>
        <w:autoSpaceDN w:val="0"/>
        <w:adjustRightInd w:val="0"/>
        <w:jc w:val="both"/>
        <w:rPr>
          <w:rFonts w:ascii="Calibri" w:hAnsi="Calibri" w:cs="Calibri"/>
          <w:spacing w:val="0"/>
          <w:sz w:val="26"/>
          <w:szCs w:val="26"/>
        </w:rPr>
      </w:pPr>
    </w:p>
    <w:p w:rsidR="00C97BBB" w:rsidRPr="0048747A" w:rsidRDefault="00470962" w:rsidP="005063E9">
      <w:pPr>
        <w:ind w:firstLine="708"/>
        <w:jc w:val="both"/>
        <w:rPr>
          <w:sz w:val="24"/>
          <w:szCs w:val="24"/>
        </w:rPr>
      </w:pPr>
      <w:r w:rsidRPr="0048747A">
        <w:rPr>
          <w:sz w:val="24"/>
          <w:szCs w:val="24"/>
        </w:rPr>
        <w:t>1.</w:t>
      </w:r>
      <w:r w:rsidR="000B3FD3" w:rsidRPr="0048747A">
        <w:rPr>
          <w:sz w:val="24"/>
          <w:szCs w:val="24"/>
        </w:rPr>
        <w:t> </w:t>
      </w:r>
      <w:r w:rsidR="00BE74DD" w:rsidRPr="0048747A">
        <w:rPr>
          <w:sz w:val="24"/>
          <w:szCs w:val="24"/>
        </w:rPr>
        <w:t xml:space="preserve">Утвердить </w:t>
      </w:r>
      <w:hyperlink w:anchor="P48" w:history="1">
        <w:r w:rsidR="005063E9" w:rsidRPr="0048747A">
          <w:rPr>
            <w:rStyle w:val="a9"/>
            <w:color w:val="auto"/>
            <w:sz w:val="24"/>
            <w:szCs w:val="24"/>
            <w:u w:val="none"/>
          </w:rPr>
          <w:t>П</w:t>
        </w:r>
        <w:r w:rsidR="00C97BBB" w:rsidRPr="0048747A">
          <w:rPr>
            <w:rStyle w:val="a9"/>
            <w:color w:val="auto"/>
            <w:sz w:val="24"/>
            <w:szCs w:val="24"/>
            <w:u w:val="none"/>
          </w:rPr>
          <w:t>оложение</w:t>
        </w:r>
      </w:hyperlink>
      <w:r w:rsidR="00C97BBB" w:rsidRPr="0048747A">
        <w:rPr>
          <w:sz w:val="24"/>
          <w:szCs w:val="24"/>
        </w:rPr>
        <w:t xml:space="preserve"> об организации ре</w:t>
      </w:r>
      <w:r w:rsidRPr="0048747A">
        <w:rPr>
          <w:sz w:val="24"/>
          <w:szCs w:val="24"/>
        </w:rPr>
        <w:t>гулярных перевозок пассажиров</w:t>
      </w:r>
      <w:r w:rsidR="00CA647A" w:rsidRPr="0048747A">
        <w:rPr>
          <w:sz w:val="24"/>
          <w:szCs w:val="24"/>
        </w:rPr>
        <w:t xml:space="preserve"> и</w:t>
      </w:r>
      <w:r w:rsidRPr="0048747A">
        <w:rPr>
          <w:sz w:val="24"/>
          <w:szCs w:val="24"/>
        </w:rPr>
        <w:t xml:space="preserve"> </w:t>
      </w:r>
      <w:r w:rsidR="00C97BBB" w:rsidRPr="0048747A">
        <w:rPr>
          <w:sz w:val="24"/>
          <w:szCs w:val="24"/>
        </w:rPr>
        <w:t>багажа автомобильным транспортом между поселениями на территории муниципального образования "Тайшетский район" (</w:t>
      </w:r>
      <w:r w:rsidR="005063E9" w:rsidRPr="0048747A">
        <w:rPr>
          <w:sz w:val="24"/>
          <w:szCs w:val="24"/>
        </w:rPr>
        <w:t>прилагается</w:t>
      </w:r>
      <w:r w:rsidR="00C97BBB" w:rsidRPr="0048747A">
        <w:rPr>
          <w:sz w:val="24"/>
          <w:szCs w:val="24"/>
        </w:rPr>
        <w:t>).</w:t>
      </w:r>
    </w:p>
    <w:p w:rsidR="00CA647A" w:rsidRPr="0048747A" w:rsidRDefault="00C97BBB" w:rsidP="00CA647A">
      <w:pPr>
        <w:shd w:val="clear" w:color="auto" w:fill="FFFFFF"/>
        <w:jc w:val="both"/>
        <w:rPr>
          <w:sz w:val="24"/>
          <w:szCs w:val="24"/>
        </w:rPr>
      </w:pPr>
      <w:r w:rsidRPr="0048747A">
        <w:rPr>
          <w:sz w:val="24"/>
          <w:szCs w:val="24"/>
        </w:rPr>
        <w:tab/>
      </w:r>
      <w:r w:rsidR="00CF02D5" w:rsidRPr="0048747A">
        <w:rPr>
          <w:sz w:val="24"/>
          <w:szCs w:val="24"/>
        </w:rPr>
        <w:t>2</w:t>
      </w:r>
      <w:r w:rsidR="000B3FD3" w:rsidRPr="0048747A">
        <w:rPr>
          <w:sz w:val="24"/>
          <w:szCs w:val="24"/>
        </w:rPr>
        <w:t>. </w:t>
      </w:r>
      <w:r w:rsidR="00CA647A" w:rsidRPr="0048747A">
        <w:rPr>
          <w:sz w:val="24"/>
          <w:szCs w:val="24"/>
        </w:rPr>
        <w:t>Признать утратившими силу:</w:t>
      </w:r>
    </w:p>
    <w:p w:rsidR="00C97BBB" w:rsidRPr="0048747A" w:rsidRDefault="00BE74DD" w:rsidP="00CA647A">
      <w:pPr>
        <w:shd w:val="clear" w:color="auto" w:fill="FFFFFF"/>
        <w:ind w:firstLine="708"/>
        <w:jc w:val="both"/>
        <w:rPr>
          <w:sz w:val="24"/>
          <w:szCs w:val="24"/>
        </w:rPr>
      </w:pPr>
      <w:r w:rsidRPr="0048747A">
        <w:rPr>
          <w:rStyle w:val="apple-converted-space"/>
          <w:sz w:val="24"/>
          <w:szCs w:val="24"/>
        </w:rPr>
        <w:t>п</w:t>
      </w:r>
      <w:r w:rsidR="00C97BBB" w:rsidRPr="0048747A">
        <w:rPr>
          <w:rStyle w:val="apple-converted-space"/>
          <w:sz w:val="24"/>
          <w:szCs w:val="24"/>
        </w:rPr>
        <w:t>остановление</w:t>
      </w:r>
      <w:r w:rsidR="004B2A76" w:rsidRPr="0048747A">
        <w:rPr>
          <w:rStyle w:val="apple-converted-space"/>
          <w:sz w:val="24"/>
          <w:szCs w:val="24"/>
        </w:rPr>
        <w:t xml:space="preserve"> </w:t>
      </w:r>
      <w:r w:rsidR="005B251C" w:rsidRPr="0048747A">
        <w:rPr>
          <w:rStyle w:val="apple-converted-space"/>
          <w:sz w:val="24"/>
          <w:szCs w:val="24"/>
        </w:rPr>
        <w:t>администрации</w:t>
      </w:r>
      <w:r w:rsidR="004B2A76" w:rsidRPr="0048747A">
        <w:rPr>
          <w:rStyle w:val="apple-converted-space"/>
          <w:sz w:val="24"/>
          <w:szCs w:val="24"/>
        </w:rPr>
        <w:t xml:space="preserve"> Тайшетского района</w:t>
      </w:r>
      <w:r w:rsidR="00C97BBB" w:rsidRPr="0048747A">
        <w:rPr>
          <w:rStyle w:val="apple-converted-space"/>
          <w:sz w:val="24"/>
          <w:szCs w:val="24"/>
        </w:rPr>
        <w:t xml:space="preserve"> от 2</w:t>
      </w:r>
      <w:r w:rsidR="00CA647A" w:rsidRPr="0048747A">
        <w:rPr>
          <w:rStyle w:val="apple-converted-space"/>
          <w:sz w:val="24"/>
          <w:szCs w:val="24"/>
        </w:rPr>
        <w:t>9</w:t>
      </w:r>
      <w:r w:rsidR="00C97BBB" w:rsidRPr="0048747A">
        <w:rPr>
          <w:rStyle w:val="apple-converted-space"/>
          <w:sz w:val="24"/>
          <w:szCs w:val="24"/>
        </w:rPr>
        <w:t>.11.2006 №</w:t>
      </w:r>
      <w:r w:rsidR="00CA647A" w:rsidRPr="0048747A">
        <w:rPr>
          <w:rStyle w:val="apple-converted-space"/>
          <w:sz w:val="24"/>
          <w:szCs w:val="24"/>
        </w:rPr>
        <w:t xml:space="preserve"> </w:t>
      </w:r>
      <w:r w:rsidR="00C97BBB" w:rsidRPr="0048747A">
        <w:rPr>
          <w:rStyle w:val="apple-converted-space"/>
          <w:sz w:val="24"/>
          <w:szCs w:val="24"/>
        </w:rPr>
        <w:t xml:space="preserve">1660 </w:t>
      </w:r>
      <w:r w:rsidR="00CA647A" w:rsidRPr="0048747A">
        <w:rPr>
          <w:rStyle w:val="apple-converted-space"/>
          <w:sz w:val="24"/>
          <w:szCs w:val="24"/>
        </w:rPr>
        <w:t>"О</w:t>
      </w:r>
      <w:r w:rsidR="00C97BBB" w:rsidRPr="0048747A">
        <w:rPr>
          <w:rStyle w:val="apple-converted-space"/>
          <w:sz w:val="24"/>
          <w:szCs w:val="24"/>
        </w:rPr>
        <w:t>б утверждении</w:t>
      </w:r>
      <w:r w:rsidR="00C97BBB" w:rsidRPr="0048747A">
        <w:rPr>
          <w:rStyle w:val="apple-converted-space"/>
          <w:color w:val="494949"/>
          <w:sz w:val="24"/>
          <w:szCs w:val="24"/>
        </w:rPr>
        <w:t xml:space="preserve"> </w:t>
      </w:r>
      <w:r w:rsidR="00C97BBB" w:rsidRPr="0048747A">
        <w:rPr>
          <w:sz w:val="24"/>
          <w:szCs w:val="24"/>
        </w:rPr>
        <w:t>Положения</w:t>
      </w:r>
      <w:r w:rsidR="00C97BBB" w:rsidRPr="0048747A">
        <w:rPr>
          <w:rFonts w:ascii="Arial" w:hAnsi="Arial" w:cs="Arial"/>
          <w:sz w:val="24"/>
          <w:szCs w:val="24"/>
        </w:rPr>
        <w:t xml:space="preserve"> </w:t>
      </w:r>
      <w:r w:rsidR="00C97BBB" w:rsidRPr="0048747A">
        <w:rPr>
          <w:spacing w:val="-1"/>
          <w:sz w:val="24"/>
          <w:szCs w:val="24"/>
        </w:rPr>
        <w:t>об организации</w:t>
      </w:r>
      <w:r w:rsidR="00C97BBB" w:rsidRPr="0048747A">
        <w:rPr>
          <w:rFonts w:ascii="Arial" w:hAnsi="Arial" w:cs="Arial"/>
          <w:sz w:val="24"/>
          <w:szCs w:val="24"/>
        </w:rPr>
        <w:t xml:space="preserve"> </w:t>
      </w:r>
      <w:r w:rsidR="00C97BBB" w:rsidRPr="0048747A">
        <w:rPr>
          <w:sz w:val="24"/>
          <w:szCs w:val="24"/>
        </w:rPr>
        <w:t>перевозок маршрутным автомобильным транспортом на территории муниципального образов</w:t>
      </w:r>
      <w:r w:rsidR="004B2A76" w:rsidRPr="0048747A">
        <w:rPr>
          <w:sz w:val="24"/>
          <w:szCs w:val="24"/>
        </w:rPr>
        <w:t>ания "Тайшетский район"</w:t>
      </w:r>
      <w:r w:rsidR="00CA647A" w:rsidRPr="0048747A">
        <w:rPr>
          <w:sz w:val="24"/>
          <w:szCs w:val="24"/>
        </w:rPr>
        <w:t>;</w:t>
      </w:r>
    </w:p>
    <w:p w:rsidR="00CA647A" w:rsidRPr="0048747A" w:rsidRDefault="00CA647A" w:rsidP="00A83733">
      <w:pPr>
        <w:shd w:val="clear" w:color="auto" w:fill="FFFFFF"/>
        <w:ind w:firstLine="708"/>
        <w:jc w:val="both"/>
        <w:rPr>
          <w:sz w:val="24"/>
          <w:szCs w:val="24"/>
        </w:rPr>
      </w:pPr>
      <w:r w:rsidRPr="0048747A">
        <w:rPr>
          <w:rStyle w:val="apple-converted-space"/>
          <w:sz w:val="24"/>
          <w:szCs w:val="24"/>
        </w:rPr>
        <w:t xml:space="preserve">постановление администрации Тайшетского района от 17.04.2013 № 1002 "О внесении изменений в </w:t>
      </w:r>
      <w:r w:rsidRPr="0048747A">
        <w:rPr>
          <w:sz w:val="24"/>
          <w:szCs w:val="24"/>
        </w:rPr>
        <w:t>Положение</w:t>
      </w:r>
      <w:r w:rsidRPr="0048747A">
        <w:rPr>
          <w:rFonts w:ascii="Arial" w:hAnsi="Arial" w:cs="Arial"/>
          <w:sz w:val="24"/>
          <w:szCs w:val="24"/>
        </w:rPr>
        <w:t xml:space="preserve"> </w:t>
      </w:r>
      <w:r w:rsidRPr="0048747A">
        <w:rPr>
          <w:spacing w:val="-1"/>
          <w:sz w:val="24"/>
          <w:szCs w:val="24"/>
        </w:rPr>
        <w:t>об организации</w:t>
      </w:r>
      <w:r w:rsidRPr="0048747A">
        <w:rPr>
          <w:rFonts w:ascii="Arial" w:hAnsi="Arial" w:cs="Arial"/>
          <w:sz w:val="24"/>
          <w:szCs w:val="24"/>
        </w:rPr>
        <w:t xml:space="preserve"> </w:t>
      </w:r>
      <w:r w:rsidRPr="0048747A">
        <w:rPr>
          <w:sz w:val="24"/>
          <w:szCs w:val="24"/>
        </w:rPr>
        <w:t xml:space="preserve">перевозок маршрутным </w:t>
      </w:r>
      <w:r w:rsidRPr="0048747A">
        <w:rPr>
          <w:sz w:val="24"/>
          <w:szCs w:val="24"/>
        </w:rPr>
        <w:lastRenderedPageBreak/>
        <w:t>автомобильным транспортом на территории муниципального образования "Тайшетский район";</w:t>
      </w:r>
    </w:p>
    <w:p w:rsidR="00CA647A" w:rsidRPr="0048747A" w:rsidRDefault="00CA647A" w:rsidP="00A83733">
      <w:pPr>
        <w:shd w:val="clear" w:color="auto" w:fill="FFFFFF"/>
        <w:ind w:firstLine="708"/>
        <w:jc w:val="both"/>
        <w:rPr>
          <w:sz w:val="24"/>
          <w:szCs w:val="24"/>
        </w:rPr>
      </w:pPr>
      <w:r w:rsidRPr="0048747A">
        <w:rPr>
          <w:rStyle w:val="apple-converted-space"/>
          <w:sz w:val="24"/>
          <w:szCs w:val="24"/>
        </w:rPr>
        <w:t xml:space="preserve">постановление администрации Тайшетского района от 17.12.2015 № 1302 "О внесении изменений в </w:t>
      </w:r>
      <w:r w:rsidRPr="0048747A">
        <w:rPr>
          <w:sz w:val="24"/>
          <w:szCs w:val="24"/>
        </w:rPr>
        <w:t>Положение</w:t>
      </w:r>
      <w:r w:rsidRPr="0048747A">
        <w:rPr>
          <w:rFonts w:ascii="Arial" w:hAnsi="Arial" w:cs="Arial"/>
          <w:sz w:val="24"/>
          <w:szCs w:val="24"/>
        </w:rPr>
        <w:t xml:space="preserve"> </w:t>
      </w:r>
      <w:r w:rsidRPr="0048747A">
        <w:rPr>
          <w:spacing w:val="-1"/>
          <w:sz w:val="24"/>
          <w:szCs w:val="24"/>
        </w:rPr>
        <w:t>об организации</w:t>
      </w:r>
      <w:r w:rsidRPr="0048747A">
        <w:rPr>
          <w:rFonts w:ascii="Arial" w:hAnsi="Arial" w:cs="Arial"/>
          <w:sz w:val="24"/>
          <w:szCs w:val="24"/>
        </w:rPr>
        <w:t xml:space="preserve"> </w:t>
      </w:r>
      <w:r w:rsidRPr="0048747A">
        <w:rPr>
          <w:sz w:val="24"/>
          <w:szCs w:val="24"/>
        </w:rPr>
        <w:t>перевозок маршрутным автомобильным транспортом на территории муниципального образования "Тайшетский район"</w:t>
      </w:r>
      <w:r w:rsidR="00A83733" w:rsidRPr="0048747A">
        <w:rPr>
          <w:sz w:val="24"/>
          <w:szCs w:val="24"/>
        </w:rPr>
        <w:t>.</w:t>
      </w:r>
    </w:p>
    <w:p w:rsidR="00C97BBB" w:rsidRPr="0048747A" w:rsidRDefault="00CF02D5" w:rsidP="00CA39E7">
      <w:pPr>
        <w:jc w:val="both"/>
        <w:rPr>
          <w:sz w:val="24"/>
          <w:szCs w:val="24"/>
        </w:rPr>
      </w:pPr>
      <w:r w:rsidRPr="0048747A">
        <w:rPr>
          <w:sz w:val="24"/>
          <w:szCs w:val="24"/>
        </w:rPr>
        <w:tab/>
      </w:r>
      <w:r w:rsidR="00A83733" w:rsidRPr="0048747A">
        <w:rPr>
          <w:sz w:val="24"/>
          <w:szCs w:val="24"/>
        </w:rPr>
        <w:t>3</w:t>
      </w:r>
      <w:r w:rsidR="00C97BBB" w:rsidRPr="0048747A">
        <w:rPr>
          <w:sz w:val="24"/>
          <w:szCs w:val="24"/>
        </w:rPr>
        <w:t>. Отделу контроля и делопроизводства аппарата администрации Тайшетского района (Н.Н. Бурмакина) опубликовать настоящее постановление в бюллетене нормативных правовых актов Тайшетского района "Официальная среда" и разместить на официальном сайте администрации Тайшетского района.</w:t>
      </w:r>
    </w:p>
    <w:p w:rsidR="00C97BBB" w:rsidRPr="0048747A" w:rsidRDefault="000B3FD3" w:rsidP="00A83733">
      <w:pPr>
        <w:jc w:val="both"/>
        <w:rPr>
          <w:spacing w:val="-12"/>
          <w:sz w:val="24"/>
          <w:szCs w:val="24"/>
        </w:rPr>
      </w:pPr>
      <w:r w:rsidRPr="0048747A">
        <w:rPr>
          <w:sz w:val="24"/>
          <w:szCs w:val="24"/>
        </w:rPr>
        <w:tab/>
      </w:r>
    </w:p>
    <w:p w:rsidR="00C97BBB" w:rsidRPr="0048747A" w:rsidRDefault="00C97BBB" w:rsidP="00CA39E7">
      <w:pPr>
        <w:jc w:val="both"/>
        <w:rPr>
          <w:sz w:val="24"/>
          <w:szCs w:val="24"/>
        </w:rPr>
      </w:pPr>
    </w:p>
    <w:p w:rsidR="00C97BBB" w:rsidRPr="0048747A" w:rsidRDefault="00C97BBB" w:rsidP="00CA39E7">
      <w:pPr>
        <w:jc w:val="both"/>
        <w:rPr>
          <w:sz w:val="24"/>
          <w:szCs w:val="24"/>
        </w:rPr>
      </w:pPr>
    </w:p>
    <w:p w:rsidR="00C97BBB" w:rsidRPr="0048747A" w:rsidRDefault="00C97BBB" w:rsidP="00CA39E7">
      <w:pPr>
        <w:jc w:val="both"/>
        <w:rPr>
          <w:sz w:val="24"/>
          <w:szCs w:val="24"/>
        </w:rPr>
      </w:pPr>
    </w:p>
    <w:p w:rsidR="00C97BBB" w:rsidRPr="0048747A" w:rsidRDefault="006155D5" w:rsidP="006155D5">
      <w:pPr>
        <w:widowControl w:val="0"/>
        <w:shd w:val="clear" w:color="auto" w:fill="FFFFFF"/>
        <w:tabs>
          <w:tab w:val="left" w:pos="0"/>
        </w:tabs>
        <w:autoSpaceDE w:val="0"/>
        <w:autoSpaceDN w:val="0"/>
        <w:adjustRightInd w:val="0"/>
        <w:spacing w:line="274" w:lineRule="exact"/>
        <w:jc w:val="both"/>
        <w:rPr>
          <w:sz w:val="24"/>
          <w:szCs w:val="24"/>
        </w:rPr>
      </w:pPr>
      <w:r w:rsidRPr="0048747A">
        <w:rPr>
          <w:sz w:val="24"/>
          <w:szCs w:val="24"/>
        </w:rPr>
        <w:tab/>
      </w:r>
      <w:r w:rsidR="00C97BBB" w:rsidRPr="0048747A">
        <w:rPr>
          <w:sz w:val="24"/>
          <w:szCs w:val="24"/>
        </w:rPr>
        <w:t>Мэр Тайшетского района                                                      В.Н.Кириченко</w:t>
      </w:r>
    </w:p>
    <w:p w:rsidR="00C97BBB" w:rsidRPr="0048747A" w:rsidRDefault="00C97BBB" w:rsidP="00CA39E7">
      <w:pPr>
        <w:jc w:val="both"/>
        <w:rPr>
          <w:sz w:val="24"/>
          <w:szCs w:val="24"/>
        </w:rPr>
      </w:pPr>
    </w:p>
    <w:p w:rsidR="00C97BBB" w:rsidRPr="0048747A" w:rsidRDefault="00C97BBB" w:rsidP="00A83733">
      <w:pPr>
        <w:pStyle w:val="af2"/>
        <w:spacing w:after="0"/>
        <w:jc w:val="right"/>
        <w:rPr>
          <w:sz w:val="24"/>
          <w:szCs w:val="24"/>
        </w:rPr>
      </w:pPr>
      <w:r w:rsidRPr="0048747A">
        <w:rPr>
          <w:spacing w:val="0"/>
          <w:sz w:val="26"/>
          <w:szCs w:val="26"/>
        </w:rPr>
        <w:br w:type="page"/>
      </w:r>
      <w:r w:rsidR="00A83733" w:rsidRPr="0048747A">
        <w:rPr>
          <w:rFonts w:eastAsia="Calibri"/>
          <w:sz w:val="24"/>
          <w:szCs w:val="24"/>
          <w:lang w:eastAsia="en-US"/>
        </w:rPr>
        <w:lastRenderedPageBreak/>
        <w:t>Утверждено</w:t>
      </w:r>
    </w:p>
    <w:p w:rsidR="00A83733" w:rsidRPr="0048747A" w:rsidRDefault="00C97BBB" w:rsidP="00A83733">
      <w:pPr>
        <w:pStyle w:val="ConsPlusTitle"/>
        <w:jc w:val="right"/>
        <w:rPr>
          <w:rFonts w:ascii="Times New Roman" w:hAnsi="Times New Roman" w:cs="Times New Roman"/>
          <w:b w:val="0"/>
          <w:bCs w:val="0"/>
          <w:sz w:val="24"/>
          <w:szCs w:val="24"/>
        </w:rPr>
      </w:pPr>
      <w:r w:rsidRPr="0048747A">
        <w:rPr>
          <w:rFonts w:ascii="Times New Roman" w:hAnsi="Times New Roman" w:cs="Times New Roman"/>
          <w:b w:val="0"/>
          <w:bCs w:val="0"/>
          <w:sz w:val="24"/>
          <w:szCs w:val="24"/>
        </w:rPr>
        <w:t>постановлени</w:t>
      </w:r>
      <w:r w:rsidR="00A83733" w:rsidRPr="0048747A">
        <w:rPr>
          <w:rFonts w:ascii="Times New Roman" w:hAnsi="Times New Roman" w:cs="Times New Roman"/>
          <w:b w:val="0"/>
          <w:bCs w:val="0"/>
          <w:sz w:val="24"/>
          <w:szCs w:val="24"/>
        </w:rPr>
        <w:t>ем</w:t>
      </w:r>
      <w:r w:rsidRPr="0048747A">
        <w:rPr>
          <w:rFonts w:ascii="Times New Roman" w:hAnsi="Times New Roman" w:cs="Times New Roman"/>
          <w:b w:val="0"/>
          <w:bCs w:val="0"/>
          <w:sz w:val="24"/>
          <w:szCs w:val="24"/>
        </w:rPr>
        <w:t xml:space="preserve"> администрации Тайшетского района </w:t>
      </w:r>
    </w:p>
    <w:p w:rsidR="00C97BBB" w:rsidRPr="0048747A" w:rsidRDefault="00C97BBB" w:rsidP="00A83733">
      <w:pPr>
        <w:pStyle w:val="ConsPlusTitle"/>
        <w:jc w:val="right"/>
        <w:rPr>
          <w:rFonts w:ascii="Times New Roman" w:hAnsi="Times New Roman" w:cs="Times New Roman"/>
          <w:b w:val="0"/>
          <w:bCs w:val="0"/>
          <w:sz w:val="24"/>
          <w:szCs w:val="24"/>
        </w:rPr>
      </w:pPr>
      <w:r w:rsidRPr="0048747A">
        <w:rPr>
          <w:rFonts w:ascii="Times New Roman" w:hAnsi="Times New Roman" w:cs="Times New Roman"/>
          <w:b w:val="0"/>
          <w:bCs w:val="0"/>
          <w:sz w:val="24"/>
          <w:szCs w:val="24"/>
        </w:rPr>
        <w:t xml:space="preserve">от </w:t>
      </w:r>
      <w:r w:rsidR="00C12C38">
        <w:rPr>
          <w:rFonts w:ascii="Times New Roman" w:hAnsi="Times New Roman" w:cs="Times New Roman"/>
          <w:b w:val="0"/>
          <w:bCs w:val="0"/>
          <w:sz w:val="24"/>
          <w:szCs w:val="24"/>
        </w:rPr>
        <w:t>01.06.2016 г. № 173</w:t>
      </w:r>
    </w:p>
    <w:p w:rsidR="00C97BBB" w:rsidRPr="0048747A" w:rsidRDefault="00C97BBB" w:rsidP="00C97BBB">
      <w:pPr>
        <w:pStyle w:val="ConsPlusNormal"/>
        <w:jc w:val="center"/>
        <w:rPr>
          <w:rFonts w:ascii="Times New Roman" w:eastAsia="Calibri" w:hAnsi="Times New Roman" w:cs="Times New Roman"/>
          <w:sz w:val="28"/>
          <w:szCs w:val="28"/>
          <w:lang w:eastAsia="en-US"/>
        </w:rPr>
      </w:pPr>
    </w:p>
    <w:p w:rsidR="00C97BBB" w:rsidRPr="0048747A" w:rsidRDefault="009A394D" w:rsidP="00C97BBB">
      <w:pPr>
        <w:jc w:val="center"/>
        <w:rPr>
          <w:b/>
          <w:sz w:val="24"/>
          <w:szCs w:val="24"/>
        </w:rPr>
      </w:pPr>
      <w:hyperlink w:anchor="P48" w:history="1">
        <w:r w:rsidR="00A83733" w:rsidRPr="0048747A">
          <w:rPr>
            <w:rStyle w:val="a9"/>
            <w:b/>
            <w:color w:val="auto"/>
            <w:sz w:val="24"/>
            <w:szCs w:val="24"/>
            <w:u w:val="none"/>
          </w:rPr>
          <w:t>Положение</w:t>
        </w:r>
      </w:hyperlink>
      <w:r w:rsidR="00A83733" w:rsidRPr="0048747A">
        <w:rPr>
          <w:b/>
          <w:sz w:val="24"/>
          <w:szCs w:val="24"/>
        </w:rPr>
        <w:t xml:space="preserve"> об организации регулярных перевозок пассажиров и багажа автомобильным транспортом между поселениями на территории муниципального образования "Тайшетский район"</w:t>
      </w:r>
    </w:p>
    <w:p w:rsidR="00A83733" w:rsidRPr="0048747A" w:rsidRDefault="00A83733" w:rsidP="00C97BBB">
      <w:pPr>
        <w:jc w:val="center"/>
        <w:rPr>
          <w:b/>
          <w:sz w:val="28"/>
          <w:szCs w:val="28"/>
        </w:rPr>
      </w:pPr>
    </w:p>
    <w:p w:rsidR="00C97BBB" w:rsidRPr="0048747A" w:rsidRDefault="00C97BBB" w:rsidP="00C97BBB">
      <w:pPr>
        <w:jc w:val="both"/>
        <w:rPr>
          <w:b/>
          <w:sz w:val="24"/>
          <w:szCs w:val="24"/>
        </w:rPr>
      </w:pPr>
      <w:r w:rsidRPr="0048747A">
        <w:rPr>
          <w:sz w:val="24"/>
          <w:szCs w:val="24"/>
        </w:rPr>
        <w:t xml:space="preserve">                                         </w:t>
      </w:r>
      <w:r w:rsidR="00D82B6E" w:rsidRPr="0048747A">
        <w:rPr>
          <w:b/>
          <w:sz w:val="24"/>
          <w:szCs w:val="24"/>
        </w:rPr>
        <w:t>Глава</w:t>
      </w:r>
      <w:r w:rsidRPr="0048747A">
        <w:rPr>
          <w:b/>
          <w:sz w:val="24"/>
          <w:szCs w:val="24"/>
        </w:rPr>
        <w:t xml:space="preserve"> 1. </w:t>
      </w:r>
      <w:r w:rsidR="00D82B6E" w:rsidRPr="0048747A">
        <w:rPr>
          <w:b/>
          <w:sz w:val="24"/>
          <w:szCs w:val="24"/>
        </w:rPr>
        <w:t>Основные понятия</w:t>
      </w:r>
    </w:p>
    <w:p w:rsidR="00C97BBB" w:rsidRPr="0048747A" w:rsidRDefault="00C97BBB" w:rsidP="00C97BBB">
      <w:pPr>
        <w:pStyle w:val="ConsPlusNormal"/>
        <w:jc w:val="both"/>
        <w:rPr>
          <w:rFonts w:ascii="Times New Roman" w:hAnsi="Times New Roman" w:cs="Times New Roman"/>
          <w:sz w:val="24"/>
          <w:szCs w:val="24"/>
        </w:rPr>
      </w:pPr>
    </w:p>
    <w:p w:rsidR="00733612" w:rsidRDefault="00733612" w:rsidP="00733612">
      <w:pPr>
        <w:ind w:firstLine="708"/>
        <w:jc w:val="both"/>
        <w:rPr>
          <w:sz w:val="24"/>
          <w:szCs w:val="24"/>
        </w:rPr>
      </w:pPr>
      <w:r w:rsidRPr="0048747A">
        <w:rPr>
          <w:sz w:val="24"/>
          <w:szCs w:val="24"/>
        </w:rPr>
        <w:t xml:space="preserve">1. Для целей настоящего </w:t>
      </w:r>
      <w:hyperlink w:anchor="P48" w:history="1">
        <w:r w:rsidRPr="0048747A">
          <w:rPr>
            <w:rStyle w:val="a9"/>
            <w:color w:val="auto"/>
            <w:sz w:val="24"/>
            <w:szCs w:val="24"/>
            <w:u w:val="none"/>
          </w:rPr>
          <w:t>Положение</w:t>
        </w:r>
      </w:hyperlink>
      <w:r w:rsidRPr="0048747A">
        <w:rPr>
          <w:sz w:val="24"/>
          <w:szCs w:val="24"/>
        </w:rPr>
        <w:t xml:space="preserve"> об организации регулярных перевозок пассажиров и багажа автомобильным транспортом между поселениями на территории муниципального образования "Тайшетский район"</w:t>
      </w:r>
      <w:r w:rsidR="00DC198C" w:rsidRPr="0048747A">
        <w:rPr>
          <w:sz w:val="24"/>
          <w:szCs w:val="24"/>
        </w:rPr>
        <w:t xml:space="preserve"> </w:t>
      </w:r>
      <w:r w:rsidRPr="0048747A">
        <w:rPr>
          <w:sz w:val="24"/>
          <w:szCs w:val="24"/>
        </w:rPr>
        <w:t>(далее – Положение) используются следующие понятия:</w:t>
      </w:r>
    </w:p>
    <w:p w:rsidR="00F43965" w:rsidRPr="00F43965" w:rsidRDefault="00F43965" w:rsidP="00733612">
      <w:pPr>
        <w:ind w:firstLine="708"/>
        <w:jc w:val="both"/>
        <w:rPr>
          <w:sz w:val="24"/>
          <w:szCs w:val="24"/>
        </w:rPr>
      </w:pPr>
      <w:r w:rsidRPr="00F43965">
        <w:rPr>
          <w:sz w:val="24"/>
          <w:szCs w:val="24"/>
        </w:rPr>
        <w:t>1) уполномоченный орган на осуществление функций по организации регулярных перевозок между поселениями на территории муниципального образования "Тайшетский район" - Комитет по управлению муниципальным имуществом, строительству, архитектуре и жилищно-коммунальным хозяйству администрации Тайшетского района (далее – уполномоченный орган);</w:t>
      </w:r>
    </w:p>
    <w:p w:rsidR="00C97BBB" w:rsidRPr="0048747A" w:rsidRDefault="00C97BBB" w:rsidP="00733612">
      <w:pPr>
        <w:pStyle w:val="ConsPlusNormal"/>
        <w:ind w:firstLine="708"/>
        <w:jc w:val="both"/>
        <w:rPr>
          <w:rFonts w:ascii="Times New Roman" w:hAnsi="Times New Roman" w:cs="Times New Roman"/>
          <w:sz w:val="24"/>
          <w:szCs w:val="24"/>
        </w:rPr>
      </w:pPr>
      <w:r w:rsidRPr="0048747A">
        <w:rPr>
          <w:rFonts w:ascii="Times New Roman" w:hAnsi="Times New Roman" w:cs="Times New Roman"/>
          <w:sz w:val="24"/>
          <w:szCs w:val="24"/>
        </w:rPr>
        <w:t>2</w:t>
      </w:r>
      <w:r w:rsidR="00733612" w:rsidRPr="0048747A">
        <w:rPr>
          <w:rFonts w:ascii="Times New Roman" w:hAnsi="Times New Roman" w:cs="Times New Roman"/>
          <w:sz w:val="24"/>
          <w:szCs w:val="24"/>
        </w:rPr>
        <w:t>)</w:t>
      </w:r>
      <w:r w:rsidRPr="0048747A">
        <w:rPr>
          <w:rFonts w:ascii="Times New Roman" w:hAnsi="Times New Roman" w:cs="Times New Roman"/>
          <w:sz w:val="24"/>
          <w:szCs w:val="24"/>
        </w:rPr>
        <w:t> </w:t>
      </w:r>
      <w:r w:rsidR="00733612" w:rsidRPr="0048747A">
        <w:rPr>
          <w:rFonts w:ascii="Times New Roman" w:hAnsi="Times New Roman" w:cs="Times New Roman"/>
          <w:sz w:val="24"/>
          <w:szCs w:val="24"/>
        </w:rPr>
        <w:t>м</w:t>
      </w:r>
      <w:r w:rsidRPr="0048747A">
        <w:rPr>
          <w:rFonts w:ascii="Times New Roman" w:hAnsi="Times New Roman" w:cs="Times New Roman"/>
          <w:sz w:val="24"/>
          <w:szCs w:val="24"/>
        </w:rPr>
        <w:t>униципальный заказчик на выполнение работ, связанных с осуществлением регулярных перевозок</w:t>
      </w:r>
      <w:r w:rsidRPr="0048747A">
        <w:rPr>
          <w:sz w:val="24"/>
          <w:szCs w:val="24"/>
        </w:rPr>
        <w:t xml:space="preserve"> </w:t>
      </w:r>
      <w:r w:rsidRPr="0048747A">
        <w:rPr>
          <w:rFonts w:ascii="Times New Roman" w:hAnsi="Times New Roman" w:cs="Times New Roman"/>
          <w:sz w:val="24"/>
          <w:szCs w:val="24"/>
        </w:rPr>
        <w:t xml:space="preserve">между поселениями на территории муниципального образования "Тайшетский район", по регулируемым тарифам – </w:t>
      </w:r>
      <w:r w:rsidR="00D8328E" w:rsidRPr="0048747A">
        <w:rPr>
          <w:rFonts w:ascii="Times New Roman" w:hAnsi="Times New Roman" w:cs="Times New Roman"/>
          <w:sz w:val="24"/>
          <w:szCs w:val="24"/>
        </w:rPr>
        <w:t>администрация Тайшетского района</w:t>
      </w:r>
      <w:r w:rsidR="00733612" w:rsidRPr="0048747A">
        <w:rPr>
          <w:rFonts w:ascii="Times New Roman" w:hAnsi="Times New Roman" w:cs="Times New Roman"/>
          <w:sz w:val="24"/>
          <w:szCs w:val="24"/>
        </w:rPr>
        <w:t xml:space="preserve"> </w:t>
      </w:r>
      <w:r w:rsidR="00733612" w:rsidRPr="0048747A">
        <w:rPr>
          <w:rFonts w:ascii="Times New Roman" w:hAnsi="Times New Roman" w:cs="Times New Roman"/>
          <w:i/>
          <w:sz w:val="24"/>
          <w:szCs w:val="24"/>
        </w:rPr>
        <w:t>(далее – муниципальный заказчик);</w:t>
      </w:r>
    </w:p>
    <w:p w:rsidR="00C97BBB" w:rsidRPr="0048747A" w:rsidRDefault="00C97BBB" w:rsidP="00733612">
      <w:pPr>
        <w:pStyle w:val="ConsPlusNormal"/>
        <w:ind w:firstLine="708"/>
        <w:jc w:val="both"/>
        <w:rPr>
          <w:rFonts w:ascii="Times New Roman" w:hAnsi="Times New Roman" w:cs="Times New Roman"/>
          <w:sz w:val="24"/>
          <w:szCs w:val="24"/>
        </w:rPr>
      </w:pPr>
      <w:r w:rsidRPr="0048747A">
        <w:rPr>
          <w:rFonts w:ascii="Times New Roman" w:hAnsi="Times New Roman" w:cs="Times New Roman"/>
          <w:sz w:val="24"/>
          <w:szCs w:val="24"/>
        </w:rPr>
        <w:t>3</w:t>
      </w:r>
      <w:r w:rsidR="00733612" w:rsidRPr="0048747A">
        <w:rPr>
          <w:rFonts w:ascii="Times New Roman" w:hAnsi="Times New Roman" w:cs="Times New Roman"/>
          <w:sz w:val="24"/>
          <w:szCs w:val="24"/>
        </w:rPr>
        <w:t>)</w:t>
      </w:r>
      <w:r w:rsidRPr="0048747A">
        <w:rPr>
          <w:rFonts w:ascii="Times New Roman" w:hAnsi="Times New Roman" w:cs="Times New Roman"/>
          <w:sz w:val="24"/>
          <w:szCs w:val="24"/>
        </w:rPr>
        <w:t> </w:t>
      </w:r>
      <w:r w:rsidR="00733612" w:rsidRPr="0048747A">
        <w:rPr>
          <w:rFonts w:ascii="Times New Roman" w:hAnsi="Times New Roman" w:cs="Times New Roman"/>
          <w:sz w:val="24"/>
          <w:szCs w:val="24"/>
        </w:rPr>
        <w:t>м</w:t>
      </w:r>
      <w:r w:rsidR="00D82B6E" w:rsidRPr="0048747A">
        <w:rPr>
          <w:rFonts w:ascii="Times New Roman" w:hAnsi="Times New Roman" w:cs="Times New Roman"/>
          <w:sz w:val="24"/>
          <w:szCs w:val="24"/>
        </w:rPr>
        <w:t xml:space="preserve">аршрутное </w:t>
      </w:r>
      <w:r w:rsidRPr="0048747A">
        <w:rPr>
          <w:rFonts w:ascii="Times New Roman" w:hAnsi="Times New Roman" w:cs="Times New Roman"/>
          <w:sz w:val="24"/>
          <w:szCs w:val="24"/>
        </w:rPr>
        <w:t>транспортное средство</w:t>
      </w:r>
      <w:r w:rsidR="00D82B6E" w:rsidRPr="0048747A">
        <w:rPr>
          <w:rFonts w:ascii="Times New Roman" w:hAnsi="Times New Roman" w:cs="Times New Roman"/>
          <w:sz w:val="24"/>
          <w:szCs w:val="24"/>
        </w:rPr>
        <w:t xml:space="preserve"> </w:t>
      </w:r>
      <w:r w:rsidRPr="0048747A">
        <w:rPr>
          <w:rFonts w:ascii="Times New Roman" w:hAnsi="Times New Roman" w:cs="Times New Roman"/>
          <w:sz w:val="24"/>
          <w:szCs w:val="24"/>
        </w:rPr>
        <w:t>– транспортное средство общего пользования</w:t>
      </w:r>
      <w:r w:rsidR="00D82B6E" w:rsidRPr="0048747A">
        <w:rPr>
          <w:rFonts w:ascii="Times New Roman" w:hAnsi="Times New Roman" w:cs="Times New Roman"/>
          <w:sz w:val="24"/>
          <w:szCs w:val="24"/>
        </w:rPr>
        <w:t xml:space="preserve"> (автобус</w:t>
      </w:r>
      <w:r w:rsidR="003A3EDB" w:rsidRPr="0048747A">
        <w:rPr>
          <w:rFonts w:ascii="Times New Roman" w:hAnsi="Times New Roman" w:cs="Times New Roman"/>
          <w:sz w:val="24"/>
          <w:szCs w:val="24"/>
        </w:rPr>
        <w:t>)</w:t>
      </w:r>
      <w:r w:rsidRPr="0048747A">
        <w:rPr>
          <w:rFonts w:ascii="Times New Roman" w:hAnsi="Times New Roman" w:cs="Times New Roman"/>
          <w:sz w:val="24"/>
          <w:szCs w:val="24"/>
        </w:rPr>
        <w:t>, предназначенное для перевозки по дорогам людей и движущееся по установленному муниципальному маршруту регулярных перевозок с обозначенными местами остановок</w:t>
      </w:r>
      <w:r w:rsidR="00D82B6E" w:rsidRPr="0048747A">
        <w:rPr>
          <w:rFonts w:ascii="Times New Roman" w:hAnsi="Times New Roman" w:cs="Times New Roman"/>
          <w:sz w:val="24"/>
          <w:szCs w:val="24"/>
        </w:rPr>
        <w:t xml:space="preserve"> </w:t>
      </w:r>
      <w:r w:rsidR="00D82B6E" w:rsidRPr="0048747A">
        <w:rPr>
          <w:rFonts w:ascii="Times New Roman" w:hAnsi="Times New Roman" w:cs="Times New Roman"/>
          <w:i/>
          <w:sz w:val="24"/>
          <w:szCs w:val="24"/>
        </w:rPr>
        <w:t>(далее – пассажирское транспортное средство)</w:t>
      </w:r>
      <w:r w:rsidR="00733612" w:rsidRPr="0048747A">
        <w:rPr>
          <w:rFonts w:ascii="Times New Roman" w:hAnsi="Times New Roman" w:cs="Times New Roman"/>
          <w:i/>
          <w:sz w:val="24"/>
          <w:szCs w:val="24"/>
        </w:rPr>
        <w:t>;</w:t>
      </w:r>
    </w:p>
    <w:p w:rsidR="00C97BBB" w:rsidRPr="0048747A" w:rsidRDefault="00F7464A" w:rsidP="00733612">
      <w:pPr>
        <w:pStyle w:val="ConsPlusNormal"/>
        <w:ind w:firstLine="708"/>
        <w:jc w:val="both"/>
        <w:rPr>
          <w:rFonts w:ascii="Times New Roman" w:hAnsi="Times New Roman" w:cs="Times New Roman"/>
          <w:sz w:val="24"/>
          <w:szCs w:val="24"/>
        </w:rPr>
      </w:pPr>
      <w:r w:rsidRPr="0048747A">
        <w:rPr>
          <w:rFonts w:ascii="Times New Roman" w:hAnsi="Times New Roman" w:cs="Times New Roman"/>
          <w:sz w:val="24"/>
          <w:szCs w:val="24"/>
        </w:rPr>
        <w:t xml:space="preserve"> </w:t>
      </w:r>
      <w:r w:rsidR="00C97BBB" w:rsidRPr="0048747A">
        <w:rPr>
          <w:rFonts w:ascii="Times New Roman" w:hAnsi="Times New Roman" w:cs="Times New Roman"/>
          <w:sz w:val="24"/>
          <w:szCs w:val="24"/>
        </w:rPr>
        <w:t>4</w:t>
      </w:r>
      <w:r w:rsidR="00733612" w:rsidRPr="0048747A">
        <w:rPr>
          <w:rFonts w:ascii="Times New Roman" w:hAnsi="Times New Roman" w:cs="Times New Roman"/>
          <w:sz w:val="24"/>
          <w:szCs w:val="24"/>
        </w:rPr>
        <w:t>)</w:t>
      </w:r>
      <w:r w:rsidR="00C97BBB" w:rsidRPr="0048747A">
        <w:rPr>
          <w:rFonts w:ascii="Times New Roman" w:hAnsi="Times New Roman" w:cs="Times New Roman"/>
          <w:sz w:val="24"/>
          <w:szCs w:val="24"/>
        </w:rPr>
        <w:t xml:space="preserve"> </w:t>
      </w:r>
      <w:r w:rsidR="00733612" w:rsidRPr="0048747A">
        <w:rPr>
          <w:rFonts w:ascii="Times New Roman" w:hAnsi="Times New Roman" w:cs="Times New Roman"/>
          <w:sz w:val="24"/>
          <w:szCs w:val="24"/>
        </w:rPr>
        <w:t>м</w:t>
      </w:r>
      <w:r w:rsidR="00C97BBB" w:rsidRPr="0048747A">
        <w:rPr>
          <w:rFonts w:ascii="Times New Roman" w:hAnsi="Times New Roman" w:cs="Times New Roman"/>
          <w:sz w:val="24"/>
          <w:szCs w:val="24"/>
        </w:rPr>
        <w:t>униципальный маршрут регулярных перевозок – предназначенный для осуществления перевозок пассажиров и багажа по расписаниям между поселениями на территории муниципального образования "Тайшетский район</w:t>
      </w:r>
      <w:r w:rsidR="00C97BBB" w:rsidRPr="0048747A">
        <w:rPr>
          <w:sz w:val="24"/>
          <w:szCs w:val="24"/>
        </w:rPr>
        <w:t xml:space="preserve">" </w:t>
      </w:r>
      <w:r w:rsidR="00C97BBB" w:rsidRPr="0048747A">
        <w:rPr>
          <w:rFonts w:ascii="Times New Roman" w:hAnsi="Times New Roman" w:cs="Times New Roman"/>
          <w:sz w:val="24"/>
          <w:szCs w:val="24"/>
        </w:rPr>
        <w:t xml:space="preserve">путь следования </w:t>
      </w:r>
      <w:r w:rsidR="00733612" w:rsidRPr="0048747A">
        <w:rPr>
          <w:rFonts w:ascii="Times New Roman" w:hAnsi="Times New Roman" w:cs="Times New Roman"/>
          <w:sz w:val="24"/>
          <w:szCs w:val="24"/>
        </w:rPr>
        <w:t xml:space="preserve">пассажирских </w:t>
      </w:r>
      <w:r w:rsidR="00C97BBB" w:rsidRPr="0048747A">
        <w:rPr>
          <w:rFonts w:ascii="Times New Roman" w:hAnsi="Times New Roman" w:cs="Times New Roman"/>
          <w:sz w:val="24"/>
          <w:szCs w:val="24"/>
        </w:rPr>
        <w:t>транспортных средств от начального остановочного пункта через промежуточные остановочные пункты до конечного остановочного пункта, которые определены в установленном порядке</w:t>
      </w:r>
      <w:r w:rsidR="00733612" w:rsidRPr="0048747A">
        <w:rPr>
          <w:rFonts w:ascii="Times New Roman" w:hAnsi="Times New Roman" w:cs="Times New Roman"/>
          <w:sz w:val="24"/>
          <w:szCs w:val="24"/>
        </w:rPr>
        <w:t>;</w:t>
      </w:r>
    </w:p>
    <w:p w:rsidR="00C97BBB" w:rsidRPr="0048747A" w:rsidRDefault="00C845D6" w:rsidP="00733612">
      <w:pPr>
        <w:pStyle w:val="ConsPlusNormal"/>
        <w:tabs>
          <w:tab w:val="left" w:pos="993"/>
        </w:tabs>
        <w:ind w:firstLine="708"/>
        <w:jc w:val="both"/>
        <w:rPr>
          <w:rFonts w:ascii="Times New Roman" w:hAnsi="Times New Roman" w:cs="Times New Roman"/>
          <w:sz w:val="24"/>
          <w:szCs w:val="24"/>
        </w:rPr>
      </w:pPr>
      <w:r w:rsidRPr="0048747A">
        <w:rPr>
          <w:rFonts w:ascii="Times New Roman" w:hAnsi="Times New Roman" w:cs="Times New Roman"/>
          <w:sz w:val="24"/>
          <w:szCs w:val="24"/>
        </w:rPr>
        <w:t>2</w:t>
      </w:r>
      <w:r w:rsidR="00C97BBB" w:rsidRPr="0048747A">
        <w:rPr>
          <w:rFonts w:ascii="Times New Roman" w:hAnsi="Times New Roman" w:cs="Times New Roman"/>
          <w:sz w:val="24"/>
          <w:szCs w:val="24"/>
        </w:rPr>
        <w:t xml:space="preserve">. Понятия "начальный остановочный пункт", "конечный остановочный пункт", "вид транспортного средства", "класс транспортных средств", "вид регулярных перевозок", "регулярные перевозки по регулируемым тарифам", "регулярные перевозки по нерегулируемым тарифам", "свидетельство об осуществлении перевозок по маршруту регулярных перевозок", "карта маршрута регулярных перевозок", "участники договора простого товарищества", "уполномоченный участник договора простого товарищества", "участок маршрута регулярных перевозок", "документ планирования регулярных перевозок" используются в значениях, указанных в Федеральном законе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w:t>
      </w:r>
      <w:r w:rsidR="00C97BBB" w:rsidRPr="0048747A">
        <w:rPr>
          <w:rFonts w:ascii="Times New Roman" w:hAnsi="Times New Roman" w:cs="Times New Roman"/>
          <w:i/>
          <w:sz w:val="24"/>
          <w:szCs w:val="24"/>
        </w:rPr>
        <w:t>(далее – Федеральный закон № 220-ФЗ)</w:t>
      </w:r>
      <w:r w:rsidR="00C97BBB" w:rsidRPr="0048747A">
        <w:rPr>
          <w:rFonts w:ascii="Times New Roman" w:hAnsi="Times New Roman" w:cs="Times New Roman"/>
          <w:sz w:val="24"/>
          <w:szCs w:val="24"/>
        </w:rPr>
        <w:t>.</w:t>
      </w:r>
    </w:p>
    <w:p w:rsidR="00C97BBB" w:rsidRPr="0048747A" w:rsidRDefault="00F7464A" w:rsidP="00733612">
      <w:pPr>
        <w:widowControl w:val="0"/>
        <w:autoSpaceDE w:val="0"/>
        <w:autoSpaceDN w:val="0"/>
        <w:adjustRightInd w:val="0"/>
        <w:ind w:firstLine="708"/>
        <w:jc w:val="both"/>
        <w:rPr>
          <w:spacing w:val="0"/>
          <w:kern w:val="0"/>
          <w:sz w:val="24"/>
          <w:szCs w:val="24"/>
        </w:rPr>
      </w:pPr>
      <w:r w:rsidRPr="0048747A">
        <w:rPr>
          <w:spacing w:val="0"/>
          <w:kern w:val="0"/>
          <w:sz w:val="24"/>
          <w:szCs w:val="24"/>
        </w:rPr>
        <w:t xml:space="preserve"> </w:t>
      </w:r>
      <w:r w:rsidR="00C845D6" w:rsidRPr="0048747A">
        <w:rPr>
          <w:spacing w:val="0"/>
          <w:kern w:val="0"/>
          <w:sz w:val="24"/>
          <w:szCs w:val="24"/>
        </w:rPr>
        <w:t>3</w:t>
      </w:r>
      <w:r w:rsidRPr="0048747A">
        <w:rPr>
          <w:spacing w:val="0"/>
          <w:kern w:val="0"/>
          <w:sz w:val="24"/>
          <w:szCs w:val="24"/>
        </w:rPr>
        <w:t>.  </w:t>
      </w:r>
      <w:r w:rsidR="00C97BBB" w:rsidRPr="0048747A">
        <w:rPr>
          <w:spacing w:val="0"/>
          <w:kern w:val="0"/>
          <w:sz w:val="24"/>
          <w:szCs w:val="24"/>
        </w:rPr>
        <w:t xml:space="preserve">Понятия "остановочный пункт", "расписание", "перевозчик", "регулярные перевозки", "объекты транспортной инфраструктуры" используются в значениях, указанных в Федеральном </w:t>
      </w:r>
      <w:hyperlink r:id="rId11" w:history="1">
        <w:r w:rsidR="00C97BBB" w:rsidRPr="0048747A">
          <w:rPr>
            <w:spacing w:val="0"/>
            <w:kern w:val="0"/>
            <w:sz w:val="24"/>
            <w:szCs w:val="24"/>
          </w:rPr>
          <w:t>законе</w:t>
        </w:r>
      </w:hyperlink>
      <w:r w:rsidR="00C97BBB" w:rsidRPr="0048747A">
        <w:rPr>
          <w:spacing w:val="0"/>
          <w:kern w:val="0"/>
          <w:sz w:val="24"/>
          <w:szCs w:val="24"/>
        </w:rPr>
        <w:t xml:space="preserve"> от 08.11.2007 № 259-ФЗ "Устав автомобильного транспорта и городского наземного электрического транспорта".</w:t>
      </w:r>
    </w:p>
    <w:p w:rsidR="00C97BBB" w:rsidRPr="0048747A" w:rsidRDefault="00F7464A" w:rsidP="00733612">
      <w:pPr>
        <w:widowControl w:val="0"/>
        <w:autoSpaceDE w:val="0"/>
        <w:autoSpaceDN w:val="0"/>
        <w:adjustRightInd w:val="0"/>
        <w:ind w:firstLine="708"/>
        <w:jc w:val="both"/>
        <w:rPr>
          <w:spacing w:val="0"/>
          <w:kern w:val="0"/>
          <w:sz w:val="24"/>
          <w:szCs w:val="24"/>
        </w:rPr>
      </w:pPr>
      <w:r w:rsidRPr="0048747A">
        <w:rPr>
          <w:spacing w:val="0"/>
          <w:kern w:val="0"/>
          <w:sz w:val="24"/>
          <w:szCs w:val="24"/>
        </w:rPr>
        <w:t xml:space="preserve"> </w:t>
      </w:r>
      <w:r w:rsidR="00C845D6" w:rsidRPr="0048747A">
        <w:rPr>
          <w:spacing w:val="0"/>
          <w:kern w:val="0"/>
          <w:sz w:val="24"/>
          <w:szCs w:val="24"/>
        </w:rPr>
        <w:t>4</w:t>
      </w:r>
      <w:r w:rsidRPr="0048747A">
        <w:rPr>
          <w:spacing w:val="0"/>
          <w:kern w:val="0"/>
          <w:sz w:val="24"/>
          <w:szCs w:val="24"/>
        </w:rPr>
        <w:t>.  </w:t>
      </w:r>
      <w:r w:rsidR="00C97BBB" w:rsidRPr="0048747A">
        <w:rPr>
          <w:spacing w:val="0"/>
          <w:kern w:val="0"/>
          <w:sz w:val="24"/>
          <w:szCs w:val="24"/>
        </w:rPr>
        <w:t xml:space="preserve">Понятие "муниципальный заказчик" используется в значении, указанном в Федеральном </w:t>
      </w:r>
      <w:hyperlink r:id="rId12" w:history="1">
        <w:r w:rsidR="00C97BBB" w:rsidRPr="0048747A">
          <w:rPr>
            <w:spacing w:val="0"/>
            <w:kern w:val="0"/>
            <w:sz w:val="24"/>
            <w:szCs w:val="24"/>
          </w:rPr>
          <w:t>законе</w:t>
        </w:r>
      </w:hyperlink>
      <w:r w:rsidR="00C97BBB" w:rsidRPr="0048747A">
        <w:rPr>
          <w:spacing w:val="0"/>
          <w:kern w:val="0"/>
          <w:sz w:val="24"/>
          <w:szCs w:val="24"/>
        </w:rPr>
        <w:t xml:space="preserve"> от 05.04.2013 № 44-ФЗ "О контрактной системе в сфере закупок товаров, работ, услуг для обеспечения государственных и муниципальных нужд" (далее – </w:t>
      </w:r>
      <w:r w:rsidR="00C97BBB" w:rsidRPr="0048747A">
        <w:rPr>
          <w:spacing w:val="0"/>
          <w:kern w:val="0"/>
          <w:sz w:val="24"/>
          <w:szCs w:val="24"/>
        </w:rPr>
        <w:lastRenderedPageBreak/>
        <w:t>Закон о контрактной системе).</w:t>
      </w:r>
    </w:p>
    <w:p w:rsidR="00C97BBB" w:rsidRPr="0048747A" w:rsidRDefault="00C97BBB" w:rsidP="00C97BBB">
      <w:pPr>
        <w:pStyle w:val="ConsPlusNormal"/>
        <w:jc w:val="both"/>
        <w:rPr>
          <w:rFonts w:ascii="Times New Roman" w:hAnsi="Times New Roman" w:cs="Times New Roman"/>
          <w:sz w:val="24"/>
          <w:szCs w:val="24"/>
        </w:rPr>
      </w:pPr>
    </w:p>
    <w:p w:rsidR="00C97BBB" w:rsidRPr="0048747A" w:rsidRDefault="00C845D6" w:rsidP="00C97BBB">
      <w:pPr>
        <w:pStyle w:val="ConsPlusNormal"/>
        <w:jc w:val="center"/>
        <w:rPr>
          <w:rFonts w:ascii="Times New Roman" w:hAnsi="Times New Roman" w:cs="Times New Roman"/>
          <w:b/>
          <w:sz w:val="24"/>
          <w:szCs w:val="24"/>
        </w:rPr>
      </w:pPr>
      <w:r w:rsidRPr="0048747A">
        <w:rPr>
          <w:rFonts w:ascii="Times New Roman" w:hAnsi="Times New Roman" w:cs="Times New Roman"/>
          <w:b/>
          <w:sz w:val="24"/>
          <w:szCs w:val="24"/>
        </w:rPr>
        <w:t xml:space="preserve">Глава </w:t>
      </w:r>
      <w:r w:rsidR="00C97BBB" w:rsidRPr="0048747A">
        <w:rPr>
          <w:rFonts w:ascii="Times New Roman" w:hAnsi="Times New Roman" w:cs="Times New Roman"/>
          <w:b/>
          <w:sz w:val="24"/>
          <w:szCs w:val="24"/>
        </w:rPr>
        <w:t xml:space="preserve">2. </w:t>
      </w:r>
      <w:r w:rsidRPr="0048747A">
        <w:rPr>
          <w:rFonts w:ascii="Times New Roman" w:hAnsi="Times New Roman" w:cs="Times New Roman"/>
          <w:b/>
          <w:sz w:val="24"/>
          <w:szCs w:val="24"/>
        </w:rPr>
        <w:t>Цели и основные задачи положения</w:t>
      </w:r>
    </w:p>
    <w:p w:rsidR="00C97BBB" w:rsidRPr="0048747A" w:rsidRDefault="00C97BBB" w:rsidP="00C97BBB">
      <w:pPr>
        <w:pStyle w:val="ConsPlusNormal"/>
        <w:jc w:val="both"/>
        <w:rPr>
          <w:rFonts w:ascii="Times New Roman" w:hAnsi="Times New Roman" w:cs="Times New Roman"/>
          <w:sz w:val="24"/>
          <w:szCs w:val="24"/>
        </w:rPr>
      </w:pPr>
    </w:p>
    <w:p w:rsidR="00C97BBB" w:rsidRPr="0048747A" w:rsidRDefault="00C845D6" w:rsidP="00D54ED9">
      <w:pPr>
        <w:pStyle w:val="ConsPlusNormal"/>
        <w:ind w:firstLine="708"/>
        <w:jc w:val="both"/>
        <w:rPr>
          <w:rFonts w:ascii="Times New Roman" w:hAnsi="Times New Roman" w:cs="Times New Roman"/>
          <w:sz w:val="24"/>
          <w:szCs w:val="24"/>
        </w:rPr>
      </w:pPr>
      <w:r w:rsidRPr="0048747A">
        <w:rPr>
          <w:rFonts w:ascii="Times New Roman" w:hAnsi="Times New Roman" w:cs="Times New Roman"/>
          <w:sz w:val="24"/>
          <w:szCs w:val="24"/>
        </w:rPr>
        <w:t>5</w:t>
      </w:r>
      <w:r w:rsidR="00C97BBB" w:rsidRPr="0048747A">
        <w:rPr>
          <w:rFonts w:ascii="Times New Roman" w:hAnsi="Times New Roman" w:cs="Times New Roman"/>
          <w:sz w:val="24"/>
          <w:szCs w:val="24"/>
        </w:rPr>
        <w:t xml:space="preserve">. Настоящее Положение регулирует отношения по организации регулярных перевозок пассажиров и багажа автомобильным транспортом между поселениями на территории муниципального образования "Тайшетский район" (далее – регулярные перевозки пассажиров и багажа), в том числе отношения, связанные с установлением, изменением, отменой муниципальных маршрутов регулярных перевозок </w:t>
      </w:r>
      <w:r w:rsidR="00C97BBB" w:rsidRPr="0048747A">
        <w:rPr>
          <w:rFonts w:ascii="Times New Roman" w:hAnsi="Times New Roman" w:cs="Times New Roman"/>
          <w:i/>
          <w:sz w:val="24"/>
          <w:szCs w:val="24"/>
        </w:rPr>
        <w:t>(далее – муниципальный маршрут)</w:t>
      </w:r>
      <w:r w:rsidR="00C97BBB" w:rsidRPr="0048747A">
        <w:rPr>
          <w:rFonts w:ascii="Times New Roman" w:hAnsi="Times New Roman" w:cs="Times New Roman"/>
          <w:sz w:val="24"/>
          <w:szCs w:val="24"/>
        </w:rPr>
        <w:t>, допуском юридических лиц и индивидуальных предпринимателей к осуществлению регулярных перевозок, использованием для осуществления регулярных перевозок объектов транспортной инфраструктуры, а также с организацией контроля за осуществлением регулярных перевозок.</w:t>
      </w:r>
    </w:p>
    <w:p w:rsidR="00C97BBB" w:rsidRPr="0048747A" w:rsidRDefault="00F26B6B" w:rsidP="00D54ED9">
      <w:pPr>
        <w:pStyle w:val="ConsPlusNormal"/>
        <w:ind w:firstLine="708"/>
        <w:jc w:val="both"/>
        <w:rPr>
          <w:rFonts w:ascii="Times New Roman" w:hAnsi="Times New Roman" w:cs="Times New Roman"/>
          <w:sz w:val="24"/>
          <w:szCs w:val="24"/>
        </w:rPr>
      </w:pPr>
      <w:r w:rsidRPr="0048747A">
        <w:rPr>
          <w:rFonts w:ascii="Times New Roman" w:hAnsi="Times New Roman" w:cs="Times New Roman"/>
          <w:sz w:val="24"/>
          <w:szCs w:val="24"/>
        </w:rPr>
        <w:t>6</w:t>
      </w:r>
      <w:r w:rsidR="00C97BBB" w:rsidRPr="0048747A">
        <w:rPr>
          <w:rFonts w:ascii="Times New Roman" w:hAnsi="Times New Roman" w:cs="Times New Roman"/>
          <w:sz w:val="24"/>
          <w:szCs w:val="24"/>
        </w:rPr>
        <w:t>. Цели настоящего Положения:</w:t>
      </w:r>
    </w:p>
    <w:p w:rsidR="00C97BBB" w:rsidRPr="0048747A" w:rsidRDefault="00624405" w:rsidP="00D54ED9">
      <w:pPr>
        <w:pStyle w:val="ConsPlusNormal"/>
        <w:ind w:firstLine="708"/>
        <w:jc w:val="both"/>
        <w:rPr>
          <w:rFonts w:ascii="Times New Roman" w:hAnsi="Times New Roman" w:cs="Times New Roman"/>
          <w:sz w:val="24"/>
          <w:szCs w:val="24"/>
        </w:rPr>
      </w:pPr>
      <w:r w:rsidRPr="0048747A">
        <w:rPr>
          <w:rFonts w:ascii="Times New Roman" w:hAnsi="Times New Roman" w:cs="Times New Roman"/>
          <w:sz w:val="24"/>
          <w:szCs w:val="24"/>
        </w:rPr>
        <w:t>1)</w:t>
      </w:r>
      <w:r w:rsidR="00C97BBB" w:rsidRPr="0048747A">
        <w:rPr>
          <w:rFonts w:ascii="Times New Roman" w:hAnsi="Times New Roman" w:cs="Times New Roman"/>
          <w:sz w:val="24"/>
          <w:szCs w:val="24"/>
        </w:rPr>
        <w:t xml:space="preserve"> создание условий для предоставления транспортных услуг населению;</w:t>
      </w:r>
    </w:p>
    <w:p w:rsidR="00C97BBB" w:rsidRPr="0048747A" w:rsidRDefault="00F7464A" w:rsidP="00D54ED9">
      <w:pPr>
        <w:pStyle w:val="ConsPlusNormal"/>
        <w:ind w:firstLine="708"/>
        <w:jc w:val="both"/>
        <w:rPr>
          <w:rFonts w:ascii="Times New Roman" w:hAnsi="Times New Roman" w:cs="Times New Roman"/>
          <w:sz w:val="24"/>
          <w:szCs w:val="24"/>
        </w:rPr>
      </w:pPr>
      <w:r w:rsidRPr="0048747A">
        <w:rPr>
          <w:rFonts w:ascii="Times New Roman" w:hAnsi="Times New Roman" w:cs="Times New Roman"/>
          <w:sz w:val="24"/>
          <w:szCs w:val="24"/>
        </w:rPr>
        <w:t>2) </w:t>
      </w:r>
      <w:r w:rsidR="00C97BBB" w:rsidRPr="0048747A">
        <w:rPr>
          <w:rFonts w:ascii="Times New Roman" w:hAnsi="Times New Roman" w:cs="Times New Roman"/>
          <w:sz w:val="24"/>
          <w:szCs w:val="24"/>
        </w:rPr>
        <w:t>удовлетворение потребностей населения в транспортных услугах, отвечающих требованиям качества, безопасности и доступности;</w:t>
      </w:r>
    </w:p>
    <w:p w:rsidR="00C97BBB" w:rsidRPr="0048747A" w:rsidRDefault="00F7464A" w:rsidP="00D54ED9">
      <w:pPr>
        <w:pStyle w:val="ConsPlusNormal"/>
        <w:ind w:firstLine="708"/>
        <w:jc w:val="both"/>
        <w:rPr>
          <w:rFonts w:ascii="Times New Roman" w:hAnsi="Times New Roman" w:cs="Times New Roman"/>
          <w:sz w:val="24"/>
          <w:szCs w:val="24"/>
        </w:rPr>
      </w:pPr>
      <w:r w:rsidRPr="0048747A">
        <w:rPr>
          <w:rFonts w:ascii="Times New Roman" w:hAnsi="Times New Roman" w:cs="Times New Roman"/>
          <w:sz w:val="24"/>
          <w:szCs w:val="24"/>
        </w:rPr>
        <w:t xml:space="preserve">3) </w:t>
      </w:r>
      <w:r w:rsidR="00C97BBB" w:rsidRPr="0048747A">
        <w:rPr>
          <w:rFonts w:ascii="Times New Roman" w:hAnsi="Times New Roman" w:cs="Times New Roman"/>
          <w:sz w:val="24"/>
          <w:szCs w:val="24"/>
        </w:rPr>
        <w:t xml:space="preserve">установление единого порядка деятельности по организации регулярных перевозок пассажиров и багажа </w:t>
      </w:r>
      <w:r w:rsidR="00F26B6B" w:rsidRPr="0048747A">
        <w:rPr>
          <w:rFonts w:ascii="Times New Roman" w:hAnsi="Times New Roman" w:cs="Times New Roman"/>
          <w:sz w:val="24"/>
          <w:szCs w:val="24"/>
        </w:rPr>
        <w:t>маршрутными транспортными средствами</w:t>
      </w:r>
      <w:r w:rsidR="00C97BBB" w:rsidRPr="0048747A">
        <w:rPr>
          <w:rFonts w:ascii="Times New Roman" w:hAnsi="Times New Roman" w:cs="Times New Roman"/>
          <w:sz w:val="24"/>
          <w:szCs w:val="24"/>
        </w:rPr>
        <w:t xml:space="preserve"> между поселениями на территории муниципального образования "Тайшетский район".</w:t>
      </w:r>
    </w:p>
    <w:p w:rsidR="00C97BBB" w:rsidRPr="0048747A" w:rsidRDefault="003A3EDB" w:rsidP="00D54ED9">
      <w:pPr>
        <w:pStyle w:val="ConsPlusNormal"/>
        <w:ind w:firstLine="708"/>
        <w:jc w:val="both"/>
        <w:rPr>
          <w:rFonts w:ascii="Times New Roman" w:hAnsi="Times New Roman" w:cs="Times New Roman"/>
          <w:sz w:val="24"/>
          <w:szCs w:val="24"/>
        </w:rPr>
      </w:pPr>
      <w:r w:rsidRPr="0048747A">
        <w:rPr>
          <w:rFonts w:ascii="Times New Roman" w:hAnsi="Times New Roman" w:cs="Times New Roman"/>
          <w:sz w:val="24"/>
          <w:szCs w:val="24"/>
        </w:rPr>
        <w:t>7</w:t>
      </w:r>
      <w:r w:rsidR="00C97BBB" w:rsidRPr="0048747A">
        <w:rPr>
          <w:rFonts w:ascii="Times New Roman" w:hAnsi="Times New Roman" w:cs="Times New Roman"/>
          <w:sz w:val="24"/>
          <w:szCs w:val="24"/>
        </w:rPr>
        <w:t>. Основными задачами, на решение которых направлено настоящее Положение, являются:</w:t>
      </w:r>
    </w:p>
    <w:p w:rsidR="00C97BBB" w:rsidRPr="0048747A" w:rsidRDefault="00F7464A" w:rsidP="00D54ED9">
      <w:pPr>
        <w:pStyle w:val="ConsPlusNormal"/>
        <w:ind w:firstLine="708"/>
        <w:jc w:val="both"/>
        <w:rPr>
          <w:rFonts w:ascii="Times New Roman" w:hAnsi="Times New Roman" w:cs="Times New Roman"/>
          <w:sz w:val="24"/>
          <w:szCs w:val="24"/>
        </w:rPr>
      </w:pPr>
      <w:r w:rsidRPr="0048747A">
        <w:rPr>
          <w:rFonts w:ascii="Times New Roman" w:hAnsi="Times New Roman" w:cs="Times New Roman"/>
          <w:sz w:val="24"/>
          <w:szCs w:val="24"/>
        </w:rPr>
        <w:t>1) </w:t>
      </w:r>
      <w:r w:rsidR="00C97BBB" w:rsidRPr="0048747A">
        <w:rPr>
          <w:rFonts w:ascii="Times New Roman" w:hAnsi="Times New Roman" w:cs="Times New Roman"/>
          <w:sz w:val="24"/>
          <w:szCs w:val="24"/>
        </w:rPr>
        <w:t>совершенствование транспортных связей между поселениями на территории муниципального образования "Тайшетский район", направленное на наиболее полное удовлетворение потребностей населения в услугах пассажирск</w:t>
      </w:r>
      <w:r w:rsidR="00F26B6B" w:rsidRPr="0048747A">
        <w:rPr>
          <w:rFonts w:ascii="Times New Roman" w:hAnsi="Times New Roman" w:cs="Times New Roman"/>
          <w:sz w:val="24"/>
          <w:szCs w:val="24"/>
        </w:rPr>
        <w:t>их</w:t>
      </w:r>
      <w:r w:rsidR="00C97BBB" w:rsidRPr="0048747A">
        <w:rPr>
          <w:rFonts w:ascii="Times New Roman" w:hAnsi="Times New Roman" w:cs="Times New Roman"/>
          <w:sz w:val="24"/>
          <w:szCs w:val="24"/>
        </w:rPr>
        <w:t xml:space="preserve"> транспорт</w:t>
      </w:r>
      <w:r w:rsidR="00F26B6B" w:rsidRPr="0048747A">
        <w:rPr>
          <w:rFonts w:ascii="Times New Roman" w:hAnsi="Times New Roman" w:cs="Times New Roman"/>
          <w:sz w:val="24"/>
          <w:szCs w:val="24"/>
        </w:rPr>
        <w:t>ных средств</w:t>
      </w:r>
      <w:r w:rsidR="00C97BBB" w:rsidRPr="0048747A">
        <w:rPr>
          <w:rFonts w:ascii="Times New Roman" w:hAnsi="Times New Roman" w:cs="Times New Roman"/>
          <w:sz w:val="24"/>
          <w:szCs w:val="24"/>
        </w:rPr>
        <w:t xml:space="preserve"> в пригородном и междугородном сообщениях;</w:t>
      </w:r>
    </w:p>
    <w:p w:rsidR="00C97BBB" w:rsidRPr="0048747A" w:rsidRDefault="00F7464A" w:rsidP="00D54ED9">
      <w:pPr>
        <w:pStyle w:val="ConsPlusNormal"/>
        <w:ind w:firstLine="708"/>
        <w:jc w:val="both"/>
        <w:rPr>
          <w:rFonts w:ascii="Times New Roman" w:hAnsi="Times New Roman" w:cs="Times New Roman"/>
          <w:sz w:val="24"/>
          <w:szCs w:val="24"/>
        </w:rPr>
      </w:pPr>
      <w:r w:rsidRPr="0048747A">
        <w:rPr>
          <w:rFonts w:ascii="Times New Roman" w:hAnsi="Times New Roman" w:cs="Times New Roman"/>
          <w:sz w:val="24"/>
          <w:szCs w:val="24"/>
        </w:rPr>
        <w:t>2) </w:t>
      </w:r>
      <w:r w:rsidR="00C97BBB" w:rsidRPr="0048747A">
        <w:rPr>
          <w:rFonts w:ascii="Times New Roman" w:hAnsi="Times New Roman" w:cs="Times New Roman"/>
          <w:sz w:val="24"/>
          <w:szCs w:val="24"/>
        </w:rPr>
        <w:t>укрепление транспортной дисциплины и добросовестной конкуренции среди перевозчиков;</w:t>
      </w:r>
    </w:p>
    <w:p w:rsidR="00C97BBB" w:rsidRPr="0048747A" w:rsidRDefault="00F7464A" w:rsidP="00D54ED9">
      <w:pPr>
        <w:pStyle w:val="ConsPlusNormal"/>
        <w:ind w:firstLine="708"/>
        <w:jc w:val="both"/>
        <w:rPr>
          <w:rFonts w:ascii="Times New Roman" w:hAnsi="Times New Roman" w:cs="Times New Roman"/>
          <w:sz w:val="24"/>
          <w:szCs w:val="24"/>
        </w:rPr>
      </w:pPr>
      <w:r w:rsidRPr="0048747A">
        <w:rPr>
          <w:rFonts w:ascii="Times New Roman" w:hAnsi="Times New Roman" w:cs="Times New Roman"/>
          <w:sz w:val="24"/>
          <w:szCs w:val="24"/>
        </w:rPr>
        <w:t>3) </w:t>
      </w:r>
      <w:r w:rsidR="00C97BBB" w:rsidRPr="0048747A">
        <w:rPr>
          <w:rFonts w:ascii="Times New Roman" w:hAnsi="Times New Roman" w:cs="Times New Roman"/>
          <w:sz w:val="24"/>
          <w:szCs w:val="24"/>
        </w:rPr>
        <w:t>координация работы пассажирск</w:t>
      </w:r>
      <w:r w:rsidR="003A3EDB" w:rsidRPr="0048747A">
        <w:rPr>
          <w:rFonts w:ascii="Times New Roman" w:hAnsi="Times New Roman" w:cs="Times New Roman"/>
          <w:sz w:val="24"/>
          <w:szCs w:val="24"/>
        </w:rPr>
        <w:t>их</w:t>
      </w:r>
      <w:r w:rsidR="00C97BBB" w:rsidRPr="0048747A">
        <w:rPr>
          <w:rFonts w:ascii="Times New Roman" w:hAnsi="Times New Roman" w:cs="Times New Roman"/>
          <w:sz w:val="24"/>
          <w:szCs w:val="24"/>
        </w:rPr>
        <w:t xml:space="preserve"> транспорт</w:t>
      </w:r>
      <w:r w:rsidR="003A3EDB" w:rsidRPr="0048747A">
        <w:rPr>
          <w:rFonts w:ascii="Times New Roman" w:hAnsi="Times New Roman" w:cs="Times New Roman"/>
          <w:sz w:val="24"/>
          <w:szCs w:val="24"/>
        </w:rPr>
        <w:t>ных средств</w:t>
      </w:r>
      <w:r w:rsidR="00C97BBB" w:rsidRPr="0048747A">
        <w:rPr>
          <w:rFonts w:ascii="Times New Roman" w:hAnsi="Times New Roman" w:cs="Times New Roman"/>
          <w:sz w:val="24"/>
          <w:szCs w:val="24"/>
        </w:rPr>
        <w:t xml:space="preserve"> всех организаций независимо от их организационно-правовых форм и форм собственности, а также индивидуальных предпринимателей;</w:t>
      </w:r>
    </w:p>
    <w:p w:rsidR="00C97BBB" w:rsidRPr="0048747A" w:rsidRDefault="00F7464A" w:rsidP="00D54ED9">
      <w:pPr>
        <w:pStyle w:val="ConsPlusNormal"/>
        <w:ind w:firstLine="708"/>
        <w:jc w:val="both"/>
        <w:rPr>
          <w:rFonts w:ascii="Times New Roman" w:hAnsi="Times New Roman" w:cs="Times New Roman"/>
          <w:sz w:val="24"/>
          <w:szCs w:val="24"/>
        </w:rPr>
      </w:pPr>
      <w:r w:rsidRPr="0048747A">
        <w:rPr>
          <w:rFonts w:ascii="Times New Roman" w:hAnsi="Times New Roman" w:cs="Times New Roman"/>
          <w:sz w:val="24"/>
          <w:szCs w:val="24"/>
        </w:rPr>
        <w:t xml:space="preserve"> 4) </w:t>
      </w:r>
      <w:r w:rsidR="00C97BBB" w:rsidRPr="0048747A">
        <w:rPr>
          <w:rFonts w:ascii="Times New Roman" w:hAnsi="Times New Roman" w:cs="Times New Roman"/>
          <w:sz w:val="24"/>
          <w:szCs w:val="24"/>
        </w:rPr>
        <w:t xml:space="preserve">обеспечение равной доступности </w:t>
      </w:r>
      <w:r w:rsidR="003A3EDB" w:rsidRPr="0048747A">
        <w:rPr>
          <w:rFonts w:ascii="Times New Roman" w:hAnsi="Times New Roman" w:cs="Times New Roman"/>
          <w:sz w:val="24"/>
          <w:szCs w:val="24"/>
        </w:rPr>
        <w:t xml:space="preserve">транспортных </w:t>
      </w:r>
      <w:r w:rsidR="00C97BBB" w:rsidRPr="0048747A">
        <w:rPr>
          <w:rFonts w:ascii="Times New Roman" w:hAnsi="Times New Roman" w:cs="Times New Roman"/>
          <w:sz w:val="24"/>
          <w:szCs w:val="24"/>
        </w:rPr>
        <w:t xml:space="preserve">услуг </w:t>
      </w:r>
      <w:r w:rsidR="00D54ED9" w:rsidRPr="0048747A">
        <w:rPr>
          <w:rFonts w:ascii="Times New Roman" w:hAnsi="Times New Roman" w:cs="Times New Roman"/>
          <w:sz w:val="24"/>
          <w:szCs w:val="24"/>
        </w:rPr>
        <w:t xml:space="preserve">пассажирских транспортных средств, осуществляющих регулярные перевозки </w:t>
      </w:r>
      <w:r w:rsidR="00C97BBB" w:rsidRPr="0048747A">
        <w:rPr>
          <w:rFonts w:ascii="Times New Roman" w:hAnsi="Times New Roman" w:cs="Times New Roman"/>
          <w:sz w:val="24"/>
          <w:szCs w:val="24"/>
        </w:rPr>
        <w:t>между поселениями на территории муниципального образования "Тайшетский район"</w:t>
      </w:r>
      <w:r w:rsidR="00D54ED9" w:rsidRPr="0048747A">
        <w:rPr>
          <w:rFonts w:ascii="Times New Roman" w:hAnsi="Times New Roman" w:cs="Times New Roman"/>
          <w:sz w:val="24"/>
          <w:szCs w:val="24"/>
        </w:rPr>
        <w:t>,</w:t>
      </w:r>
      <w:r w:rsidR="00C97BBB" w:rsidRPr="0048747A">
        <w:rPr>
          <w:rFonts w:ascii="Times New Roman" w:hAnsi="Times New Roman" w:cs="Times New Roman"/>
          <w:sz w:val="24"/>
          <w:szCs w:val="24"/>
        </w:rPr>
        <w:t xml:space="preserve"> для всех категорий граждан, определенных в соответствии с действующим законодательством Российской Федерации и Иркутской области, муниципальными правовыми актами </w:t>
      </w:r>
      <w:r w:rsidR="00D54ED9" w:rsidRPr="0048747A">
        <w:rPr>
          <w:rFonts w:ascii="Times New Roman" w:hAnsi="Times New Roman" w:cs="Times New Roman"/>
          <w:sz w:val="24"/>
          <w:szCs w:val="24"/>
        </w:rPr>
        <w:t xml:space="preserve">органов местного самоуправления муниципального образования </w:t>
      </w:r>
      <w:r w:rsidR="00C97BBB" w:rsidRPr="0048747A">
        <w:rPr>
          <w:rFonts w:ascii="Times New Roman" w:hAnsi="Times New Roman" w:cs="Times New Roman"/>
          <w:sz w:val="24"/>
          <w:szCs w:val="24"/>
        </w:rPr>
        <w:t xml:space="preserve"> </w:t>
      </w:r>
      <w:r w:rsidR="00D54ED9" w:rsidRPr="0048747A">
        <w:rPr>
          <w:rFonts w:ascii="Times New Roman" w:hAnsi="Times New Roman" w:cs="Times New Roman"/>
          <w:sz w:val="24"/>
          <w:szCs w:val="24"/>
        </w:rPr>
        <w:t>"</w:t>
      </w:r>
      <w:r w:rsidR="00C97BBB" w:rsidRPr="0048747A">
        <w:rPr>
          <w:rFonts w:ascii="Times New Roman" w:hAnsi="Times New Roman" w:cs="Times New Roman"/>
          <w:sz w:val="24"/>
          <w:szCs w:val="24"/>
        </w:rPr>
        <w:t>Тайшетск</w:t>
      </w:r>
      <w:r w:rsidR="00D54ED9" w:rsidRPr="0048747A">
        <w:rPr>
          <w:rFonts w:ascii="Times New Roman" w:hAnsi="Times New Roman" w:cs="Times New Roman"/>
          <w:sz w:val="24"/>
          <w:szCs w:val="24"/>
        </w:rPr>
        <w:t>ий</w:t>
      </w:r>
      <w:r w:rsidR="00C97BBB" w:rsidRPr="0048747A">
        <w:rPr>
          <w:rFonts w:ascii="Times New Roman" w:hAnsi="Times New Roman" w:cs="Times New Roman"/>
          <w:sz w:val="24"/>
          <w:szCs w:val="24"/>
        </w:rPr>
        <w:t xml:space="preserve"> район</w:t>
      </w:r>
      <w:r w:rsidR="00D54ED9" w:rsidRPr="0048747A">
        <w:rPr>
          <w:rFonts w:ascii="Times New Roman" w:hAnsi="Times New Roman" w:cs="Times New Roman"/>
          <w:sz w:val="24"/>
          <w:szCs w:val="24"/>
        </w:rPr>
        <w:t>"</w:t>
      </w:r>
      <w:r w:rsidR="00C97BBB" w:rsidRPr="0048747A">
        <w:rPr>
          <w:rFonts w:ascii="Times New Roman" w:hAnsi="Times New Roman" w:cs="Times New Roman"/>
          <w:sz w:val="24"/>
          <w:szCs w:val="24"/>
        </w:rPr>
        <w:t>;</w:t>
      </w:r>
    </w:p>
    <w:p w:rsidR="00C97BBB" w:rsidRPr="0048747A" w:rsidRDefault="00F7464A" w:rsidP="00D54ED9">
      <w:pPr>
        <w:pStyle w:val="ConsPlusNormal"/>
        <w:ind w:firstLine="708"/>
        <w:jc w:val="both"/>
        <w:rPr>
          <w:rFonts w:ascii="Times New Roman" w:hAnsi="Times New Roman" w:cs="Times New Roman"/>
          <w:sz w:val="24"/>
          <w:szCs w:val="24"/>
        </w:rPr>
      </w:pPr>
      <w:r w:rsidRPr="0048747A">
        <w:rPr>
          <w:rFonts w:ascii="Times New Roman" w:hAnsi="Times New Roman" w:cs="Times New Roman"/>
          <w:sz w:val="24"/>
          <w:szCs w:val="24"/>
        </w:rPr>
        <w:t>5) </w:t>
      </w:r>
      <w:r w:rsidR="00C97BBB" w:rsidRPr="0048747A">
        <w:rPr>
          <w:rFonts w:ascii="Times New Roman" w:hAnsi="Times New Roman" w:cs="Times New Roman"/>
          <w:sz w:val="24"/>
          <w:szCs w:val="24"/>
        </w:rPr>
        <w:t xml:space="preserve">создание условий для обеспечения регулярности перевозок, повышения качества транспортного обслуживания населения при оказании услуг по перевозке </w:t>
      </w:r>
      <w:r w:rsidR="00D54ED9" w:rsidRPr="0048747A">
        <w:rPr>
          <w:rFonts w:ascii="Times New Roman" w:hAnsi="Times New Roman" w:cs="Times New Roman"/>
          <w:sz w:val="24"/>
          <w:szCs w:val="24"/>
        </w:rPr>
        <w:t>пассажирскими транспортными средствами между поселениями на территории муниципального образования "Тайшетский район"</w:t>
      </w:r>
      <w:r w:rsidR="00C97BBB" w:rsidRPr="0048747A">
        <w:rPr>
          <w:rFonts w:ascii="Times New Roman" w:hAnsi="Times New Roman" w:cs="Times New Roman"/>
          <w:sz w:val="24"/>
          <w:szCs w:val="24"/>
        </w:rPr>
        <w:t>;</w:t>
      </w:r>
    </w:p>
    <w:p w:rsidR="00C97BBB" w:rsidRPr="0048747A" w:rsidRDefault="007D2B25" w:rsidP="00D54ED9">
      <w:pPr>
        <w:pStyle w:val="ConsPlusNormal"/>
        <w:ind w:firstLine="708"/>
        <w:jc w:val="both"/>
        <w:rPr>
          <w:rFonts w:ascii="Times New Roman" w:hAnsi="Times New Roman" w:cs="Times New Roman"/>
          <w:sz w:val="24"/>
          <w:szCs w:val="24"/>
        </w:rPr>
      </w:pPr>
      <w:r w:rsidRPr="0048747A">
        <w:rPr>
          <w:rFonts w:ascii="Times New Roman" w:hAnsi="Times New Roman" w:cs="Times New Roman"/>
          <w:sz w:val="24"/>
          <w:szCs w:val="24"/>
        </w:rPr>
        <w:t>6) </w:t>
      </w:r>
      <w:r w:rsidR="00C97BBB" w:rsidRPr="0048747A">
        <w:rPr>
          <w:rFonts w:ascii="Times New Roman" w:hAnsi="Times New Roman" w:cs="Times New Roman"/>
          <w:sz w:val="24"/>
          <w:szCs w:val="24"/>
        </w:rPr>
        <w:t xml:space="preserve">обеспечение безопасного, устойчивого и эффективного функционирования </w:t>
      </w:r>
      <w:r w:rsidR="00D54ED9" w:rsidRPr="0048747A">
        <w:rPr>
          <w:rFonts w:ascii="Times New Roman" w:hAnsi="Times New Roman" w:cs="Times New Roman"/>
          <w:sz w:val="24"/>
          <w:szCs w:val="24"/>
        </w:rPr>
        <w:t xml:space="preserve">пассажирских транспортных средств, осуществляющих регулярные перевозки </w:t>
      </w:r>
      <w:r w:rsidR="00C97BBB" w:rsidRPr="0048747A">
        <w:rPr>
          <w:rFonts w:ascii="Times New Roman" w:hAnsi="Times New Roman" w:cs="Times New Roman"/>
          <w:sz w:val="24"/>
          <w:szCs w:val="24"/>
        </w:rPr>
        <w:t>между поселениями на территории муниципального образования "Тайшетский район".</w:t>
      </w:r>
    </w:p>
    <w:p w:rsidR="00D54ED9" w:rsidRPr="0048747A" w:rsidRDefault="00C97BBB" w:rsidP="00C97BBB">
      <w:pPr>
        <w:ind w:left="-567"/>
        <w:jc w:val="both"/>
        <w:rPr>
          <w:spacing w:val="0"/>
          <w:kern w:val="0"/>
          <w:sz w:val="24"/>
          <w:szCs w:val="24"/>
        </w:rPr>
      </w:pPr>
      <w:r w:rsidRPr="0048747A">
        <w:rPr>
          <w:spacing w:val="0"/>
          <w:kern w:val="0"/>
          <w:sz w:val="24"/>
          <w:szCs w:val="24"/>
        </w:rPr>
        <w:t xml:space="preserve"> </w:t>
      </w:r>
    </w:p>
    <w:p w:rsidR="00C97BBB" w:rsidRPr="0048747A" w:rsidRDefault="00D54ED9" w:rsidP="00D54ED9">
      <w:pPr>
        <w:pStyle w:val="ConsPlusNormal"/>
        <w:tabs>
          <w:tab w:val="left" w:pos="0"/>
        </w:tabs>
        <w:jc w:val="center"/>
        <w:rPr>
          <w:rFonts w:ascii="Times New Roman" w:hAnsi="Times New Roman" w:cs="Times New Roman"/>
          <w:b/>
          <w:sz w:val="24"/>
          <w:szCs w:val="24"/>
        </w:rPr>
      </w:pPr>
      <w:r w:rsidRPr="0048747A">
        <w:rPr>
          <w:rFonts w:ascii="Times New Roman" w:hAnsi="Times New Roman" w:cs="Times New Roman"/>
          <w:b/>
          <w:sz w:val="24"/>
          <w:szCs w:val="24"/>
        </w:rPr>
        <w:t>Глава 3. Организация регулярных перевозок пассажиров и багажа</w:t>
      </w:r>
    </w:p>
    <w:p w:rsidR="00C97BBB" w:rsidRPr="0048747A" w:rsidRDefault="00C97BBB" w:rsidP="00C97BBB">
      <w:pPr>
        <w:pStyle w:val="ConsPlusNormal"/>
        <w:rPr>
          <w:rFonts w:ascii="Times New Roman" w:hAnsi="Times New Roman" w:cs="Times New Roman"/>
          <w:sz w:val="24"/>
          <w:szCs w:val="24"/>
        </w:rPr>
      </w:pPr>
    </w:p>
    <w:p w:rsidR="00C97BBB" w:rsidRPr="0048747A" w:rsidRDefault="00D54ED9" w:rsidP="00D54ED9">
      <w:pPr>
        <w:pStyle w:val="ConsPlusNormal"/>
        <w:ind w:firstLine="708"/>
        <w:jc w:val="both"/>
        <w:rPr>
          <w:rFonts w:ascii="Times New Roman" w:hAnsi="Times New Roman" w:cs="Times New Roman"/>
          <w:sz w:val="24"/>
          <w:szCs w:val="24"/>
        </w:rPr>
      </w:pPr>
      <w:r w:rsidRPr="0048747A">
        <w:rPr>
          <w:rFonts w:ascii="Times New Roman" w:hAnsi="Times New Roman" w:cs="Times New Roman"/>
          <w:sz w:val="24"/>
          <w:szCs w:val="24"/>
        </w:rPr>
        <w:t>8</w:t>
      </w:r>
      <w:r w:rsidR="003D2CD0" w:rsidRPr="0048747A">
        <w:rPr>
          <w:rFonts w:ascii="Times New Roman" w:hAnsi="Times New Roman" w:cs="Times New Roman"/>
          <w:sz w:val="24"/>
          <w:szCs w:val="24"/>
        </w:rPr>
        <w:t>.</w:t>
      </w:r>
      <w:r w:rsidR="00C97BBB" w:rsidRPr="0048747A">
        <w:rPr>
          <w:rFonts w:ascii="Times New Roman" w:hAnsi="Times New Roman" w:cs="Times New Roman"/>
          <w:sz w:val="24"/>
          <w:szCs w:val="24"/>
        </w:rPr>
        <w:t xml:space="preserve"> Организация регулярных перевозок пассажиров и багажа включает следующее:</w:t>
      </w:r>
    </w:p>
    <w:p w:rsidR="00C97BBB" w:rsidRPr="0048747A" w:rsidRDefault="007D2B25" w:rsidP="00D54ED9">
      <w:pPr>
        <w:pStyle w:val="ConsPlusNormal"/>
        <w:ind w:firstLine="708"/>
        <w:jc w:val="both"/>
        <w:rPr>
          <w:rFonts w:ascii="Times New Roman" w:hAnsi="Times New Roman" w:cs="Times New Roman"/>
          <w:sz w:val="24"/>
          <w:szCs w:val="24"/>
        </w:rPr>
      </w:pPr>
      <w:r w:rsidRPr="0048747A">
        <w:rPr>
          <w:rFonts w:ascii="Times New Roman" w:hAnsi="Times New Roman" w:cs="Times New Roman"/>
          <w:sz w:val="24"/>
          <w:szCs w:val="24"/>
        </w:rPr>
        <w:t>1)</w:t>
      </w:r>
      <w:r w:rsidR="00D54ED9" w:rsidRPr="0048747A">
        <w:rPr>
          <w:rFonts w:ascii="Times New Roman" w:hAnsi="Times New Roman" w:cs="Times New Roman"/>
          <w:sz w:val="24"/>
          <w:szCs w:val="24"/>
        </w:rPr>
        <w:t xml:space="preserve"> </w:t>
      </w:r>
      <w:r w:rsidR="00C97BBB" w:rsidRPr="0048747A">
        <w:rPr>
          <w:rFonts w:ascii="Times New Roman" w:hAnsi="Times New Roman" w:cs="Times New Roman"/>
          <w:sz w:val="24"/>
          <w:szCs w:val="24"/>
        </w:rPr>
        <w:t>формирование сети муниципальных маршрутов</w:t>
      </w:r>
      <w:r w:rsidR="00D54ED9" w:rsidRPr="0048747A">
        <w:rPr>
          <w:rFonts w:ascii="Times New Roman" w:hAnsi="Times New Roman" w:cs="Times New Roman"/>
          <w:sz w:val="24"/>
          <w:szCs w:val="24"/>
        </w:rPr>
        <w:t xml:space="preserve"> </w:t>
      </w:r>
      <w:r w:rsidR="00C97BBB" w:rsidRPr="0048747A">
        <w:rPr>
          <w:rFonts w:ascii="Times New Roman" w:hAnsi="Times New Roman" w:cs="Times New Roman"/>
          <w:sz w:val="24"/>
          <w:szCs w:val="24"/>
        </w:rPr>
        <w:t>путём установления, изменения, отмены муниципальных маршрутов;</w:t>
      </w:r>
    </w:p>
    <w:p w:rsidR="00C97BBB" w:rsidRPr="0048747A" w:rsidRDefault="007D2B25" w:rsidP="00D54ED9">
      <w:pPr>
        <w:pStyle w:val="ConsPlusNormal"/>
        <w:ind w:firstLine="708"/>
        <w:jc w:val="both"/>
        <w:rPr>
          <w:rFonts w:ascii="Times New Roman" w:hAnsi="Times New Roman" w:cs="Times New Roman"/>
          <w:sz w:val="24"/>
          <w:szCs w:val="24"/>
        </w:rPr>
      </w:pPr>
      <w:r w:rsidRPr="0048747A">
        <w:rPr>
          <w:rFonts w:ascii="Times New Roman" w:hAnsi="Times New Roman" w:cs="Times New Roman"/>
          <w:sz w:val="24"/>
          <w:szCs w:val="24"/>
        </w:rPr>
        <w:t>2) </w:t>
      </w:r>
      <w:r w:rsidR="00C97BBB" w:rsidRPr="0048747A">
        <w:rPr>
          <w:rFonts w:ascii="Times New Roman" w:hAnsi="Times New Roman" w:cs="Times New Roman"/>
          <w:sz w:val="24"/>
          <w:szCs w:val="24"/>
        </w:rPr>
        <w:t>организация регулярных перевозок по регулируемым тарифам;</w:t>
      </w:r>
    </w:p>
    <w:p w:rsidR="00C97BBB" w:rsidRPr="0048747A" w:rsidRDefault="007D2B25" w:rsidP="00D54ED9">
      <w:pPr>
        <w:pStyle w:val="ConsPlusNormal"/>
        <w:ind w:firstLine="708"/>
        <w:jc w:val="both"/>
        <w:rPr>
          <w:rFonts w:ascii="Times New Roman" w:hAnsi="Times New Roman" w:cs="Times New Roman"/>
          <w:sz w:val="24"/>
          <w:szCs w:val="24"/>
        </w:rPr>
      </w:pPr>
      <w:r w:rsidRPr="0048747A">
        <w:rPr>
          <w:rFonts w:ascii="Times New Roman" w:hAnsi="Times New Roman" w:cs="Times New Roman"/>
          <w:sz w:val="24"/>
          <w:szCs w:val="24"/>
        </w:rPr>
        <w:t xml:space="preserve">3) </w:t>
      </w:r>
      <w:r w:rsidR="00C97BBB" w:rsidRPr="0048747A">
        <w:rPr>
          <w:rFonts w:ascii="Times New Roman" w:hAnsi="Times New Roman" w:cs="Times New Roman"/>
          <w:sz w:val="24"/>
          <w:szCs w:val="24"/>
        </w:rPr>
        <w:t>организация регулярных перевозок по нерегулируемым тарифам;</w:t>
      </w:r>
    </w:p>
    <w:p w:rsidR="00C97BBB" w:rsidRPr="0048747A" w:rsidRDefault="003D2CD0" w:rsidP="00D54ED9">
      <w:pPr>
        <w:pStyle w:val="ConsPlusNormal"/>
        <w:ind w:firstLine="708"/>
        <w:jc w:val="both"/>
        <w:rPr>
          <w:rFonts w:ascii="Times New Roman" w:hAnsi="Times New Roman" w:cs="Times New Roman"/>
          <w:sz w:val="24"/>
          <w:szCs w:val="24"/>
        </w:rPr>
      </w:pPr>
      <w:r w:rsidRPr="0048747A">
        <w:rPr>
          <w:rFonts w:ascii="Times New Roman" w:hAnsi="Times New Roman" w:cs="Times New Roman"/>
          <w:sz w:val="24"/>
          <w:szCs w:val="24"/>
        </w:rPr>
        <w:lastRenderedPageBreak/>
        <w:t xml:space="preserve">4) </w:t>
      </w:r>
      <w:r w:rsidR="00C97BBB" w:rsidRPr="0048747A">
        <w:rPr>
          <w:rFonts w:ascii="Times New Roman" w:hAnsi="Times New Roman" w:cs="Times New Roman"/>
          <w:sz w:val="24"/>
          <w:szCs w:val="24"/>
        </w:rPr>
        <w:t>ведение реестра муниципальных маршрутов и организация доступа к сведениям, входящим в него;</w:t>
      </w:r>
    </w:p>
    <w:p w:rsidR="00C97BBB" w:rsidRPr="0048747A" w:rsidRDefault="003D2CD0" w:rsidP="00D54ED9">
      <w:pPr>
        <w:pStyle w:val="ConsPlusNormal"/>
        <w:ind w:firstLine="708"/>
        <w:jc w:val="both"/>
        <w:outlineLvl w:val="0"/>
        <w:rPr>
          <w:rFonts w:ascii="Times New Roman" w:hAnsi="Times New Roman" w:cs="Times New Roman"/>
          <w:sz w:val="24"/>
          <w:szCs w:val="24"/>
        </w:rPr>
      </w:pPr>
      <w:r w:rsidRPr="0048747A">
        <w:rPr>
          <w:rFonts w:ascii="Times New Roman" w:hAnsi="Times New Roman" w:cs="Times New Roman"/>
          <w:sz w:val="24"/>
          <w:szCs w:val="24"/>
        </w:rPr>
        <w:t xml:space="preserve">5) </w:t>
      </w:r>
      <w:r w:rsidR="00C97BBB" w:rsidRPr="0048747A">
        <w:rPr>
          <w:rFonts w:ascii="Times New Roman" w:hAnsi="Times New Roman" w:cs="Times New Roman"/>
          <w:sz w:val="24"/>
          <w:szCs w:val="24"/>
        </w:rPr>
        <w:t xml:space="preserve">оформление, выдача, переоформление карт </w:t>
      </w:r>
      <w:r w:rsidR="00D54ED9" w:rsidRPr="0048747A">
        <w:rPr>
          <w:rFonts w:ascii="Times New Roman" w:hAnsi="Times New Roman" w:cs="Times New Roman"/>
          <w:sz w:val="24"/>
          <w:szCs w:val="24"/>
        </w:rPr>
        <w:t xml:space="preserve">муниципальных маршрутов </w:t>
      </w:r>
      <w:r w:rsidR="00C97BBB" w:rsidRPr="0048747A">
        <w:rPr>
          <w:rFonts w:ascii="Times New Roman" w:hAnsi="Times New Roman" w:cs="Times New Roman"/>
          <w:sz w:val="24"/>
          <w:szCs w:val="24"/>
        </w:rPr>
        <w:t>и свидетельств об осуществлении перевозок по муниципальным маршрутам;</w:t>
      </w:r>
    </w:p>
    <w:p w:rsidR="00C97BBB" w:rsidRPr="0048747A" w:rsidRDefault="003D2CD0" w:rsidP="00D54ED9">
      <w:pPr>
        <w:pStyle w:val="ConsPlusNormal"/>
        <w:ind w:firstLine="708"/>
        <w:jc w:val="both"/>
        <w:outlineLvl w:val="0"/>
        <w:rPr>
          <w:rFonts w:ascii="Times New Roman" w:hAnsi="Times New Roman" w:cs="Times New Roman"/>
          <w:sz w:val="24"/>
          <w:szCs w:val="24"/>
        </w:rPr>
      </w:pPr>
      <w:r w:rsidRPr="0048747A">
        <w:rPr>
          <w:rFonts w:ascii="Times New Roman" w:hAnsi="Times New Roman" w:cs="Times New Roman"/>
          <w:sz w:val="24"/>
          <w:szCs w:val="24"/>
        </w:rPr>
        <w:t>6) </w:t>
      </w:r>
      <w:r w:rsidR="00C97BBB" w:rsidRPr="0048747A">
        <w:rPr>
          <w:rFonts w:ascii="Times New Roman" w:hAnsi="Times New Roman" w:cs="Times New Roman"/>
          <w:sz w:val="24"/>
          <w:szCs w:val="24"/>
        </w:rPr>
        <w:t xml:space="preserve">прекращение или приостановление действия свидетельств об осуществлении перевозок по </w:t>
      </w:r>
      <w:r w:rsidR="00D54ED9" w:rsidRPr="0048747A">
        <w:rPr>
          <w:rFonts w:ascii="Times New Roman" w:hAnsi="Times New Roman" w:cs="Times New Roman"/>
          <w:sz w:val="24"/>
          <w:szCs w:val="24"/>
        </w:rPr>
        <w:t xml:space="preserve">муниципальным маршрутам </w:t>
      </w:r>
      <w:r w:rsidR="00C97BBB" w:rsidRPr="0048747A">
        <w:rPr>
          <w:rFonts w:ascii="Times New Roman" w:hAnsi="Times New Roman" w:cs="Times New Roman"/>
          <w:sz w:val="24"/>
          <w:szCs w:val="24"/>
        </w:rPr>
        <w:t>и карт маршрута регулярных перевозок;</w:t>
      </w:r>
    </w:p>
    <w:p w:rsidR="00C97BBB" w:rsidRPr="0048747A" w:rsidRDefault="003D2CD0" w:rsidP="00D54ED9">
      <w:pPr>
        <w:pStyle w:val="ConsPlusNormal"/>
        <w:ind w:firstLine="708"/>
        <w:jc w:val="both"/>
        <w:rPr>
          <w:rFonts w:ascii="Times New Roman" w:hAnsi="Times New Roman" w:cs="Times New Roman"/>
          <w:sz w:val="24"/>
          <w:szCs w:val="24"/>
        </w:rPr>
      </w:pPr>
      <w:r w:rsidRPr="0048747A">
        <w:rPr>
          <w:rFonts w:ascii="Times New Roman" w:hAnsi="Times New Roman" w:cs="Times New Roman"/>
          <w:sz w:val="24"/>
          <w:szCs w:val="24"/>
        </w:rPr>
        <w:t xml:space="preserve">7) </w:t>
      </w:r>
      <w:r w:rsidR="00C97BBB" w:rsidRPr="0048747A">
        <w:rPr>
          <w:rFonts w:ascii="Times New Roman" w:hAnsi="Times New Roman" w:cs="Times New Roman"/>
          <w:sz w:val="24"/>
          <w:szCs w:val="24"/>
        </w:rPr>
        <w:t xml:space="preserve">сбор, обработка и анализ ежеквартальных отчетов об осуществлении деятельности перевозчиков по </w:t>
      </w:r>
      <w:r w:rsidR="00D54ED9" w:rsidRPr="0048747A">
        <w:rPr>
          <w:rFonts w:ascii="Times New Roman" w:hAnsi="Times New Roman" w:cs="Times New Roman"/>
          <w:sz w:val="24"/>
          <w:szCs w:val="24"/>
        </w:rPr>
        <w:t>муниципальным маршрутам</w:t>
      </w:r>
      <w:r w:rsidR="00C97BBB" w:rsidRPr="0048747A">
        <w:rPr>
          <w:rFonts w:ascii="Times New Roman" w:hAnsi="Times New Roman" w:cs="Times New Roman"/>
          <w:sz w:val="24"/>
          <w:szCs w:val="24"/>
        </w:rPr>
        <w:t>;</w:t>
      </w:r>
    </w:p>
    <w:p w:rsidR="00C97BBB" w:rsidRPr="0048747A" w:rsidRDefault="003D2CD0" w:rsidP="00D54ED9">
      <w:pPr>
        <w:widowControl w:val="0"/>
        <w:autoSpaceDE w:val="0"/>
        <w:autoSpaceDN w:val="0"/>
        <w:adjustRightInd w:val="0"/>
        <w:ind w:firstLine="708"/>
        <w:jc w:val="both"/>
        <w:rPr>
          <w:spacing w:val="0"/>
          <w:kern w:val="0"/>
          <w:sz w:val="24"/>
          <w:szCs w:val="24"/>
        </w:rPr>
      </w:pPr>
      <w:r w:rsidRPr="0048747A">
        <w:rPr>
          <w:spacing w:val="0"/>
          <w:kern w:val="0"/>
          <w:sz w:val="24"/>
          <w:szCs w:val="24"/>
        </w:rPr>
        <w:t>8) </w:t>
      </w:r>
      <w:r w:rsidR="00C97BBB" w:rsidRPr="0048747A">
        <w:rPr>
          <w:spacing w:val="0"/>
          <w:kern w:val="0"/>
          <w:sz w:val="24"/>
          <w:szCs w:val="24"/>
        </w:rPr>
        <w:t xml:space="preserve">организация контроля за выполнением условий муниципальных контрактов на выполнение работ, связанных с осуществлением регулярных перевозок по регулируемым тарифам (далее – муниципальные контракты), или свидетельств об осуществлении перевозок по </w:t>
      </w:r>
      <w:r w:rsidR="00D54ED9" w:rsidRPr="0048747A">
        <w:rPr>
          <w:sz w:val="24"/>
          <w:szCs w:val="24"/>
        </w:rPr>
        <w:t>муниципальному маршруту</w:t>
      </w:r>
      <w:r w:rsidR="00C97BBB" w:rsidRPr="0048747A">
        <w:rPr>
          <w:spacing w:val="0"/>
          <w:kern w:val="0"/>
          <w:sz w:val="24"/>
          <w:szCs w:val="24"/>
        </w:rPr>
        <w:t>, а также за исполнением настоящего Положения, во взаимодействии с уполномоченными структурными подразделениями администрации Тайшетского района, органами государственной власти;</w:t>
      </w:r>
    </w:p>
    <w:p w:rsidR="00C97BBB" w:rsidRPr="0048747A" w:rsidRDefault="003D2CD0" w:rsidP="00D54ED9">
      <w:pPr>
        <w:pStyle w:val="ConsPlusNormal"/>
        <w:ind w:firstLine="708"/>
        <w:jc w:val="both"/>
        <w:rPr>
          <w:rFonts w:ascii="Times New Roman" w:hAnsi="Times New Roman" w:cs="Times New Roman"/>
          <w:sz w:val="24"/>
          <w:szCs w:val="24"/>
        </w:rPr>
      </w:pPr>
      <w:r w:rsidRPr="0048747A">
        <w:rPr>
          <w:rFonts w:ascii="Times New Roman" w:hAnsi="Times New Roman" w:cs="Times New Roman"/>
          <w:sz w:val="24"/>
          <w:szCs w:val="24"/>
        </w:rPr>
        <w:t xml:space="preserve">9) </w:t>
      </w:r>
      <w:r w:rsidR="00C97BBB" w:rsidRPr="0048747A">
        <w:rPr>
          <w:rFonts w:ascii="Times New Roman" w:hAnsi="Times New Roman" w:cs="Times New Roman"/>
          <w:sz w:val="24"/>
          <w:szCs w:val="24"/>
        </w:rPr>
        <w:t>информирование населения об</w:t>
      </w:r>
      <w:r w:rsidR="00D54ED9" w:rsidRPr="0048747A">
        <w:rPr>
          <w:rFonts w:ascii="Times New Roman" w:hAnsi="Times New Roman" w:cs="Times New Roman"/>
          <w:sz w:val="24"/>
          <w:szCs w:val="24"/>
        </w:rPr>
        <w:t xml:space="preserve"> изменениях в работе пассажирских транспортных средств</w:t>
      </w:r>
      <w:r w:rsidR="00C97BBB" w:rsidRPr="0048747A">
        <w:rPr>
          <w:rFonts w:ascii="Times New Roman" w:hAnsi="Times New Roman" w:cs="Times New Roman"/>
          <w:sz w:val="24"/>
          <w:szCs w:val="24"/>
        </w:rPr>
        <w:t>, а также предоставление иных сведений, необходимых потребителям транспортных услуг, в порядке, установленном настоящим Положением, иными правовыми актами администрации Тайшетского района.</w:t>
      </w:r>
    </w:p>
    <w:p w:rsidR="00C97BBB" w:rsidRPr="0048747A" w:rsidRDefault="00D54ED9" w:rsidP="00D54ED9">
      <w:pPr>
        <w:pStyle w:val="ConsPlusNormal"/>
        <w:ind w:firstLine="708"/>
        <w:jc w:val="both"/>
        <w:rPr>
          <w:rFonts w:ascii="Times New Roman" w:hAnsi="Times New Roman" w:cs="Times New Roman"/>
          <w:sz w:val="24"/>
          <w:szCs w:val="24"/>
        </w:rPr>
      </w:pPr>
      <w:r w:rsidRPr="0048747A">
        <w:rPr>
          <w:rFonts w:ascii="Times New Roman" w:hAnsi="Times New Roman" w:cs="Times New Roman"/>
          <w:sz w:val="24"/>
          <w:szCs w:val="24"/>
        </w:rPr>
        <w:t>9</w:t>
      </w:r>
      <w:r w:rsidR="003D2CD0" w:rsidRPr="0048747A">
        <w:rPr>
          <w:rFonts w:ascii="Times New Roman" w:hAnsi="Times New Roman" w:cs="Times New Roman"/>
          <w:sz w:val="24"/>
          <w:szCs w:val="24"/>
        </w:rPr>
        <w:t>. </w:t>
      </w:r>
      <w:r w:rsidR="00C97BBB" w:rsidRPr="0048747A">
        <w:rPr>
          <w:rFonts w:ascii="Times New Roman" w:hAnsi="Times New Roman" w:cs="Times New Roman"/>
          <w:sz w:val="24"/>
          <w:szCs w:val="24"/>
        </w:rPr>
        <w:t>Организация регулярных перевозок пассажиров и багажа, а также контроль за соблюдением настоящего Положения осуществляется уполномоченным органом</w:t>
      </w:r>
      <w:r w:rsidRPr="0048747A">
        <w:rPr>
          <w:rFonts w:ascii="Times New Roman" w:hAnsi="Times New Roman" w:cs="Times New Roman"/>
          <w:sz w:val="24"/>
          <w:szCs w:val="24"/>
        </w:rPr>
        <w:t>.</w:t>
      </w:r>
      <w:r w:rsidR="00C97BBB" w:rsidRPr="0048747A">
        <w:rPr>
          <w:rFonts w:ascii="Times New Roman" w:hAnsi="Times New Roman" w:cs="Times New Roman"/>
          <w:sz w:val="24"/>
          <w:szCs w:val="24"/>
        </w:rPr>
        <w:t xml:space="preserve"> </w:t>
      </w:r>
    </w:p>
    <w:p w:rsidR="00C97BBB" w:rsidRPr="0048747A" w:rsidRDefault="003D2CD0" w:rsidP="00DC198C">
      <w:pPr>
        <w:pStyle w:val="ConsPlusNormal"/>
        <w:ind w:firstLine="708"/>
        <w:jc w:val="both"/>
        <w:rPr>
          <w:rFonts w:ascii="Times New Roman" w:hAnsi="Times New Roman" w:cs="Times New Roman"/>
          <w:sz w:val="24"/>
          <w:szCs w:val="24"/>
        </w:rPr>
      </w:pPr>
      <w:r w:rsidRPr="0048747A">
        <w:rPr>
          <w:rFonts w:ascii="Times New Roman" w:hAnsi="Times New Roman" w:cs="Times New Roman"/>
          <w:sz w:val="24"/>
          <w:szCs w:val="24"/>
        </w:rPr>
        <w:t>1</w:t>
      </w:r>
      <w:r w:rsidR="00DC198C" w:rsidRPr="0048747A">
        <w:rPr>
          <w:rFonts w:ascii="Times New Roman" w:hAnsi="Times New Roman" w:cs="Times New Roman"/>
          <w:sz w:val="24"/>
          <w:szCs w:val="24"/>
        </w:rPr>
        <w:t>0</w:t>
      </w:r>
      <w:r w:rsidR="00C97BBB" w:rsidRPr="0048747A">
        <w:rPr>
          <w:rFonts w:ascii="Times New Roman" w:hAnsi="Times New Roman" w:cs="Times New Roman"/>
          <w:sz w:val="24"/>
          <w:szCs w:val="24"/>
        </w:rPr>
        <w:t>. В организации и осуществлении транспортного обслуживания населения участвуют</w:t>
      </w:r>
      <w:r w:rsidRPr="0048747A">
        <w:rPr>
          <w:rFonts w:ascii="Times New Roman" w:hAnsi="Times New Roman" w:cs="Times New Roman"/>
          <w:sz w:val="24"/>
          <w:szCs w:val="24"/>
        </w:rPr>
        <w:t> </w:t>
      </w:r>
      <w:r w:rsidR="00C97BBB" w:rsidRPr="0048747A">
        <w:rPr>
          <w:rFonts w:ascii="Times New Roman" w:hAnsi="Times New Roman" w:cs="Times New Roman"/>
          <w:sz w:val="24"/>
          <w:szCs w:val="24"/>
        </w:rPr>
        <w:t>перевозчики, допущенные к транспортному обслуживанию населения, соответствующие требованиям федерального, областного законодательства, правовых актов администрации Тайшетского района и настоящего Положения.</w:t>
      </w:r>
    </w:p>
    <w:p w:rsidR="00C97BBB" w:rsidRPr="0048747A" w:rsidRDefault="00C97BBB" w:rsidP="00C97BBB">
      <w:pPr>
        <w:ind w:left="-567"/>
        <w:jc w:val="both"/>
        <w:rPr>
          <w:sz w:val="24"/>
          <w:szCs w:val="24"/>
        </w:rPr>
      </w:pPr>
    </w:p>
    <w:p w:rsidR="00C97BBB" w:rsidRPr="0048747A" w:rsidRDefault="00DC198C" w:rsidP="00DC198C">
      <w:pPr>
        <w:pStyle w:val="ConsPlusNormal"/>
        <w:tabs>
          <w:tab w:val="left" w:pos="284"/>
        </w:tabs>
        <w:ind w:left="568"/>
        <w:jc w:val="center"/>
        <w:rPr>
          <w:rFonts w:ascii="Times New Roman" w:hAnsi="Times New Roman" w:cs="Times New Roman"/>
          <w:b/>
          <w:sz w:val="24"/>
          <w:szCs w:val="24"/>
        </w:rPr>
      </w:pPr>
      <w:r w:rsidRPr="0048747A">
        <w:rPr>
          <w:rFonts w:ascii="Times New Roman" w:hAnsi="Times New Roman" w:cs="Times New Roman"/>
          <w:b/>
          <w:sz w:val="24"/>
          <w:szCs w:val="24"/>
        </w:rPr>
        <w:t xml:space="preserve">Глава 4. Полномочия уполномоченного органа </w:t>
      </w:r>
    </w:p>
    <w:p w:rsidR="00C97BBB" w:rsidRPr="0048747A" w:rsidRDefault="00C97BBB" w:rsidP="00C97BBB">
      <w:pPr>
        <w:pStyle w:val="ConsPlusNormal"/>
        <w:ind w:firstLine="540"/>
        <w:jc w:val="both"/>
        <w:rPr>
          <w:rFonts w:ascii="Times New Roman" w:hAnsi="Times New Roman" w:cs="Times New Roman"/>
          <w:sz w:val="24"/>
          <w:szCs w:val="24"/>
        </w:rPr>
      </w:pPr>
    </w:p>
    <w:p w:rsidR="00C97BBB" w:rsidRPr="0048747A" w:rsidRDefault="00C97BBB" w:rsidP="00DC198C">
      <w:pPr>
        <w:pStyle w:val="ConsPlusNormal"/>
        <w:ind w:firstLine="708"/>
        <w:jc w:val="both"/>
        <w:rPr>
          <w:rFonts w:ascii="Times New Roman" w:hAnsi="Times New Roman" w:cs="Times New Roman"/>
          <w:sz w:val="24"/>
          <w:szCs w:val="24"/>
        </w:rPr>
      </w:pPr>
      <w:r w:rsidRPr="0048747A">
        <w:rPr>
          <w:rFonts w:ascii="Times New Roman" w:hAnsi="Times New Roman" w:cs="Times New Roman"/>
          <w:sz w:val="24"/>
          <w:szCs w:val="24"/>
        </w:rPr>
        <w:t>1</w:t>
      </w:r>
      <w:r w:rsidR="00DC198C" w:rsidRPr="0048747A">
        <w:rPr>
          <w:rFonts w:ascii="Times New Roman" w:hAnsi="Times New Roman" w:cs="Times New Roman"/>
          <w:sz w:val="24"/>
          <w:szCs w:val="24"/>
        </w:rPr>
        <w:t>1</w:t>
      </w:r>
      <w:r w:rsidRPr="0048747A">
        <w:rPr>
          <w:rFonts w:ascii="Times New Roman" w:hAnsi="Times New Roman" w:cs="Times New Roman"/>
          <w:sz w:val="24"/>
          <w:szCs w:val="24"/>
        </w:rPr>
        <w:t xml:space="preserve">. В целях организации регулярных перевозок пассажиров и багажа </w:t>
      </w:r>
      <w:r w:rsidR="00DC198C" w:rsidRPr="0048747A">
        <w:rPr>
          <w:rFonts w:ascii="Times New Roman" w:hAnsi="Times New Roman" w:cs="Times New Roman"/>
          <w:sz w:val="24"/>
          <w:szCs w:val="24"/>
        </w:rPr>
        <w:t>уполномоченный орган</w:t>
      </w:r>
      <w:r w:rsidRPr="0048747A">
        <w:rPr>
          <w:rFonts w:ascii="Times New Roman" w:hAnsi="Times New Roman" w:cs="Times New Roman"/>
          <w:sz w:val="24"/>
          <w:szCs w:val="24"/>
        </w:rPr>
        <w:t>:</w:t>
      </w:r>
    </w:p>
    <w:p w:rsidR="00C97BBB" w:rsidRPr="0048747A" w:rsidRDefault="003D2CD0" w:rsidP="00DC198C">
      <w:pPr>
        <w:pStyle w:val="ConsPlusNormal"/>
        <w:ind w:firstLine="708"/>
        <w:jc w:val="both"/>
        <w:rPr>
          <w:rFonts w:ascii="Times New Roman" w:hAnsi="Times New Roman" w:cs="Times New Roman"/>
          <w:sz w:val="24"/>
          <w:szCs w:val="24"/>
        </w:rPr>
      </w:pPr>
      <w:r w:rsidRPr="0048747A">
        <w:rPr>
          <w:rFonts w:ascii="Times New Roman" w:hAnsi="Times New Roman" w:cs="Times New Roman"/>
          <w:sz w:val="24"/>
          <w:szCs w:val="24"/>
        </w:rPr>
        <w:t>1)</w:t>
      </w:r>
      <w:r w:rsidR="00C97BBB" w:rsidRPr="0048747A">
        <w:rPr>
          <w:rFonts w:ascii="Times New Roman" w:hAnsi="Times New Roman" w:cs="Times New Roman"/>
          <w:sz w:val="24"/>
          <w:szCs w:val="24"/>
        </w:rPr>
        <w:t xml:space="preserve"> разрабатывает проекты, планы и программы развития регулярных перевозок пассажиров и багажа в соответствии с перспективами социально-экономического развития и демографическими изменениями в Тайшетском районе;</w:t>
      </w:r>
    </w:p>
    <w:p w:rsidR="00C97BBB" w:rsidRPr="0048747A" w:rsidRDefault="003D2CD0" w:rsidP="00DC198C">
      <w:pPr>
        <w:pStyle w:val="ConsPlusNormal"/>
        <w:ind w:firstLine="708"/>
        <w:jc w:val="both"/>
        <w:rPr>
          <w:rFonts w:ascii="Times New Roman" w:hAnsi="Times New Roman" w:cs="Times New Roman"/>
          <w:sz w:val="24"/>
          <w:szCs w:val="24"/>
        </w:rPr>
      </w:pPr>
      <w:r w:rsidRPr="0048747A">
        <w:rPr>
          <w:rFonts w:ascii="Times New Roman" w:hAnsi="Times New Roman" w:cs="Times New Roman"/>
          <w:sz w:val="24"/>
          <w:szCs w:val="24"/>
        </w:rPr>
        <w:t xml:space="preserve">2) </w:t>
      </w:r>
      <w:r w:rsidR="00C97BBB" w:rsidRPr="0048747A">
        <w:rPr>
          <w:rFonts w:ascii="Times New Roman" w:hAnsi="Times New Roman" w:cs="Times New Roman"/>
          <w:sz w:val="24"/>
          <w:szCs w:val="24"/>
        </w:rPr>
        <w:t>обеспечивает разработку документа планирования регулярных перевозок и внесение в него изменений;</w:t>
      </w:r>
    </w:p>
    <w:p w:rsidR="00C97BBB" w:rsidRPr="0048747A" w:rsidRDefault="003D2CD0" w:rsidP="00DC198C">
      <w:pPr>
        <w:pStyle w:val="ConsPlusNormal"/>
        <w:ind w:firstLine="708"/>
        <w:jc w:val="both"/>
        <w:rPr>
          <w:rFonts w:ascii="Times New Roman" w:hAnsi="Times New Roman" w:cs="Times New Roman"/>
          <w:sz w:val="24"/>
          <w:szCs w:val="24"/>
        </w:rPr>
      </w:pPr>
      <w:r w:rsidRPr="0048747A">
        <w:rPr>
          <w:rFonts w:ascii="Times New Roman" w:hAnsi="Times New Roman" w:cs="Times New Roman"/>
          <w:sz w:val="24"/>
          <w:szCs w:val="24"/>
        </w:rPr>
        <w:t>3)</w:t>
      </w:r>
      <w:r w:rsidR="00C97BBB" w:rsidRPr="0048747A">
        <w:rPr>
          <w:rFonts w:ascii="Times New Roman" w:hAnsi="Times New Roman" w:cs="Times New Roman"/>
          <w:sz w:val="24"/>
          <w:szCs w:val="24"/>
        </w:rPr>
        <w:t xml:space="preserve"> исходя из транспортных потребностей населения устанавливает, изменяет и отменяет муниципальные маршруты</w:t>
      </w:r>
      <w:r w:rsidR="00DC198C" w:rsidRPr="0048747A">
        <w:rPr>
          <w:rFonts w:ascii="Times New Roman" w:hAnsi="Times New Roman" w:cs="Times New Roman"/>
          <w:sz w:val="24"/>
          <w:szCs w:val="24"/>
        </w:rPr>
        <w:t xml:space="preserve"> </w:t>
      </w:r>
      <w:r w:rsidR="00C97BBB" w:rsidRPr="0048747A">
        <w:rPr>
          <w:rFonts w:ascii="Times New Roman" w:hAnsi="Times New Roman" w:cs="Times New Roman"/>
          <w:sz w:val="24"/>
          <w:szCs w:val="24"/>
        </w:rPr>
        <w:t xml:space="preserve">в порядке, установленном </w:t>
      </w:r>
      <w:r w:rsidR="00DC198C" w:rsidRPr="0048747A">
        <w:rPr>
          <w:rFonts w:ascii="Times New Roman" w:hAnsi="Times New Roman" w:cs="Times New Roman"/>
          <w:sz w:val="24"/>
          <w:szCs w:val="24"/>
        </w:rPr>
        <w:t>главой</w:t>
      </w:r>
      <w:r w:rsidR="00C97BBB" w:rsidRPr="0048747A">
        <w:rPr>
          <w:rFonts w:ascii="Times New Roman" w:hAnsi="Times New Roman" w:cs="Times New Roman"/>
          <w:sz w:val="24"/>
          <w:szCs w:val="24"/>
        </w:rPr>
        <w:t xml:space="preserve"> 5 настоящего Положения;</w:t>
      </w:r>
    </w:p>
    <w:p w:rsidR="00C97BBB" w:rsidRPr="0048747A" w:rsidRDefault="003D2CD0" w:rsidP="00DC198C">
      <w:pPr>
        <w:pStyle w:val="ConsPlusNormal"/>
        <w:ind w:firstLine="708"/>
        <w:jc w:val="both"/>
        <w:rPr>
          <w:rFonts w:ascii="Times New Roman" w:hAnsi="Times New Roman" w:cs="Times New Roman"/>
          <w:sz w:val="24"/>
          <w:szCs w:val="24"/>
        </w:rPr>
      </w:pPr>
      <w:r w:rsidRPr="0048747A">
        <w:rPr>
          <w:rFonts w:ascii="Times New Roman" w:hAnsi="Times New Roman" w:cs="Times New Roman"/>
          <w:sz w:val="24"/>
          <w:szCs w:val="24"/>
        </w:rPr>
        <w:t xml:space="preserve">4) </w:t>
      </w:r>
      <w:r w:rsidR="00C97BBB" w:rsidRPr="0048747A">
        <w:rPr>
          <w:rFonts w:ascii="Times New Roman" w:hAnsi="Times New Roman" w:cs="Times New Roman"/>
          <w:sz w:val="24"/>
          <w:szCs w:val="24"/>
        </w:rPr>
        <w:t>определяет местоположение и уведомляет перевозчиков о введении в эксплуатацию объектов транспортной инфраструктуры, необходимых для осуществления пассажирских перевозок;</w:t>
      </w:r>
    </w:p>
    <w:p w:rsidR="00C97BBB" w:rsidRPr="0048747A" w:rsidRDefault="003D2CD0" w:rsidP="00DC198C">
      <w:pPr>
        <w:pStyle w:val="ConsPlusNormal"/>
        <w:ind w:firstLine="708"/>
        <w:jc w:val="both"/>
        <w:rPr>
          <w:rFonts w:ascii="Times New Roman" w:hAnsi="Times New Roman" w:cs="Times New Roman"/>
          <w:sz w:val="24"/>
          <w:szCs w:val="24"/>
        </w:rPr>
      </w:pPr>
      <w:r w:rsidRPr="0048747A">
        <w:rPr>
          <w:rFonts w:ascii="Times New Roman" w:hAnsi="Times New Roman" w:cs="Times New Roman"/>
          <w:sz w:val="24"/>
          <w:szCs w:val="24"/>
        </w:rPr>
        <w:t>5)</w:t>
      </w:r>
      <w:r w:rsidR="00C97BBB" w:rsidRPr="0048747A">
        <w:rPr>
          <w:rFonts w:ascii="Times New Roman" w:hAnsi="Times New Roman" w:cs="Times New Roman"/>
          <w:sz w:val="24"/>
          <w:szCs w:val="24"/>
        </w:rPr>
        <w:t xml:space="preserve"> в установленном порядке осуществляет оформление, переоформление, выдачу свидетельства об осуществлении перевозок по </w:t>
      </w:r>
      <w:r w:rsidR="00DC198C" w:rsidRPr="0048747A">
        <w:rPr>
          <w:rFonts w:ascii="Times New Roman" w:hAnsi="Times New Roman" w:cs="Times New Roman"/>
          <w:sz w:val="24"/>
          <w:szCs w:val="24"/>
        </w:rPr>
        <w:t xml:space="preserve">муниципальному </w:t>
      </w:r>
      <w:r w:rsidR="00C97BBB" w:rsidRPr="0048747A">
        <w:rPr>
          <w:rFonts w:ascii="Times New Roman" w:hAnsi="Times New Roman" w:cs="Times New Roman"/>
          <w:sz w:val="24"/>
          <w:szCs w:val="24"/>
        </w:rPr>
        <w:t xml:space="preserve">маршруту, карт маршрута регулярных перевозок, прекращение и приостановление действия свидетельства об осуществлении перевозок по </w:t>
      </w:r>
      <w:r w:rsidR="00DC198C" w:rsidRPr="0048747A">
        <w:rPr>
          <w:rFonts w:ascii="Times New Roman" w:hAnsi="Times New Roman" w:cs="Times New Roman"/>
          <w:sz w:val="24"/>
          <w:szCs w:val="24"/>
        </w:rPr>
        <w:t xml:space="preserve">муниципальному </w:t>
      </w:r>
      <w:r w:rsidR="00C97BBB" w:rsidRPr="0048747A">
        <w:rPr>
          <w:rFonts w:ascii="Times New Roman" w:hAnsi="Times New Roman" w:cs="Times New Roman"/>
          <w:sz w:val="24"/>
          <w:szCs w:val="24"/>
        </w:rPr>
        <w:t>маршруту и карт маршрута регулярных перевозок;</w:t>
      </w:r>
    </w:p>
    <w:p w:rsidR="00C97BBB" w:rsidRPr="0048747A" w:rsidRDefault="003D2CD0" w:rsidP="00DC198C">
      <w:pPr>
        <w:ind w:firstLine="708"/>
        <w:jc w:val="both"/>
        <w:rPr>
          <w:sz w:val="24"/>
          <w:szCs w:val="24"/>
        </w:rPr>
      </w:pPr>
      <w:r w:rsidRPr="0048747A">
        <w:rPr>
          <w:sz w:val="24"/>
          <w:szCs w:val="24"/>
        </w:rPr>
        <w:t>6)</w:t>
      </w:r>
      <w:r w:rsidR="00C97BBB" w:rsidRPr="0048747A">
        <w:rPr>
          <w:sz w:val="24"/>
          <w:szCs w:val="24"/>
        </w:rPr>
        <w:t xml:space="preserve"> осуществляет подготовку необходимых документов и информации для обращения в суд с заявлением о прекращении действия свидетельства об осуществлении перевозок по муниципальному маршруту</w:t>
      </w:r>
      <w:r w:rsidR="00DC198C" w:rsidRPr="0048747A">
        <w:rPr>
          <w:sz w:val="24"/>
          <w:szCs w:val="24"/>
        </w:rPr>
        <w:t xml:space="preserve"> </w:t>
      </w:r>
      <w:r w:rsidR="00C97BBB" w:rsidRPr="0048747A">
        <w:rPr>
          <w:sz w:val="24"/>
          <w:szCs w:val="24"/>
        </w:rPr>
        <w:t>(в установленных действующим законодательством случаях) в рамках структурного взаимодействия с Управлением правовой и кадровой работы администрации Тайшетского  района</w:t>
      </w:r>
      <w:r w:rsidR="00C97BBB" w:rsidRPr="0048747A">
        <w:t xml:space="preserve">; </w:t>
      </w:r>
    </w:p>
    <w:p w:rsidR="00C97BBB" w:rsidRPr="0048747A" w:rsidRDefault="003D2CD0" w:rsidP="00DC198C">
      <w:pPr>
        <w:pStyle w:val="ConsPlusNormal"/>
        <w:ind w:firstLine="708"/>
        <w:jc w:val="both"/>
        <w:rPr>
          <w:rFonts w:ascii="Times New Roman" w:hAnsi="Times New Roman" w:cs="Times New Roman"/>
          <w:sz w:val="24"/>
          <w:szCs w:val="24"/>
        </w:rPr>
      </w:pPr>
      <w:r w:rsidRPr="0048747A">
        <w:rPr>
          <w:rFonts w:ascii="Times New Roman" w:hAnsi="Times New Roman" w:cs="Times New Roman"/>
          <w:sz w:val="24"/>
          <w:szCs w:val="24"/>
        </w:rPr>
        <w:t>7) </w:t>
      </w:r>
      <w:r w:rsidR="00C97BBB" w:rsidRPr="0048747A">
        <w:rPr>
          <w:rFonts w:ascii="Times New Roman" w:hAnsi="Times New Roman" w:cs="Times New Roman"/>
          <w:sz w:val="24"/>
          <w:szCs w:val="24"/>
        </w:rPr>
        <w:t>организует обследование пассажиропотоков и потребности населения в пассажирских перевозках;</w:t>
      </w:r>
    </w:p>
    <w:p w:rsidR="00C97BBB" w:rsidRPr="0048747A" w:rsidRDefault="003D2CD0" w:rsidP="00DC198C">
      <w:pPr>
        <w:pStyle w:val="ConsPlusNormal"/>
        <w:ind w:firstLine="708"/>
        <w:jc w:val="both"/>
        <w:rPr>
          <w:rFonts w:ascii="Times New Roman" w:hAnsi="Times New Roman" w:cs="Times New Roman"/>
          <w:sz w:val="24"/>
          <w:szCs w:val="24"/>
        </w:rPr>
      </w:pPr>
      <w:r w:rsidRPr="0048747A">
        <w:rPr>
          <w:rFonts w:ascii="Times New Roman" w:hAnsi="Times New Roman" w:cs="Times New Roman"/>
          <w:sz w:val="24"/>
          <w:szCs w:val="24"/>
        </w:rPr>
        <w:lastRenderedPageBreak/>
        <w:t>8)</w:t>
      </w:r>
      <w:r w:rsidR="00C97BBB" w:rsidRPr="0048747A">
        <w:rPr>
          <w:rFonts w:ascii="Times New Roman" w:hAnsi="Times New Roman" w:cs="Times New Roman"/>
          <w:sz w:val="24"/>
          <w:szCs w:val="24"/>
        </w:rPr>
        <w:t xml:space="preserve"> ведет учет и рассмотрение предложений населения и организаций по формированию сети муниципальных маршрутов, жалоб на качество транспортного обслуживания, принимает меры по устранению выявленных недостатков;</w:t>
      </w:r>
    </w:p>
    <w:p w:rsidR="00C97BBB" w:rsidRPr="0048747A" w:rsidRDefault="003D2CD0" w:rsidP="00DC198C">
      <w:pPr>
        <w:pStyle w:val="ConsPlusNormal"/>
        <w:ind w:firstLine="708"/>
        <w:jc w:val="both"/>
        <w:rPr>
          <w:rFonts w:ascii="Times New Roman" w:hAnsi="Times New Roman" w:cs="Times New Roman"/>
          <w:sz w:val="24"/>
          <w:szCs w:val="24"/>
        </w:rPr>
      </w:pPr>
      <w:r w:rsidRPr="0048747A">
        <w:rPr>
          <w:rFonts w:ascii="Times New Roman" w:hAnsi="Times New Roman" w:cs="Times New Roman"/>
          <w:sz w:val="24"/>
          <w:szCs w:val="24"/>
        </w:rPr>
        <w:t>9)</w:t>
      </w:r>
      <w:r w:rsidR="00C97BBB" w:rsidRPr="0048747A">
        <w:rPr>
          <w:rFonts w:ascii="Times New Roman" w:hAnsi="Times New Roman" w:cs="Times New Roman"/>
          <w:sz w:val="24"/>
          <w:szCs w:val="24"/>
        </w:rPr>
        <w:t xml:space="preserve"> определяет виды и классы </w:t>
      </w:r>
      <w:r w:rsidR="00DC198C" w:rsidRPr="0048747A">
        <w:rPr>
          <w:rFonts w:ascii="Times New Roman" w:hAnsi="Times New Roman" w:cs="Times New Roman"/>
          <w:sz w:val="24"/>
          <w:szCs w:val="24"/>
        </w:rPr>
        <w:t xml:space="preserve">пассажирских </w:t>
      </w:r>
      <w:r w:rsidR="00C97BBB" w:rsidRPr="0048747A">
        <w:rPr>
          <w:rFonts w:ascii="Times New Roman" w:hAnsi="Times New Roman" w:cs="Times New Roman"/>
          <w:sz w:val="24"/>
          <w:szCs w:val="24"/>
        </w:rPr>
        <w:t>транспортных средств, которые используются для перевозок по муниципальному маршруту, максимальное количество транспортных средств каждого класса самостоятельно либо с привлечением специализированных организаций;</w:t>
      </w:r>
    </w:p>
    <w:p w:rsidR="00C97BBB" w:rsidRPr="0048747A" w:rsidRDefault="003D2CD0" w:rsidP="00DC198C">
      <w:pPr>
        <w:pStyle w:val="ConsPlusNormal"/>
        <w:ind w:firstLine="708"/>
        <w:jc w:val="both"/>
        <w:rPr>
          <w:rFonts w:ascii="Times New Roman" w:hAnsi="Times New Roman" w:cs="Times New Roman"/>
          <w:sz w:val="24"/>
          <w:szCs w:val="24"/>
        </w:rPr>
      </w:pPr>
      <w:r w:rsidRPr="0048747A">
        <w:rPr>
          <w:rFonts w:ascii="Times New Roman" w:hAnsi="Times New Roman" w:cs="Times New Roman"/>
          <w:sz w:val="24"/>
          <w:szCs w:val="24"/>
        </w:rPr>
        <w:t>10)</w:t>
      </w:r>
      <w:r w:rsidR="00C97BBB" w:rsidRPr="0048747A">
        <w:rPr>
          <w:rFonts w:ascii="Times New Roman" w:hAnsi="Times New Roman" w:cs="Times New Roman"/>
          <w:sz w:val="24"/>
          <w:szCs w:val="24"/>
        </w:rPr>
        <w:t xml:space="preserve"> определяет время отправления и интервалы движения пассажирских транспортных средств на каждом муниципальном маршруте; </w:t>
      </w:r>
    </w:p>
    <w:p w:rsidR="00C97BBB" w:rsidRPr="0048747A" w:rsidRDefault="003D2CD0" w:rsidP="00DC198C">
      <w:pPr>
        <w:pStyle w:val="ConsPlusNormal"/>
        <w:ind w:firstLine="708"/>
        <w:jc w:val="both"/>
        <w:rPr>
          <w:rFonts w:ascii="Times New Roman" w:hAnsi="Times New Roman" w:cs="Times New Roman"/>
          <w:sz w:val="24"/>
          <w:szCs w:val="24"/>
        </w:rPr>
      </w:pPr>
      <w:r w:rsidRPr="0048747A">
        <w:rPr>
          <w:rFonts w:ascii="Times New Roman" w:hAnsi="Times New Roman" w:cs="Times New Roman"/>
          <w:sz w:val="24"/>
          <w:szCs w:val="24"/>
        </w:rPr>
        <w:t xml:space="preserve">11) </w:t>
      </w:r>
      <w:r w:rsidR="00C97BBB" w:rsidRPr="0048747A">
        <w:rPr>
          <w:rFonts w:ascii="Times New Roman" w:hAnsi="Times New Roman" w:cs="Times New Roman"/>
          <w:sz w:val="24"/>
          <w:szCs w:val="24"/>
        </w:rPr>
        <w:t>определяет вид регулярных перевозок, осуществляемых между поселениями на территории муниципального образования "Тайшетский район";</w:t>
      </w:r>
    </w:p>
    <w:p w:rsidR="00C97BBB" w:rsidRPr="0048747A" w:rsidRDefault="003D2CD0" w:rsidP="00DC198C">
      <w:pPr>
        <w:pStyle w:val="ConsPlusNormal"/>
        <w:ind w:firstLine="708"/>
        <w:jc w:val="both"/>
        <w:rPr>
          <w:rFonts w:ascii="Times New Roman" w:hAnsi="Times New Roman" w:cs="Times New Roman"/>
          <w:sz w:val="24"/>
          <w:szCs w:val="24"/>
        </w:rPr>
      </w:pPr>
      <w:r w:rsidRPr="0048747A">
        <w:rPr>
          <w:rFonts w:ascii="Times New Roman" w:hAnsi="Times New Roman" w:cs="Times New Roman"/>
          <w:sz w:val="24"/>
          <w:szCs w:val="24"/>
        </w:rPr>
        <w:t xml:space="preserve">12) </w:t>
      </w:r>
      <w:r w:rsidR="00C97BBB" w:rsidRPr="0048747A">
        <w:rPr>
          <w:rFonts w:ascii="Times New Roman" w:hAnsi="Times New Roman" w:cs="Times New Roman"/>
          <w:sz w:val="24"/>
          <w:szCs w:val="24"/>
        </w:rPr>
        <w:t xml:space="preserve">информирует население об изменениях в работе </w:t>
      </w:r>
      <w:r w:rsidR="00DC198C" w:rsidRPr="0048747A">
        <w:rPr>
          <w:rFonts w:ascii="Times New Roman" w:hAnsi="Times New Roman" w:cs="Times New Roman"/>
          <w:sz w:val="24"/>
          <w:szCs w:val="24"/>
        </w:rPr>
        <w:t>пассажирских транспортных средств</w:t>
      </w:r>
      <w:r w:rsidR="00C97BBB" w:rsidRPr="0048747A">
        <w:rPr>
          <w:rFonts w:ascii="Times New Roman" w:hAnsi="Times New Roman" w:cs="Times New Roman"/>
          <w:sz w:val="24"/>
          <w:szCs w:val="24"/>
        </w:rPr>
        <w:t>, а также представляет иные сведения, необходимые потребителям транспортных услуг;</w:t>
      </w:r>
    </w:p>
    <w:p w:rsidR="00C97BBB" w:rsidRPr="0048747A" w:rsidRDefault="00166490" w:rsidP="00DC198C">
      <w:pPr>
        <w:pStyle w:val="ConsPlusNormal"/>
        <w:ind w:firstLine="708"/>
        <w:jc w:val="both"/>
        <w:rPr>
          <w:rFonts w:ascii="Times New Roman" w:hAnsi="Times New Roman" w:cs="Times New Roman"/>
          <w:sz w:val="24"/>
          <w:szCs w:val="24"/>
        </w:rPr>
      </w:pPr>
      <w:r w:rsidRPr="0048747A">
        <w:rPr>
          <w:rFonts w:ascii="Times New Roman" w:hAnsi="Times New Roman" w:cs="Times New Roman"/>
          <w:sz w:val="24"/>
          <w:szCs w:val="24"/>
        </w:rPr>
        <w:t>13) </w:t>
      </w:r>
      <w:r w:rsidR="00C97BBB" w:rsidRPr="0048747A">
        <w:rPr>
          <w:rFonts w:ascii="Times New Roman" w:hAnsi="Times New Roman" w:cs="Times New Roman"/>
          <w:sz w:val="24"/>
          <w:szCs w:val="24"/>
        </w:rPr>
        <w:t xml:space="preserve">информирует перевозчиков о местах для отстоя пассажирских транспортных средств в районах конечных остановочных пунктов </w:t>
      </w:r>
      <w:r w:rsidR="00DC198C" w:rsidRPr="0048747A">
        <w:rPr>
          <w:rFonts w:ascii="Times New Roman" w:hAnsi="Times New Roman" w:cs="Times New Roman"/>
          <w:sz w:val="24"/>
          <w:szCs w:val="24"/>
        </w:rPr>
        <w:t>пассажирских транспортных средств</w:t>
      </w:r>
      <w:r w:rsidR="00C97BBB" w:rsidRPr="0048747A">
        <w:rPr>
          <w:rFonts w:ascii="Times New Roman" w:hAnsi="Times New Roman" w:cs="Times New Roman"/>
          <w:sz w:val="24"/>
          <w:szCs w:val="24"/>
        </w:rPr>
        <w:t xml:space="preserve"> в межрейсовое время;</w:t>
      </w:r>
    </w:p>
    <w:p w:rsidR="00C97BBB" w:rsidRPr="0048747A" w:rsidRDefault="00166490" w:rsidP="00DC198C">
      <w:pPr>
        <w:pStyle w:val="ConsPlusNormal"/>
        <w:ind w:firstLine="708"/>
        <w:jc w:val="both"/>
        <w:rPr>
          <w:rFonts w:ascii="Times New Roman" w:hAnsi="Times New Roman" w:cs="Times New Roman"/>
          <w:sz w:val="24"/>
          <w:szCs w:val="24"/>
        </w:rPr>
      </w:pPr>
      <w:r w:rsidRPr="0048747A">
        <w:rPr>
          <w:rFonts w:ascii="Times New Roman" w:hAnsi="Times New Roman" w:cs="Times New Roman"/>
          <w:sz w:val="24"/>
          <w:szCs w:val="24"/>
        </w:rPr>
        <w:t>14)</w:t>
      </w:r>
      <w:r w:rsidR="00C97BBB" w:rsidRPr="0048747A">
        <w:rPr>
          <w:rFonts w:ascii="Times New Roman" w:hAnsi="Times New Roman" w:cs="Times New Roman"/>
          <w:sz w:val="24"/>
          <w:szCs w:val="24"/>
        </w:rPr>
        <w:t xml:space="preserve"> осуществляет взаимодействие с ОГИБДД ОМВД России по Тайшетскому району и территориальным отделом государственного автодорожного надзора по Иркутской области, структурными подразделениями администрации Тайшетского района, общественными объединениями и другими заинтересованными органами в пределах их полномочий;</w:t>
      </w:r>
    </w:p>
    <w:p w:rsidR="00C97BBB" w:rsidRPr="0048747A" w:rsidRDefault="00166490" w:rsidP="00DC198C">
      <w:pPr>
        <w:widowControl w:val="0"/>
        <w:autoSpaceDE w:val="0"/>
        <w:autoSpaceDN w:val="0"/>
        <w:adjustRightInd w:val="0"/>
        <w:ind w:firstLine="708"/>
        <w:jc w:val="both"/>
        <w:rPr>
          <w:spacing w:val="0"/>
          <w:kern w:val="0"/>
          <w:sz w:val="24"/>
          <w:szCs w:val="24"/>
        </w:rPr>
      </w:pPr>
      <w:r w:rsidRPr="0048747A">
        <w:rPr>
          <w:spacing w:val="0"/>
          <w:kern w:val="0"/>
          <w:sz w:val="24"/>
          <w:szCs w:val="24"/>
        </w:rPr>
        <w:t>15)</w:t>
      </w:r>
      <w:r w:rsidR="00C97BBB" w:rsidRPr="0048747A">
        <w:rPr>
          <w:spacing w:val="0"/>
          <w:kern w:val="0"/>
          <w:sz w:val="24"/>
          <w:szCs w:val="24"/>
        </w:rPr>
        <w:t xml:space="preserve"> организовывает контроль за выполнением условий муниципальных контрактов или свидетельств об осуществлении перевозок по </w:t>
      </w:r>
      <w:r w:rsidR="00DC198C" w:rsidRPr="0048747A">
        <w:rPr>
          <w:spacing w:val="0"/>
          <w:kern w:val="0"/>
          <w:sz w:val="24"/>
          <w:szCs w:val="24"/>
        </w:rPr>
        <w:t xml:space="preserve">муниципальному </w:t>
      </w:r>
      <w:r w:rsidR="00C97BBB" w:rsidRPr="0048747A">
        <w:rPr>
          <w:spacing w:val="0"/>
          <w:kern w:val="0"/>
          <w:sz w:val="24"/>
          <w:szCs w:val="24"/>
        </w:rPr>
        <w:t>маршруту, а также за исполнением настоящего Положения, во взаимодействии с уполномоченными структурными подразделениями администрации Тайшетского района, органами государственной власти;</w:t>
      </w:r>
    </w:p>
    <w:p w:rsidR="00C97BBB" w:rsidRPr="0048747A" w:rsidRDefault="00166490" w:rsidP="00C07754">
      <w:pPr>
        <w:pStyle w:val="ConsPlusNormal"/>
        <w:ind w:firstLine="708"/>
        <w:jc w:val="both"/>
        <w:rPr>
          <w:rFonts w:ascii="Times New Roman" w:hAnsi="Times New Roman" w:cs="Times New Roman"/>
          <w:sz w:val="24"/>
          <w:szCs w:val="24"/>
        </w:rPr>
      </w:pPr>
      <w:r w:rsidRPr="0048747A">
        <w:rPr>
          <w:rFonts w:ascii="Times New Roman" w:hAnsi="Times New Roman" w:cs="Times New Roman"/>
          <w:sz w:val="24"/>
          <w:szCs w:val="24"/>
        </w:rPr>
        <w:t>16)</w:t>
      </w:r>
      <w:r w:rsidR="00C97BBB" w:rsidRPr="0048747A">
        <w:rPr>
          <w:rFonts w:ascii="Times New Roman" w:hAnsi="Times New Roman" w:cs="Times New Roman"/>
          <w:sz w:val="24"/>
          <w:szCs w:val="24"/>
        </w:rPr>
        <w:t xml:space="preserve"> определяет места для установки диспетчерских пунктов в районах конечных остановочных пунктов </w:t>
      </w:r>
      <w:r w:rsidR="00DC198C" w:rsidRPr="0048747A">
        <w:rPr>
          <w:rFonts w:ascii="Times New Roman" w:hAnsi="Times New Roman" w:cs="Times New Roman"/>
          <w:sz w:val="24"/>
          <w:szCs w:val="24"/>
        </w:rPr>
        <w:t>пассажирских транспортных средств</w:t>
      </w:r>
      <w:r w:rsidR="00C97BBB" w:rsidRPr="0048747A">
        <w:rPr>
          <w:rFonts w:ascii="Times New Roman" w:hAnsi="Times New Roman" w:cs="Times New Roman"/>
          <w:sz w:val="24"/>
          <w:szCs w:val="24"/>
        </w:rPr>
        <w:t>;</w:t>
      </w:r>
    </w:p>
    <w:p w:rsidR="00C97BBB" w:rsidRPr="0048747A" w:rsidRDefault="00166490" w:rsidP="00C07754">
      <w:pPr>
        <w:pStyle w:val="ConsPlusNormal"/>
        <w:ind w:firstLine="708"/>
        <w:jc w:val="both"/>
        <w:rPr>
          <w:rFonts w:ascii="Times New Roman" w:hAnsi="Times New Roman" w:cs="Times New Roman"/>
          <w:sz w:val="24"/>
          <w:szCs w:val="24"/>
        </w:rPr>
      </w:pPr>
      <w:r w:rsidRPr="0048747A">
        <w:rPr>
          <w:rFonts w:ascii="Times New Roman" w:hAnsi="Times New Roman" w:cs="Times New Roman"/>
          <w:sz w:val="24"/>
          <w:szCs w:val="24"/>
        </w:rPr>
        <w:t xml:space="preserve">17) </w:t>
      </w:r>
      <w:r w:rsidR="00C97BBB" w:rsidRPr="0048747A">
        <w:rPr>
          <w:rFonts w:ascii="Times New Roman" w:hAnsi="Times New Roman" w:cs="Times New Roman"/>
          <w:sz w:val="24"/>
          <w:szCs w:val="24"/>
        </w:rPr>
        <w:t>организует проведение мониторинга пропускной способности улично-дорожной сети, ее загруженности, состояния дорожного покрытия и сооружений на пути следования пассажирских транспортных средств, условий, характеризующих безопасность дорожного движения, самостоятельно либо посредством привлечения специализированных организаций;</w:t>
      </w:r>
    </w:p>
    <w:p w:rsidR="00C97BBB" w:rsidRPr="0048747A" w:rsidRDefault="00166490" w:rsidP="00C07754">
      <w:pPr>
        <w:pStyle w:val="ConsPlusNormal"/>
        <w:ind w:firstLine="708"/>
        <w:jc w:val="both"/>
        <w:rPr>
          <w:rFonts w:ascii="Times New Roman" w:hAnsi="Times New Roman" w:cs="Times New Roman"/>
          <w:sz w:val="24"/>
          <w:szCs w:val="24"/>
        </w:rPr>
      </w:pPr>
      <w:r w:rsidRPr="0048747A">
        <w:rPr>
          <w:rFonts w:ascii="Times New Roman" w:hAnsi="Times New Roman" w:cs="Times New Roman"/>
          <w:sz w:val="24"/>
          <w:szCs w:val="24"/>
        </w:rPr>
        <w:t>18</w:t>
      </w:r>
      <w:r w:rsidR="00C07754" w:rsidRPr="0048747A">
        <w:rPr>
          <w:rFonts w:ascii="Times New Roman" w:hAnsi="Times New Roman" w:cs="Times New Roman"/>
          <w:sz w:val="24"/>
          <w:szCs w:val="24"/>
        </w:rPr>
        <w:t xml:space="preserve">) </w:t>
      </w:r>
      <w:r w:rsidR="00C97BBB" w:rsidRPr="0048747A">
        <w:rPr>
          <w:rFonts w:ascii="Times New Roman" w:hAnsi="Times New Roman" w:cs="Times New Roman"/>
          <w:sz w:val="24"/>
          <w:szCs w:val="24"/>
        </w:rPr>
        <w:t xml:space="preserve">ведет реестр муниципальных маршрутов </w:t>
      </w:r>
      <w:r w:rsidR="00C97BBB" w:rsidRPr="0048747A">
        <w:rPr>
          <w:rFonts w:ascii="Times New Roman" w:hAnsi="Times New Roman" w:cs="Times New Roman"/>
          <w:i/>
          <w:sz w:val="24"/>
          <w:szCs w:val="24"/>
        </w:rPr>
        <w:t>(далее – реестр маршрутов)</w:t>
      </w:r>
      <w:r w:rsidR="00C97BBB" w:rsidRPr="0048747A">
        <w:rPr>
          <w:rFonts w:ascii="Times New Roman" w:hAnsi="Times New Roman" w:cs="Times New Roman"/>
          <w:sz w:val="24"/>
          <w:szCs w:val="24"/>
        </w:rPr>
        <w:t>;</w:t>
      </w:r>
    </w:p>
    <w:p w:rsidR="00C97BBB" w:rsidRPr="0048747A" w:rsidRDefault="00C07754" w:rsidP="00C07754">
      <w:pPr>
        <w:pStyle w:val="ConsPlusNormal"/>
        <w:ind w:firstLine="708"/>
        <w:jc w:val="both"/>
        <w:rPr>
          <w:rFonts w:ascii="Times New Roman" w:hAnsi="Times New Roman" w:cs="Times New Roman"/>
          <w:sz w:val="24"/>
          <w:szCs w:val="24"/>
        </w:rPr>
      </w:pPr>
      <w:r w:rsidRPr="0048747A">
        <w:rPr>
          <w:rFonts w:ascii="Times New Roman" w:hAnsi="Times New Roman" w:cs="Times New Roman"/>
          <w:sz w:val="24"/>
          <w:szCs w:val="24"/>
        </w:rPr>
        <w:t>19</w:t>
      </w:r>
      <w:r w:rsidR="00166490" w:rsidRPr="0048747A">
        <w:rPr>
          <w:rFonts w:ascii="Times New Roman" w:hAnsi="Times New Roman" w:cs="Times New Roman"/>
          <w:sz w:val="24"/>
          <w:szCs w:val="24"/>
        </w:rPr>
        <w:t xml:space="preserve">) </w:t>
      </w:r>
      <w:r w:rsidR="00C97BBB" w:rsidRPr="0048747A">
        <w:rPr>
          <w:rFonts w:ascii="Times New Roman" w:hAnsi="Times New Roman" w:cs="Times New Roman"/>
          <w:sz w:val="24"/>
          <w:szCs w:val="24"/>
        </w:rPr>
        <w:t>определяет местонахождение остановочных пунктов и ведет их реестр;</w:t>
      </w:r>
    </w:p>
    <w:p w:rsidR="00C97BBB" w:rsidRPr="0048747A" w:rsidRDefault="00C07754" w:rsidP="00C07754">
      <w:pPr>
        <w:pStyle w:val="ConsPlusNormal"/>
        <w:ind w:firstLine="708"/>
        <w:jc w:val="both"/>
        <w:rPr>
          <w:rFonts w:ascii="Times New Roman" w:hAnsi="Times New Roman" w:cs="Times New Roman"/>
          <w:color w:val="FF0000"/>
          <w:sz w:val="24"/>
          <w:szCs w:val="24"/>
        </w:rPr>
      </w:pPr>
      <w:r w:rsidRPr="0048747A">
        <w:rPr>
          <w:rFonts w:ascii="Times New Roman" w:hAnsi="Times New Roman" w:cs="Times New Roman"/>
          <w:sz w:val="24"/>
          <w:szCs w:val="24"/>
        </w:rPr>
        <w:t>20</w:t>
      </w:r>
      <w:r w:rsidR="00166490" w:rsidRPr="0048747A">
        <w:rPr>
          <w:rFonts w:ascii="Times New Roman" w:hAnsi="Times New Roman" w:cs="Times New Roman"/>
          <w:sz w:val="24"/>
          <w:szCs w:val="24"/>
        </w:rPr>
        <w:t xml:space="preserve">) </w:t>
      </w:r>
      <w:r w:rsidR="00C97BBB" w:rsidRPr="0048747A">
        <w:rPr>
          <w:rFonts w:ascii="Times New Roman" w:hAnsi="Times New Roman" w:cs="Times New Roman"/>
          <w:sz w:val="24"/>
          <w:szCs w:val="24"/>
        </w:rPr>
        <w:t>обеспечивает временное изменение схем муниципальных маршрутов, временное ограничение или прекращение движения пассажирских транспортных средств на маршрутах в целях обеспечения безопасности дорожного движения, а также организацию специальных рейсов для транспортного обслуживания общественных массовых мероприятий;</w:t>
      </w:r>
    </w:p>
    <w:p w:rsidR="00C97BBB" w:rsidRPr="0048747A" w:rsidRDefault="00166490" w:rsidP="00C07754">
      <w:pPr>
        <w:pStyle w:val="ConsPlusNormal"/>
        <w:ind w:firstLine="708"/>
        <w:jc w:val="both"/>
        <w:rPr>
          <w:rFonts w:ascii="Times New Roman" w:hAnsi="Times New Roman" w:cs="Times New Roman"/>
          <w:color w:val="FF0000"/>
          <w:sz w:val="24"/>
          <w:szCs w:val="24"/>
        </w:rPr>
      </w:pPr>
      <w:r w:rsidRPr="0048747A">
        <w:rPr>
          <w:rFonts w:ascii="Times New Roman" w:hAnsi="Times New Roman" w:cs="Times New Roman"/>
          <w:sz w:val="24"/>
          <w:szCs w:val="24"/>
        </w:rPr>
        <w:t>2</w:t>
      </w:r>
      <w:r w:rsidR="00C07754" w:rsidRPr="0048747A">
        <w:rPr>
          <w:rFonts w:ascii="Times New Roman" w:hAnsi="Times New Roman" w:cs="Times New Roman"/>
          <w:sz w:val="24"/>
          <w:szCs w:val="24"/>
        </w:rPr>
        <w:t>1</w:t>
      </w:r>
      <w:r w:rsidRPr="0048747A">
        <w:rPr>
          <w:rFonts w:ascii="Times New Roman" w:hAnsi="Times New Roman" w:cs="Times New Roman"/>
          <w:sz w:val="24"/>
          <w:szCs w:val="24"/>
        </w:rPr>
        <w:t xml:space="preserve">) </w:t>
      </w:r>
      <w:r w:rsidR="00C97BBB" w:rsidRPr="0048747A">
        <w:rPr>
          <w:rFonts w:ascii="Times New Roman" w:hAnsi="Times New Roman" w:cs="Times New Roman"/>
          <w:sz w:val="24"/>
          <w:szCs w:val="24"/>
        </w:rPr>
        <w:t>осуществляет сбор, обработку и анализ ежеквартальных отчетов об осуществлении деятельности перевозчиков по муниципальным маршрутам;</w:t>
      </w:r>
    </w:p>
    <w:p w:rsidR="00C97BBB" w:rsidRPr="0048747A" w:rsidRDefault="00166490" w:rsidP="00C07754">
      <w:pPr>
        <w:pStyle w:val="ConsPlusNormal"/>
        <w:ind w:firstLine="708"/>
        <w:jc w:val="both"/>
        <w:rPr>
          <w:rFonts w:ascii="Times New Roman" w:hAnsi="Times New Roman" w:cs="Times New Roman"/>
          <w:sz w:val="24"/>
          <w:szCs w:val="24"/>
        </w:rPr>
      </w:pPr>
      <w:r w:rsidRPr="0048747A">
        <w:rPr>
          <w:rFonts w:ascii="Times New Roman" w:hAnsi="Times New Roman" w:cs="Times New Roman"/>
          <w:sz w:val="24"/>
          <w:szCs w:val="24"/>
        </w:rPr>
        <w:t>2</w:t>
      </w:r>
      <w:r w:rsidR="00C07754" w:rsidRPr="0048747A">
        <w:rPr>
          <w:rFonts w:ascii="Times New Roman" w:hAnsi="Times New Roman" w:cs="Times New Roman"/>
          <w:sz w:val="24"/>
          <w:szCs w:val="24"/>
        </w:rPr>
        <w:t>2</w:t>
      </w:r>
      <w:r w:rsidRPr="0048747A">
        <w:rPr>
          <w:rFonts w:ascii="Times New Roman" w:hAnsi="Times New Roman" w:cs="Times New Roman"/>
          <w:sz w:val="24"/>
          <w:szCs w:val="24"/>
        </w:rPr>
        <w:t>)</w:t>
      </w:r>
      <w:r w:rsidR="00C97BBB" w:rsidRPr="0048747A">
        <w:rPr>
          <w:rFonts w:ascii="Times New Roman" w:hAnsi="Times New Roman" w:cs="Times New Roman"/>
          <w:sz w:val="24"/>
          <w:szCs w:val="24"/>
        </w:rPr>
        <w:t xml:space="preserve"> проводит открытые конкурсы на право осуществления перевозок по муниципальным маршрутам по нерегулируемым тарифам (далее – открытый конкурс);</w:t>
      </w:r>
    </w:p>
    <w:p w:rsidR="00C97BBB" w:rsidRPr="0048747A" w:rsidRDefault="00166490" w:rsidP="00C07754">
      <w:pPr>
        <w:pStyle w:val="ConsPlusNormal"/>
        <w:ind w:firstLine="708"/>
        <w:jc w:val="both"/>
        <w:rPr>
          <w:rFonts w:ascii="Times New Roman" w:hAnsi="Times New Roman" w:cs="Times New Roman"/>
          <w:sz w:val="24"/>
          <w:szCs w:val="24"/>
        </w:rPr>
      </w:pPr>
      <w:r w:rsidRPr="0048747A">
        <w:rPr>
          <w:rFonts w:ascii="Times New Roman" w:hAnsi="Times New Roman" w:cs="Times New Roman"/>
          <w:sz w:val="24"/>
          <w:szCs w:val="24"/>
        </w:rPr>
        <w:t>2</w:t>
      </w:r>
      <w:r w:rsidR="00C07754" w:rsidRPr="0048747A">
        <w:rPr>
          <w:rFonts w:ascii="Times New Roman" w:hAnsi="Times New Roman" w:cs="Times New Roman"/>
          <w:sz w:val="24"/>
          <w:szCs w:val="24"/>
        </w:rPr>
        <w:t>3</w:t>
      </w:r>
      <w:r w:rsidRPr="0048747A">
        <w:rPr>
          <w:rFonts w:ascii="Times New Roman" w:hAnsi="Times New Roman" w:cs="Times New Roman"/>
          <w:sz w:val="24"/>
          <w:szCs w:val="24"/>
        </w:rPr>
        <w:t>)</w:t>
      </w:r>
      <w:r w:rsidR="00C97BBB" w:rsidRPr="0048747A">
        <w:rPr>
          <w:rFonts w:ascii="Times New Roman" w:hAnsi="Times New Roman" w:cs="Times New Roman"/>
          <w:sz w:val="24"/>
          <w:szCs w:val="24"/>
        </w:rPr>
        <w:t xml:space="preserve"> устанавливает порядок размещения извещения о проведении открытого конкурса в информационной телекоммуникационной сети </w:t>
      </w:r>
      <w:r w:rsidR="00C07754" w:rsidRPr="0048747A">
        <w:rPr>
          <w:rFonts w:ascii="Times New Roman" w:hAnsi="Times New Roman" w:cs="Times New Roman"/>
          <w:sz w:val="24"/>
          <w:szCs w:val="24"/>
        </w:rPr>
        <w:t>"</w:t>
      </w:r>
      <w:r w:rsidR="00C97BBB" w:rsidRPr="0048747A">
        <w:rPr>
          <w:rFonts w:ascii="Times New Roman" w:hAnsi="Times New Roman" w:cs="Times New Roman"/>
          <w:sz w:val="24"/>
          <w:szCs w:val="24"/>
        </w:rPr>
        <w:t>Интернет</w:t>
      </w:r>
      <w:r w:rsidR="00C07754" w:rsidRPr="0048747A">
        <w:rPr>
          <w:rFonts w:ascii="Times New Roman" w:hAnsi="Times New Roman" w:cs="Times New Roman"/>
          <w:sz w:val="24"/>
          <w:szCs w:val="24"/>
        </w:rPr>
        <w:t>"</w:t>
      </w:r>
      <w:r w:rsidR="00C97BBB" w:rsidRPr="0048747A">
        <w:rPr>
          <w:rFonts w:ascii="Times New Roman" w:hAnsi="Times New Roman" w:cs="Times New Roman"/>
          <w:sz w:val="24"/>
          <w:szCs w:val="24"/>
        </w:rPr>
        <w:t xml:space="preserve"> на официальном сайте администрации Тайшетского района </w:t>
      </w:r>
      <w:r w:rsidR="00C97BBB" w:rsidRPr="0048747A">
        <w:rPr>
          <w:rFonts w:ascii="Times New Roman" w:hAnsi="Times New Roman" w:cs="Times New Roman"/>
          <w:sz w:val="24"/>
          <w:szCs w:val="24"/>
          <w:u w:val="single"/>
        </w:rPr>
        <w:t>www.taishet.irkmo.ru</w:t>
      </w:r>
      <w:r w:rsidR="00C97BBB" w:rsidRPr="0048747A">
        <w:rPr>
          <w:rFonts w:ascii="Times New Roman" w:hAnsi="Times New Roman" w:cs="Times New Roman"/>
          <w:sz w:val="24"/>
          <w:szCs w:val="24"/>
        </w:rPr>
        <w:t xml:space="preserve"> (далее – официальный сайт), в том числе внесения изменений в извещение о проведении открытого конкурса;</w:t>
      </w:r>
    </w:p>
    <w:p w:rsidR="00C97BBB" w:rsidRPr="0048747A" w:rsidRDefault="00166490" w:rsidP="00C97BBB">
      <w:pPr>
        <w:keepNext/>
        <w:autoSpaceDE w:val="0"/>
        <w:autoSpaceDN w:val="0"/>
        <w:adjustRightInd w:val="0"/>
        <w:ind w:firstLine="709"/>
        <w:contextualSpacing/>
        <w:jc w:val="both"/>
        <w:rPr>
          <w:spacing w:val="0"/>
          <w:kern w:val="0"/>
          <w:sz w:val="24"/>
          <w:szCs w:val="24"/>
        </w:rPr>
      </w:pPr>
      <w:r w:rsidRPr="0048747A">
        <w:rPr>
          <w:spacing w:val="0"/>
          <w:kern w:val="0"/>
          <w:sz w:val="24"/>
          <w:szCs w:val="24"/>
        </w:rPr>
        <w:lastRenderedPageBreak/>
        <w:t>24)</w:t>
      </w:r>
      <w:r w:rsidR="00C97BBB" w:rsidRPr="0048747A">
        <w:rPr>
          <w:spacing w:val="0"/>
          <w:kern w:val="0"/>
          <w:sz w:val="24"/>
          <w:szCs w:val="24"/>
        </w:rPr>
        <w:t xml:space="preserve"> размещает извещение о проведении открытого конкурса на официальном сайте;</w:t>
      </w:r>
    </w:p>
    <w:p w:rsidR="00C97BBB" w:rsidRPr="0048747A" w:rsidRDefault="00166490" w:rsidP="00C97BBB">
      <w:pPr>
        <w:keepNext/>
        <w:autoSpaceDE w:val="0"/>
        <w:autoSpaceDN w:val="0"/>
        <w:adjustRightInd w:val="0"/>
        <w:ind w:firstLine="709"/>
        <w:contextualSpacing/>
        <w:jc w:val="both"/>
        <w:rPr>
          <w:spacing w:val="0"/>
          <w:kern w:val="0"/>
          <w:sz w:val="24"/>
          <w:szCs w:val="24"/>
        </w:rPr>
      </w:pPr>
      <w:r w:rsidRPr="0048747A">
        <w:rPr>
          <w:spacing w:val="0"/>
          <w:kern w:val="0"/>
          <w:sz w:val="24"/>
          <w:szCs w:val="24"/>
        </w:rPr>
        <w:t>25)</w:t>
      </w:r>
      <w:r w:rsidR="00C97BBB" w:rsidRPr="0048747A">
        <w:rPr>
          <w:spacing w:val="0"/>
          <w:kern w:val="0"/>
          <w:sz w:val="24"/>
          <w:szCs w:val="24"/>
        </w:rPr>
        <w:t xml:space="preserve"> устанавливает требования к содержанию, в том числе к описанию, предложения участника открытого конкурса, к форме и составу заявки на участие в открытом конкурсе;</w:t>
      </w:r>
    </w:p>
    <w:p w:rsidR="00C07754" w:rsidRPr="0048747A" w:rsidRDefault="00C07754" w:rsidP="00C07754">
      <w:pPr>
        <w:pStyle w:val="ConsPlusNormal"/>
        <w:ind w:firstLine="540"/>
        <w:jc w:val="both"/>
        <w:rPr>
          <w:rFonts w:ascii="Times New Roman" w:hAnsi="Times New Roman" w:cs="Times New Roman"/>
          <w:sz w:val="24"/>
          <w:szCs w:val="24"/>
        </w:rPr>
      </w:pPr>
      <w:r w:rsidRPr="0048747A">
        <w:rPr>
          <w:rFonts w:ascii="Times New Roman" w:hAnsi="Times New Roman" w:cs="Times New Roman"/>
          <w:sz w:val="24"/>
          <w:szCs w:val="24"/>
        </w:rPr>
        <w:t xml:space="preserve">   26) устанавливает шкалу для оценки критериев, применяемых при оценке и сопоставлении заявок на участие в открытом конкурсе на право осуществления перевозок по муниципальным маршрутам;</w:t>
      </w:r>
    </w:p>
    <w:p w:rsidR="00C97BBB" w:rsidRPr="0048747A" w:rsidRDefault="00166490" w:rsidP="00C97BBB">
      <w:pPr>
        <w:keepNext/>
        <w:autoSpaceDE w:val="0"/>
        <w:autoSpaceDN w:val="0"/>
        <w:adjustRightInd w:val="0"/>
        <w:ind w:firstLine="709"/>
        <w:contextualSpacing/>
        <w:jc w:val="both"/>
        <w:rPr>
          <w:sz w:val="24"/>
          <w:szCs w:val="24"/>
        </w:rPr>
      </w:pPr>
      <w:r w:rsidRPr="0048747A">
        <w:rPr>
          <w:spacing w:val="0"/>
          <w:kern w:val="0"/>
          <w:sz w:val="24"/>
          <w:szCs w:val="24"/>
        </w:rPr>
        <w:t>2</w:t>
      </w:r>
      <w:r w:rsidR="00C07754" w:rsidRPr="0048747A">
        <w:rPr>
          <w:spacing w:val="0"/>
          <w:kern w:val="0"/>
          <w:sz w:val="24"/>
          <w:szCs w:val="24"/>
        </w:rPr>
        <w:t>7</w:t>
      </w:r>
      <w:r w:rsidRPr="0048747A">
        <w:rPr>
          <w:spacing w:val="0"/>
          <w:kern w:val="0"/>
          <w:sz w:val="24"/>
          <w:szCs w:val="24"/>
        </w:rPr>
        <w:t>)</w:t>
      </w:r>
      <w:r w:rsidR="00C97BBB" w:rsidRPr="0048747A">
        <w:rPr>
          <w:spacing w:val="0"/>
          <w:kern w:val="0"/>
          <w:sz w:val="24"/>
          <w:szCs w:val="24"/>
        </w:rPr>
        <w:t xml:space="preserve"> организовывает и устанавливает порядок осуществления контроля за выполнением иных, не указанных в части 1 статьи 35 Федерального закона № 220-ФЗ, условий муниципального контракта или свидетельства об осуществлении перевозок по </w:t>
      </w:r>
      <w:r w:rsidR="00B944E9" w:rsidRPr="0048747A">
        <w:rPr>
          <w:spacing w:val="0"/>
          <w:kern w:val="0"/>
          <w:sz w:val="24"/>
          <w:szCs w:val="24"/>
        </w:rPr>
        <w:t xml:space="preserve">муниципальному </w:t>
      </w:r>
      <w:r w:rsidR="00C97BBB" w:rsidRPr="0048747A">
        <w:rPr>
          <w:spacing w:val="0"/>
          <w:kern w:val="0"/>
          <w:sz w:val="24"/>
          <w:szCs w:val="24"/>
        </w:rPr>
        <w:t>маршруту;</w:t>
      </w:r>
    </w:p>
    <w:p w:rsidR="00C97BBB" w:rsidRPr="0048747A" w:rsidRDefault="00166490" w:rsidP="00C97BBB">
      <w:pPr>
        <w:pStyle w:val="ConsPlusNormal"/>
        <w:ind w:firstLine="540"/>
        <w:jc w:val="both"/>
        <w:rPr>
          <w:rFonts w:ascii="Times New Roman" w:hAnsi="Times New Roman" w:cs="Times New Roman"/>
          <w:kern w:val="2"/>
          <w:sz w:val="24"/>
          <w:szCs w:val="24"/>
        </w:rPr>
      </w:pPr>
      <w:r w:rsidRPr="0048747A">
        <w:rPr>
          <w:rFonts w:ascii="Times New Roman" w:hAnsi="Times New Roman" w:cs="Times New Roman"/>
          <w:sz w:val="24"/>
          <w:szCs w:val="24"/>
        </w:rPr>
        <w:t xml:space="preserve">  </w:t>
      </w:r>
      <w:r w:rsidR="0003179A" w:rsidRPr="0048747A">
        <w:rPr>
          <w:rFonts w:ascii="Times New Roman" w:hAnsi="Times New Roman" w:cs="Times New Roman"/>
          <w:sz w:val="24"/>
          <w:szCs w:val="24"/>
        </w:rPr>
        <w:t xml:space="preserve">28) подготавливает </w:t>
      </w:r>
      <w:r w:rsidR="00C97BBB" w:rsidRPr="0048747A">
        <w:rPr>
          <w:rFonts w:ascii="Times New Roman" w:hAnsi="Times New Roman" w:cs="Times New Roman"/>
          <w:sz w:val="24"/>
          <w:szCs w:val="24"/>
        </w:rPr>
        <w:t>муниципальные контракты на выполнение работ, связанных с осуществлением регулярных перевозок по регулируемым тарифам, в порядке, установленном Законом о контрактной системе</w:t>
      </w:r>
      <w:r w:rsidR="0003179A" w:rsidRPr="0048747A">
        <w:rPr>
          <w:rFonts w:ascii="Times New Roman" w:hAnsi="Times New Roman" w:cs="Times New Roman"/>
          <w:sz w:val="24"/>
          <w:szCs w:val="24"/>
        </w:rPr>
        <w:t>, обеспечивает их заключение</w:t>
      </w:r>
      <w:r w:rsidR="00C97BBB" w:rsidRPr="0048747A">
        <w:rPr>
          <w:rFonts w:ascii="Times New Roman" w:hAnsi="Times New Roman" w:cs="Times New Roman"/>
          <w:sz w:val="24"/>
          <w:szCs w:val="24"/>
        </w:rPr>
        <w:t>.</w:t>
      </w:r>
    </w:p>
    <w:p w:rsidR="00C97BBB" w:rsidRPr="0048747A" w:rsidRDefault="00C97BBB" w:rsidP="00C97BBB">
      <w:pPr>
        <w:pStyle w:val="ConsPlusNormal"/>
        <w:ind w:firstLine="540"/>
        <w:jc w:val="both"/>
        <w:rPr>
          <w:rFonts w:ascii="Times New Roman" w:hAnsi="Times New Roman" w:cs="Times New Roman"/>
          <w:sz w:val="24"/>
          <w:szCs w:val="24"/>
        </w:rPr>
      </w:pPr>
    </w:p>
    <w:p w:rsidR="00C97BBB" w:rsidRPr="0048747A" w:rsidRDefault="0003179A" w:rsidP="00C97BBB">
      <w:pPr>
        <w:pStyle w:val="ConsPlusNormal"/>
        <w:jc w:val="center"/>
        <w:rPr>
          <w:rFonts w:ascii="Times New Roman" w:hAnsi="Times New Roman" w:cs="Times New Roman"/>
          <w:b/>
          <w:sz w:val="24"/>
          <w:szCs w:val="24"/>
        </w:rPr>
      </w:pPr>
      <w:r w:rsidRPr="0048747A">
        <w:rPr>
          <w:rFonts w:ascii="Times New Roman" w:hAnsi="Times New Roman" w:cs="Times New Roman"/>
          <w:b/>
          <w:sz w:val="24"/>
          <w:szCs w:val="24"/>
        </w:rPr>
        <w:t xml:space="preserve">Глава </w:t>
      </w:r>
      <w:r w:rsidR="00C97BBB" w:rsidRPr="0048747A">
        <w:rPr>
          <w:rFonts w:ascii="Times New Roman" w:hAnsi="Times New Roman" w:cs="Times New Roman"/>
          <w:b/>
          <w:sz w:val="24"/>
          <w:szCs w:val="24"/>
        </w:rPr>
        <w:t xml:space="preserve">5. </w:t>
      </w:r>
      <w:r w:rsidRPr="0048747A">
        <w:rPr>
          <w:rFonts w:ascii="Times New Roman" w:hAnsi="Times New Roman" w:cs="Times New Roman"/>
          <w:b/>
          <w:sz w:val="24"/>
          <w:szCs w:val="24"/>
        </w:rPr>
        <w:t>Формирование сети муниципальных маршрутов</w:t>
      </w:r>
    </w:p>
    <w:p w:rsidR="00C97BBB" w:rsidRPr="0048747A" w:rsidRDefault="0003179A" w:rsidP="00C97BBB">
      <w:pPr>
        <w:pStyle w:val="ConsPlusNormal"/>
        <w:jc w:val="center"/>
        <w:rPr>
          <w:rFonts w:ascii="Times New Roman" w:hAnsi="Times New Roman" w:cs="Times New Roman"/>
          <w:b/>
          <w:sz w:val="24"/>
          <w:szCs w:val="24"/>
        </w:rPr>
      </w:pPr>
      <w:r w:rsidRPr="0048747A">
        <w:rPr>
          <w:rFonts w:ascii="Times New Roman" w:hAnsi="Times New Roman" w:cs="Times New Roman"/>
          <w:b/>
          <w:sz w:val="24"/>
          <w:szCs w:val="24"/>
        </w:rPr>
        <w:t>перевозок между поселениями на территории муниципального образования "Тайшетский район"</w:t>
      </w:r>
    </w:p>
    <w:p w:rsidR="00C97BBB" w:rsidRPr="0048747A" w:rsidRDefault="00C97BBB" w:rsidP="00C97BBB">
      <w:pPr>
        <w:pStyle w:val="ConsPlusNormal"/>
        <w:jc w:val="both"/>
        <w:rPr>
          <w:rFonts w:ascii="Times New Roman" w:hAnsi="Times New Roman" w:cs="Times New Roman"/>
          <w:sz w:val="24"/>
          <w:szCs w:val="24"/>
        </w:rPr>
      </w:pPr>
    </w:p>
    <w:p w:rsidR="00C97BBB" w:rsidRPr="0048747A" w:rsidRDefault="00C97BBB" w:rsidP="0003179A">
      <w:pPr>
        <w:pStyle w:val="ConsPlusNormal"/>
        <w:ind w:firstLine="708"/>
        <w:jc w:val="both"/>
        <w:rPr>
          <w:rFonts w:ascii="Times New Roman" w:hAnsi="Times New Roman" w:cs="Times New Roman"/>
          <w:sz w:val="24"/>
          <w:szCs w:val="24"/>
        </w:rPr>
      </w:pPr>
      <w:r w:rsidRPr="0048747A">
        <w:rPr>
          <w:rFonts w:ascii="Times New Roman" w:hAnsi="Times New Roman" w:cs="Times New Roman"/>
          <w:sz w:val="24"/>
          <w:szCs w:val="24"/>
        </w:rPr>
        <w:t>1</w:t>
      </w:r>
      <w:r w:rsidR="0003179A" w:rsidRPr="0048747A">
        <w:rPr>
          <w:rFonts w:ascii="Times New Roman" w:hAnsi="Times New Roman" w:cs="Times New Roman"/>
          <w:sz w:val="24"/>
          <w:szCs w:val="24"/>
        </w:rPr>
        <w:t>2</w:t>
      </w:r>
      <w:r w:rsidRPr="0048747A">
        <w:rPr>
          <w:rFonts w:ascii="Times New Roman" w:hAnsi="Times New Roman" w:cs="Times New Roman"/>
          <w:sz w:val="24"/>
          <w:szCs w:val="24"/>
        </w:rPr>
        <w:t>. Формирование сети муниципальных маршрутов</w:t>
      </w:r>
      <w:r w:rsidR="0003179A" w:rsidRPr="0048747A">
        <w:rPr>
          <w:rFonts w:ascii="Times New Roman" w:hAnsi="Times New Roman" w:cs="Times New Roman"/>
          <w:sz w:val="24"/>
          <w:szCs w:val="24"/>
        </w:rPr>
        <w:t xml:space="preserve"> </w:t>
      </w:r>
      <w:r w:rsidRPr="0048747A">
        <w:rPr>
          <w:rFonts w:ascii="Times New Roman" w:hAnsi="Times New Roman" w:cs="Times New Roman"/>
          <w:sz w:val="24"/>
          <w:szCs w:val="24"/>
        </w:rPr>
        <w:t xml:space="preserve">осуществляется посредством установления, изменения, отмены муниципальных маршрутов, в том числе изменения данных о муниципальных маршрутах, содержащихся в реестре маршрутов, проведения иных мероприятий, направленных на формирование сети муниципальных маршрутов. </w:t>
      </w:r>
    </w:p>
    <w:p w:rsidR="00C97BBB" w:rsidRPr="0048747A" w:rsidRDefault="0003179A" w:rsidP="0003179A">
      <w:pPr>
        <w:pStyle w:val="ConsPlusNormal"/>
        <w:ind w:firstLine="708"/>
        <w:jc w:val="both"/>
        <w:rPr>
          <w:rFonts w:ascii="Times New Roman" w:hAnsi="Times New Roman" w:cs="Times New Roman"/>
          <w:sz w:val="24"/>
          <w:szCs w:val="24"/>
        </w:rPr>
      </w:pPr>
      <w:r w:rsidRPr="0048747A">
        <w:rPr>
          <w:rFonts w:ascii="Times New Roman" w:hAnsi="Times New Roman" w:cs="Times New Roman"/>
          <w:sz w:val="24"/>
          <w:szCs w:val="24"/>
        </w:rPr>
        <w:t xml:space="preserve">13. </w:t>
      </w:r>
      <w:r w:rsidR="00C97BBB" w:rsidRPr="0048747A">
        <w:rPr>
          <w:rFonts w:ascii="Times New Roman" w:hAnsi="Times New Roman" w:cs="Times New Roman"/>
          <w:sz w:val="24"/>
          <w:szCs w:val="24"/>
        </w:rPr>
        <w:t>Мероприятия, направленные на формирование сети муниципальных маршрутов, включают в себя:</w:t>
      </w:r>
    </w:p>
    <w:p w:rsidR="00C97BBB" w:rsidRPr="0048747A" w:rsidRDefault="00397533" w:rsidP="000E507E">
      <w:pPr>
        <w:pStyle w:val="ConsPlusNormal"/>
        <w:ind w:firstLine="708"/>
        <w:jc w:val="both"/>
        <w:rPr>
          <w:rFonts w:ascii="Times New Roman" w:hAnsi="Times New Roman" w:cs="Times New Roman"/>
          <w:sz w:val="24"/>
          <w:szCs w:val="24"/>
        </w:rPr>
      </w:pPr>
      <w:r w:rsidRPr="0048747A">
        <w:rPr>
          <w:rFonts w:ascii="Times New Roman" w:hAnsi="Times New Roman" w:cs="Times New Roman"/>
          <w:sz w:val="24"/>
          <w:szCs w:val="24"/>
        </w:rPr>
        <w:t xml:space="preserve">1) </w:t>
      </w:r>
      <w:r w:rsidR="00C97BBB" w:rsidRPr="0048747A">
        <w:rPr>
          <w:rFonts w:ascii="Times New Roman" w:hAnsi="Times New Roman" w:cs="Times New Roman"/>
          <w:sz w:val="24"/>
          <w:szCs w:val="24"/>
        </w:rPr>
        <w:t>определение видов и классов транспортных средств, которые используются для перевозок по муниципальному маршруту, максимального количества транспортных средств каждого класса;</w:t>
      </w:r>
    </w:p>
    <w:p w:rsidR="00C97BBB" w:rsidRPr="0048747A" w:rsidRDefault="00397533" w:rsidP="000E507E">
      <w:pPr>
        <w:pStyle w:val="ConsPlusNormal"/>
        <w:ind w:firstLine="708"/>
        <w:jc w:val="both"/>
        <w:rPr>
          <w:rFonts w:ascii="Times New Roman" w:hAnsi="Times New Roman" w:cs="Times New Roman"/>
          <w:sz w:val="24"/>
          <w:szCs w:val="24"/>
        </w:rPr>
      </w:pPr>
      <w:r w:rsidRPr="0048747A">
        <w:rPr>
          <w:rFonts w:ascii="Times New Roman" w:hAnsi="Times New Roman" w:cs="Times New Roman"/>
          <w:sz w:val="24"/>
          <w:szCs w:val="24"/>
        </w:rPr>
        <w:t>2)</w:t>
      </w:r>
      <w:r w:rsidR="00C97BBB" w:rsidRPr="0048747A">
        <w:rPr>
          <w:rFonts w:ascii="Times New Roman" w:hAnsi="Times New Roman" w:cs="Times New Roman"/>
          <w:sz w:val="24"/>
          <w:szCs w:val="24"/>
        </w:rPr>
        <w:t xml:space="preserve"> изменение классов транспортных средств, которые используются для перевозок по муниципальному маршруту;</w:t>
      </w:r>
    </w:p>
    <w:p w:rsidR="00C97BBB" w:rsidRPr="0048747A" w:rsidRDefault="00397533" w:rsidP="000E507E">
      <w:pPr>
        <w:pStyle w:val="ConsPlusNormal"/>
        <w:ind w:firstLine="708"/>
        <w:jc w:val="both"/>
        <w:rPr>
          <w:rFonts w:ascii="Times New Roman" w:hAnsi="Times New Roman" w:cs="Times New Roman"/>
          <w:sz w:val="24"/>
          <w:szCs w:val="24"/>
        </w:rPr>
      </w:pPr>
      <w:r w:rsidRPr="0048747A">
        <w:rPr>
          <w:rFonts w:ascii="Times New Roman" w:hAnsi="Times New Roman" w:cs="Times New Roman"/>
          <w:sz w:val="24"/>
          <w:szCs w:val="24"/>
        </w:rPr>
        <w:t>3) </w:t>
      </w:r>
      <w:r w:rsidR="00C97BBB" w:rsidRPr="0048747A">
        <w:rPr>
          <w:rFonts w:ascii="Times New Roman" w:hAnsi="Times New Roman" w:cs="Times New Roman"/>
          <w:sz w:val="24"/>
          <w:szCs w:val="24"/>
        </w:rPr>
        <w:t>утверждение расписания движения пассажирских транспортных средств, разраб</w:t>
      </w:r>
      <w:r w:rsidR="000E507E" w:rsidRPr="0048747A">
        <w:rPr>
          <w:rFonts w:ascii="Times New Roman" w:hAnsi="Times New Roman" w:cs="Times New Roman"/>
          <w:sz w:val="24"/>
          <w:szCs w:val="24"/>
        </w:rPr>
        <w:t xml:space="preserve">атываемого </w:t>
      </w:r>
      <w:r w:rsidR="00C97BBB" w:rsidRPr="0048747A">
        <w:rPr>
          <w:rFonts w:ascii="Times New Roman" w:hAnsi="Times New Roman" w:cs="Times New Roman"/>
          <w:sz w:val="24"/>
          <w:szCs w:val="24"/>
        </w:rPr>
        <w:t>по каждому муниципальному маршруту, определение требований к интервалам движения пассажирских транспортных средств на каждом муниципальном маршруте</w:t>
      </w:r>
      <w:r w:rsidR="000E507E" w:rsidRPr="0048747A">
        <w:rPr>
          <w:rFonts w:ascii="Times New Roman" w:hAnsi="Times New Roman" w:cs="Times New Roman"/>
          <w:sz w:val="24"/>
          <w:szCs w:val="24"/>
        </w:rPr>
        <w:t xml:space="preserve"> </w:t>
      </w:r>
      <w:r w:rsidR="00C97BBB" w:rsidRPr="0048747A">
        <w:rPr>
          <w:rFonts w:ascii="Times New Roman" w:hAnsi="Times New Roman" w:cs="Times New Roman"/>
          <w:sz w:val="24"/>
          <w:szCs w:val="24"/>
        </w:rPr>
        <w:t>с учетом востребованности у населения услуг перевозки;</w:t>
      </w:r>
    </w:p>
    <w:p w:rsidR="00C97BBB" w:rsidRPr="0048747A" w:rsidRDefault="00397533" w:rsidP="000E507E">
      <w:pPr>
        <w:pStyle w:val="ConsPlusNormal"/>
        <w:ind w:firstLine="708"/>
        <w:jc w:val="both"/>
        <w:rPr>
          <w:rFonts w:ascii="Times New Roman" w:hAnsi="Times New Roman" w:cs="Times New Roman"/>
          <w:sz w:val="24"/>
          <w:szCs w:val="24"/>
        </w:rPr>
      </w:pPr>
      <w:r w:rsidRPr="0048747A">
        <w:rPr>
          <w:rFonts w:ascii="Times New Roman" w:hAnsi="Times New Roman" w:cs="Times New Roman"/>
          <w:sz w:val="24"/>
          <w:szCs w:val="24"/>
        </w:rPr>
        <w:t>4)</w:t>
      </w:r>
      <w:r w:rsidR="00C97BBB" w:rsidRPr="0048747A">
        <w:rPr>
          <w:rFonts w:ascii="Times New Roman" w:hAnsi="Times New Roman" w:cs="Times New Roman"/>
          <w:sz w:val="24"/>
          <w:szCs w:val="24"/>
        </w:rPr>
        <w:t xml:space="preserve"> определение обязательных остановочных пунктов и мест остановки пассажирского</w:t>
      </w:r>
      <w:r w:rsidR="000E507E" w:rsidRPr="0048747A">
        <w:rPr>
          <w:rFonts w:ascii="Times New Roman" w:hAnsi="Times New Roman" w:cs="Times New Roman"/>
          <w:sz w:val="24"/>
          <w:szCs w:val="24"/>
        </w:rPr>
        <w:t xml:space="preserve"> транспортного средства </w:t>
      </w:r>
      <w:r w:rsidR="00C97BBB" w:rsidRPr="0048747A">
        <w:rPr>
          <w:rFonts w:ascii="Times New Roman" w:hAnsi="Times New Roman" w:cs="Times New Roman"/>
          <w:sz w:val="24"/>
          <w:szCs w:val="24"/>
        </w:rPr>
        <w:t>по требованию для посадки или высадки пассажиров;</w:t>
      </w:r>
    </w:p>
    <w:p w:rsidR="00C97BBB" w:rsidRPr="0048747A" w:rsidRDefault="00397533" w:rsidP="00C97BBB">
      <w:pPr>
        <w:pStyle w:val="ConsPlusNormal"/>
        <w:ind w:firstLine="540"/>
        <w:jc w:val="both"/>
        <w:rPr>
          <w:rFonts w:ascii="Times New Roman" w:hAnsi="Times New Roman" w:cs="Times New Roman"/>
          <w:sz w:val="24"/>
          <w:szCs w:val="24"/>
        </w:rPr>
      </w:pPr>
      <w:r w:rsidRPr="0048747A">
        <w:rPr>
          <w:rFonts w:ascii="Times New Roman" w:hAnsi="Times New Roman" w:cs="Times New Roman"/>
          <w:sz w:val="24"/>
          <w:szCs w:val="24"/>
        </w:rPr>
        <w:t xml:space="preserve">  </w:t>
      </w:r>
      <w:r w:rsidR="000E507E" w:rsidRPr="0048747A">
        <w:rPr>
          <w:rFonts w:ascii="Times New Roman" w:hAnsi="Times New Roman" w:cs="Times New Roman"/>
          <w:sz w:val="24"/>
          <w:szCs w:val="24"/>
        </w:rPr>
        <w:tab/>
      </w:r>
      <w:r w:rsidRPr="0048747A">
        <w:rPr>
          <w:rFonts w:ascii="Times New Roman" w:hAnsi="Times New Roman" w:cs="Times New Roman"/>
          <w:sz w:val="24"/>
          <w:szCs w:val="24"/>
        </w:rPr>
        <w:t>5)</w:t>
      </w:r>
      <w:r w:rsidR="00C97BBB" w:rsidRPr="0048747A">
        <w:rPr>
          <w:rFonts w:ascii="Times New Roman" w:hAnsi="Times New Roman" w:cs="Times New Roman"/>
          <w:sz w:val="24"/>
          <w:szCs w:val="24"/>
        </w:rPr>
        <w:t xml:space="preserve"> утверждение расписания движения пассажирских транспортных средств, разработанного по каждому муниципальному маршруту с учетом параметров, заданных </w:t>
      </w:r>
      <w:r w:rsidR="000E507E" w:rsidRPr="0048747A">
        <w:rPr>
          <w:rFonts w:ascii="Times New Roman" w:hAnsi="Times New Roman" w:cs="Times New Roman"/>
          <w:sz w:val="24"/>
          <w:szCs w:val="24"/>
        </w:rPr>
        <w:t>уполномоченным органом</w:t>
      </w:r>
      <w:r w:rsidR="00C97BBB" w:rsidRPr="0048747A">
        <w:rPr>
          <w:rFonts w:ascii="Times New Roman" w:hAnsi="Times New Roman" w:cs="Times New Roman"/>
          <w:sz w:val="24"/>
          <w:szCs w:val="24"/>
        </w:rPr>
        <w:t xml:space="preserve"> в конкурсной документации при организации открытого конкурса, а также в документации, подготавливаемой в соответствии с Законом о контрактной системе;</w:t>
      </w:r>
    </w:p>
    <w:p w:rsidR="00C97BBB" w:rsidRPr="0048747A" w:rsidRDefault="00397533" w:rsidP="000E507E">
      <w:pPr>
        <w:pStyle w:val="ConsPlusNormal"/>
        <w:ind w:firstLine="708"/>
        <w:jc w:val="both"/>
        <w:rPr>
          <w:rFonts w:ascii="Times New Roman" w:hAnsi="Times New Roman" w:cs="Times New Roman"/>
          <w:sz w:val="24"/>
          <w:szCs w:val="24"/>
        </w:rPr>
      </w:pPr>
      <w:r w:rsidRPr="0048747A">
        <w:rPr>
          <w:rFonts w:ascii="Times New Roman" w:hAnsi="Times New Roman" w:cs="Times New Roman"/>
          <w:sz w:val="24"/>
          <w:szCs w:val="24"/>
        </w:rPr>
        <w:t>6)</w:t>
      </w:r>
      <w:r w:rsidR="00C97BBB" w:rsidRPr="0048747A">
        <w:rPr>
          <w:rFonts w:ascii="Times New Roman" w:hAnsi="Times New Roman" w:cs="Times New Roman"/>
          <w:sz w:val="24"/>
          <w:szCs w:val="24"/>
        </w:rPr>
        <w:t xml:space="preserve"> изменение расписаний движения пассажирск</w:t>
      </w:r>
      <w:r w:rsidR="000E507E" w:rsidRPr="0048747A">
        <w:rPr>
          <w:rFonts w:ascii="Times New Roman" w:hAnsi="Times New Roman" w:cs="Times New Roman"/>
          <w:sz w:val="24"/>
          <w:szCs w:val="24"/>
        </w:rPr>
        <w:t>их</w:t>
      </w:r>
      <w:r w:rsidR="00C97BBB" w:rsidRPr="0048747A">
        <w:rPr>
          <w:rFonts w:ascii="Times New Roman" w:hAnsi="Times New Roman" w:cs="Times New Roman"/>
          <w:sz w:val="24"/>
          <w:szCs w:val="24"/>
        </w:rPr>
        <w:t xml:space="preserve"> транспорт</w:t>
      </w:r>
      <w:r w:rsidR="000E507E" w:rsidRPr="0048747A">
        <w:rPr>
          <w:rFonts w:ascii="Times New Roman" w:hAnsi="Times New Roman" w:cs="Times New Roman"/>
          <w:sz w:val="24"/>
          <w:szCs w:val="24"/>
        </w:rPr>
        <w:t>ных средств</w:t>
      </w:r>
      <w:r w:rsidR="00C97BBB" w:rsidRPr="0048747A">
        <w:rPr>
          <w:rFonts w:ascii="Times New Roman" w:hAnsi="Times New Roman" w:cs="Times New Roman"/>
          <w:sz w:val="24"/>
          <w:szCs w:val="24"/>
        </w:rPr>
        <w:t xml:space="preserve"> по муниципальным маршрутам;</w:t>
      </w:r>
    </w:p>
    <w:p w:rsidR="00C97BBB" w:rsidRPr="0048747A" w:rsidRDefault="00397533" w:rsidP="000E507E">
      <w:pPr>
        <w:autoSpaceDE w:val="0"/>
        <w:autoSpaceDN w:val="0"/>
        <w:adjustRightInd w:val="0"/>
        <w:ind w:firstLine="708"/>
        <w:jc w:val="both"/>
        <w:rPr>
          <w:sz w:val="24"/>
          <w:szCs w:val="24"/>
        </w:rPr>
      </w:pPr>
      <w:r w:rsidRPr="0048747A">
        <w:rPr>
          <w:sz w:val="24"/>
          <w:szCs w:val="24"/>
        </w:rPr>
        <w:t>7)</w:t>
      </w:r>
      <w:r w:rsidR="000E507E" w:rsidRPr="0048747A">
        <w:rPr>
          <w:sz w:val="24"/>
          <w:szCs w:val="24"/>
        </w:rPr>
        <w:t xml:space="preserve"> </w:t>
      </w:r>
      <w:r w:rsidR="00C97BBB" w:rsidRPr="0048747A">
        <w:rPr>
          <w:sz w:val="24"/>
          <w:szCs w:val="24"/>
        </w:rPr>
        <w:t xml:space="preserve">описание трассы </w:t>
      </w:r>
      <w:r w:rsidR="00B944E9" w:rsidRPr="0048747A">
        <w:rPr>
          <w:sz w:val="24"/>
          <w:szCs w:val="24"/>
        </w:rPr>
        <w:t xml:space="preserve">муниципального </w:t>
      </w:r>
      <w:r w:rsidR="00C97BBB" w:rsidRPr="0048747A">
        <w:rPr>
          <w:sz w:val="24"/>
          <w:szCs w:val="24"/>
        </w:rPr>
        <w:t>маршрута с указанием направлени</w:t>
      </w:r>
      <w:r w:rsidR="000E507E" w:rsidRPr="0048747A">
        <w:rPr>
          <w:sz w:val="24"/>
          <w:szCs w:val="24"/>
        </w:rPr>
        <w:t>й</w:t>
      </w:r>
      <w:r w:rsidR="00C97BBB" w:rsidRPr="0048747A">
        <w:rPr>
          <w:sz w:val="24"/>
          <w:szCs w:val="24"/>
        </w:rPr>
        <w:t xml:space="preserve"> движения;</w:t>
      </w:r>
    </w:p>
    <w:p w:rsidR="00C97BBB" w:rsidRPr="0048747A" w:rsidRDefault="00397533" w:rsidP="000E507E">
      <w:pPr>
        <w:autoSpaceDE w:val="0"/>
        <w:autoSpaceDN w:val="0"/>
        <w:adjustRightInd w:val="0"/>
        <w:ind w:firstLine="708"/>
        <w:jc w:val="both"/>
        <w:rPr>
          <w:sz w:val="24"/>
          <w:szCs w:val="24"/>
        </w:rPr>
      </w:pPr>
      <w:r w:rsidRPr="0048747A">
        <w:rPr>
          <w:sz w:val="24"/>
          <w:szCs w:val="24"/>
        </w:rPr>
        <w:t>8)</w:t>
      </w:r>
      <w:r w:rsidR="00C97BBB" w:rsidRPr="0048747A">
        <w:rPr>
          <w:sz w:val="24"/>
          <w:szCs w:val="24"/>
        </w:rPr>
        <w:t xml:space="preserve"> описание крупных пассажирообразующих пунктов, мест массового тяготения людей, социально-бытовых и культурных объектов, расположенных вдоль трассы </w:t>
      </w:r>
      <w:r w:rsidR="00B944E9" w:rsidRPr="0048747A">
        <w:rPr>
          <w:sz w:val="24"/>
          <w:szCs w:val="24"/>
        </w:rPr>
        <w:t xml:space="preserve">муниципального </w:t>
      </w:r>
      <w:r w:rsidR="00C97BBB" w:rsidRPr="0048747A">
        <w:rPr>
          <w:sz w:val="24"/>
          <w:szCs w:val="24"/>
        </w:rPr>
        <w:t>маршрута;</w:t>
      </w:r>
    </w:p>
    <w:p w:rsidR="00C97BBB" w:rsidRPr="0048747A" w:rsidRDefault="00397533" w:rsidP="000E507E">
      <w:pPr>
        <w:autoSpaceDE w:val="0"/>
        <w:autoSpaceDN w:val="0"/>
        <w:adjustRightInd w:val="0"/>
        <w:ind w:firstLine="708"/>
        <w:jc w:val="both"/>
        <w:rPr>
          <w:sz w:val="24"/>
          <w:szCs w:val="24"/>
        </w:rPr>
      </w:pPr>
      <w:r w:rsidRPr="0048747A">
        <w:rPr>
          <w:sz w:val="24"/>
          <w:szCs w:val="24"/>
        </w:rPr>
        <w:t>9)</w:t>
      </w:r>
      <w:r w:rsidR="00C97BBB" w:rsidRPr="0048747A">
        <w:rPr>
          <w:sz w:val="24"/>
          <w:szCs w:val="24"/>
        </w:rPr>
        <w:t xml:space="preserve"> определение опасных участков и очагов аварийности вдоль трассы </w:t>
      </w:r>
      <w:r w:rsidR="00B944E9" w:rsidRPr="0048747A">
        <w:rPr>
          <w:sz w:val="24"/>
          <w:szCs w:val="24"/>
        </w:rPr>
        <w:t xml:space="preserve">муниципального </w:t>
      </w:r>
      <w:r w:rsidR="00C97BBB" w:rsidRPr="0048747A">
        <w:rPr>
          <w:sz w:val="24"/>
          <w:szCs w:val="24"/>
        </w:rPr>
        <w:t>маршрута;</w:t>
      </w:r>
    </w:p>
    <w:p w:rsidR="00C97BBB" w:rsidRPr="0048747A" w:rsidRDefault="00397533" w:rsidP="000E507E">
      <w:pPr>
        <w:autoSpaceDE w:val="0"/>
        <w:autoSpaceDN w:val="0"/>
        <w:adjustRightInd w:val="0"/>
        <w:ind w:firstLine="708"/>
        <w:jc w:val="both"/>
        <w:rPr>
          <w:sz w:val="24"/>
          <w:szCs w:val="24"/>
        </w:rPr>
      </w:pPr>
      <w:r w:rsidRPr="0048747A">
        <w:rPr>
          <w:sz w:val="24"/>
          <w:szCs w:val="24"/>
        </w:rPr>
        <w:t>10)</w:t>
      </w:r>
      <w:r w:rsidR="00C97BBB" w:rsidRPr="0048747A">
        <w:rPr>
          <w:sz w:val="24"/>
          <w:szCs w:val="24"/>
        </w:rPr>
        <w:t xml:space="preserve"> замер протяженности </w:t>
      </w:r>
      <w:r w:rsidR="00B944E9" w:rsidRPr="0048747A">
        <w:rPr>
          <w:sz w:val="24"/>
          <w:szCs w:val="24"/>
        </w:rPr>
        <w:t xml:space="preserve">муниципального </w:t>
      </w:r>
      <w:r w:rsidR="00C97BBB" w:rsidRPr="0048747A">
        <w:rPr>
          <w:sz w:val="24"/>
          <w:szCs w:val="24"/>
        </w:rPr>
        <w:t>маршрута по направлениям движения;</w:t>
      </w:r>
    </w:p>
    <w:p w:rsidR="00C97BBB" w:rsidRPr="0048747A" w:rsidRDefault="00397533" w:rsidP="000E507E">
      <w:pPr>
        <w:autoSpaceDE w:val="0"/>
        <w:autoSpaceDN w:val="0"/>
        <w:adjustRightInd w:val="0"/>
        <w:ind w:firstLine="708"/>
        <w:jc w:val="both"/>
        <w:rPr>
          <w:sz w:val="24"/>
          <w:szCs w:val="24"/>
        </w:rPr>
      </w:pPr>
      <w:r w:rsidRPr="0048747A">
        <w:rPr>
          <w:sz w:val="24"/>
          <w:szCs w:val="24"/>
        </w:rPr>
        <w:t xml:space="preserve">11) </w:t>
      </w:r>
      <w:r w:rsidR="00C97BBB" w:rsidRPr="0048747A">
        <w:rPr>
          <w:sz w:val="24"/>
          <w:szCs w:val="24"/>
        </w:rPr>
        <w:t xml:space="preserve">расчет эксплуатационной скорости движения </w:t>
      </w:r>
      <w:r w:rsidR="000E507E" w:rsidRPr="0048747A">
        <w:rPr>
          <w:sz w:val="24"/>
          <w:szCs w:val="24"/>
        </w:rPr>
        <w:t>пассажирских транспортных средств</w:t>
      </w:r>
      <w:r w:rsidR="00C97BBB" w:rsidRPr="0048747A">
        <w:rPr>
          <w:sz w:val="24"/>
          <w:szCs w:val="24"/>
        </w:rPr>
        <w:t>;</w:t>
      </w:r>
    </w:p>
    <w:p w:rsidR="00C97BBB" w:rsidRPr="0048747A" w:rsidRDefault="00397533" w:rsidP="000E507E">
      <w:pPr>
        <w:autoSpaceDE w:val="0"/>
        <w:autoSpaceDN w:val="0"/>
        <w:adjustRightInd w:val="0"/>
        <w:ind w:firstLine="708"/>
        <w:jc w:val="both"/>
        <w:rPr>
          <w:sz w:val="24"/>
          <w:szCs w:val="24"/>
        </w:rPr>
      </w:pPr>
      <w:r w:rsidRPr="0048747A">
        <w:rPr>
          <w:sz w:val="24"/>
          <w:szCs w:val="24"/>
        </w:rPr>
        <w:lastRenderedPageBreak/>
        <w:t>12)</w:t>
      </w:r>
      <w:r w:rsidR="00C97BBB" w:rsidRPr="0048747A">
        <w:rPr>
          <w:sz w:val="24"/>
          <w:szCs w:val="24"/>
        </w:rPr>
        <w:t xml:space="preserve"> сбор сведений о пассажиропотоке;</w:t>
      </w:r>
    </w:p>
    <w:p w:rsidR="00C97BBB" w:rsidRPr="0048747A" w:rsidRDefault="00397533" w:rsidP="000E507E">
      <w:pPr>
        <w:autoSpaceDE w:val="0"/>
        <w:autoSpaceDN w:val="0"/>
        <w:adjustRightInd w:val="0"/>
        <w:ind w:firstLine="708"/>
        <w:jc w:val="both"/>
        <w:rPr>
          <w:sz w:val="24"/>
          <w:szCs w:val="24"/>
        </w:rPr>
      </w:pPr>
      <w:r w:rsidRPr="0048747A">
        <w:rPr>
          <w:sz w:val="24"/>
          <w:szCs w:val="24"/>
        </w:rPr>
        <w:t>13)</w:t>
      </w:r>
      <w:r w:rsidR="00C97BBB" w:rsidRPr="0048747A">
        <w:rPr>
          <w:sz w:val="24"/>
          <w:szCs w:val="24"/>
        </w:rPr>
        <w:t xml:space="preserve"> выбор вида регулярных перевозок с учетом наличия возможности для осуществления безопасной остановки пассажирск</w:t>
      </w:r>
      <w:r w:rsidR="000E507E" w:rsidRPr="0048747A">
        <w:rPr>
          <w:sz w:val="24"/>
          <w:szCs w:val="24"/>
        </w:rPr>
        <w:t>их</w:t>
      </w:r>
      <w:r w:rsidR="00C97BBB" w:rsidRPr="0048747A">
        <w:rPr>
          <w:sz w:val="24"/>
          <w:szCs w:val="24"/>
        </w:rPr>
        <w:t xml:space="preserve"> транспорт</w:t>
      </w:r>
      <w:r w:rsidR="000E507E" w:rsidRPr="0048747A">
        <w:rPr>
          <w:sz w:val="24"/>
          <w:szCs w:val="24"/>
        </w:rPr>
        <w:t xml:space="preserve">ных средств </w:t>
      </w:r>
      <w:r w:rsidR="00C97BBB" w:rsidRPr="0048747A">
        <w:rPr>
          <w:sz w:val="24"/>
          <w:szCs w:val="24"/>
        </w:rPr>
        <w:t>для посадки либо высадки пассажиров;</w:t>
      </w:r>
    </w:p>
    <w:p w:rsidR="00C97BBB" w:rsidRPr="0048747A" w:rsidRDefault="00397533" w:rsidP="000E507E">
      <w:pPr>
        <w:autoSpaceDE w:val="0"/>
        <w:autoSpaceDN w:val="0"/>
        <w:adjustRightInd w:val="0"/>
        <w:ind w:firstLine="708"/>
        <w:jc w:val="both"/>
        <w:rPr>
          <w:sz w:val="24"/>
          <w:szCs w:val="24"/>
        </w:rPr>
      </w:pPr>
      <w:r w:rsidRPr="0048747A">
        <w:rPr>
          <w:sz w:val="24"/>
          <w:szCs w:val="24"/>
        </w:rPr>
        <w:t xml:space="preserve">14) </w:t>
      </w:r>
      <w:r w:rsidR="00C97BBB" w:rsidRPr="0048747A">
        <w:rPr>
          <w:sz w:val="24"/>
          <w:szCs w:val="24"/>
        </w:rPr>
        <w:t>выбор режима организации движения пассажирск</w:t>
      </w:r>
      <w:r w:rsidR="000E507E" w:rsidRPr="0048747A">
        <w:rPr>
          <w:sz w:val="24"/>
          <w:szCs w:val="24"/>
        </w:rPr>
        <w:t>их транспортных средств</w:t>
      </w:r>
      <w:r w:rsidR="00C97BBB" w:rsidRPr="0048747A">
        <w:rPr>
          <w:sz w:val="24"/>
          <w:szCs w:val="24"/>
        </w:rPr>
        <w:t xml:space="preserve">,  с учетом  востребованности населения в услугах перевозки; </w:t>
      </w:r>
    </w:p>
    <w:p w:rsidR="00C97BBB" w:rsidRPr="0048747A" w:rsidRDefault="00397533" w:rsidP="000E507E">
      <w:pPr>
        <w:autoSpaceDE w:val="0"/>
        <w:autoSpaceDN w:val="0"/>
        <w:adjustRightInd w:val="0"/>
        <w:ind w:firstLine="708"/>
        <w:jc w:val="both"/>
        <w:rPr>
          <w:sz w:val="24"/>
          <w:szCs w:val="24"/>
        </w:rPr>
      </w:pPr>
      <w:r w:rsidRPr="0048747A">
        <w:rPr>
          <w:sz w:val="24"/>
          <w:szCs w:val="24"/>
        </w:rPr>
        <w:t>15)</w:t>
      </w:r>
      <w:r w:rsidR="00C97BBB" w:rsidRPr="0048747A">
        <w:rPr>
          <w:sz w:val="24"/>
          <w:szCs w:val="24"/>
        </w:rPr>
        <w:t xml:space="preserve"> определение социально значимых </w:t>
      </w:r>
      <w:r w:rsidR="00B944E9" w:rsidRPr="0048747A">
        <w:rPr>
          <w:sz w:val="24"/>
          <w:szCs w:val="24"/>
        </w:rPr>
        <w:t xml:space="preserve">муниципальных </w:t>
      </w:r>
      <w:r w:rsidR="00C97BBB" w:rsidRPr="0048747A">
        <w:rPr>
          <w:sz w:val="24"/>
          <w:szCs w:val="24"/>
        </w:rPr>
        <w:t xml:space="preserve">маршрутов с уровнем пассажиропотока, не обеспечивающим рентабельную работу перевозчиков; </w:t>
      </w:r>
    </w:p>
    <w:p w:rsidR="00C97BBB" w:rsidRPr="0048747A" w:rsidRDefault="00397533" w:rsidP="000E507E">
      <w:pPr>
        <w:autoSpaceDE w:val="0"/>
        <w:autoSpaceDN w:val="0"/>
        <w:adjustRightInd w:val="0"/>
        <w:ind w:firstLine="708"/>
        <w:jc w:val="both"/>
        <w:rPr>
          <w:sz w:val="24"/>
          <w:szCs w:val="24"/>
        </w:rPr>
      </w:pPr>
      <w:r w:rsidRPr="0048747A">
        <w:rPr>
          <w:sz w:val="24"/>
          <w:szCs w:val="24"/>
        </w:rPr>
        <w:t>16)</w:t>
      </w:r>
      <w:r w:rsidR="00C97BBB" w:rsidRPr="0048747A">
        <w:rPr>
          <w:sz w:val="24"/>
          <w:szCs w:val="24"/>
        </w:rPr>
        <w:t xml:space="preserve"> присвоение номеров и наименований пригородным и междугородным </w:t>
      </w:r>
      <w:r w:rsidR="000E507E" w:rsidRPr="0048747A">
        <w:rPr>
          <w:sz w:val="24"/>
          <w:szCs w:val="24"/>
        </w:rPr>
        <w:t xml:space="preserve">муниципальным </w:t>
      </w:r>
      <w:r w:rsidR="00C97BBB" w:rsidRPr="0048747A">
        <w:rPr>
          <w:sz w:val="24"/>
          <w:szCs w:val="24"/>
        </w:rPr>
        <w:t>маршрутам</w:t>
      </w:r>
      <w:r w:rsidR="000E507E" w:rsidRPr="0048747A">
        <w:rPr>
          <w:sz w:val="24"/>
          <w:szCs w:val="24"/>
        </w:rPr>
        <w:t xml:space="preserve"> </w:t>
      </w:r>
      <w:r w:rsidR="00C97BBB" w:rsidRPr="0048747A">
        <w:rPr>
          <w:sz w:val="24"/>
          <w:szCs w:val="24"/>
        </w:rPr>
        <w:t xml:space="preserve">в соответствии с определенным для данного маршрута режимом организации движения; </w:t>
      </w:r>
    </w:p>
    <w:p w:rsidR="00C97BBB" w:rsidRPr="0048747A" w:rsidRDefault="00397533" w:rsidP="000E507E">
      <w:pPr>
        <w:pStyle w:val="ConsPlusNormal"/>
        <w:ind w:firstLine="708"/>
        <w:jc w:val="both"/>
        <w:rPr>
          <w:rFonts w:ascii="Times New Roman" w:hAnsi="Times New Roman" w:cs="Times New Roman"/>
          <w:sz w:val="24"/>
          <w:szCs w:val="24"/>
        </w:rPr>
      </w:pPr>
      <w:r w:rsidRPr="0048747A">
        <w:rPr>
          <w:rFonts w:ascii="Times New Roman" w:hAnsi="Times New Roman" w:cs="Times New Roman"/>
          <w:sz w:val="24"/>
          <w:szCs w:val="24"/>
        </w:rPr>
        <w:t xml:space="preserve">17) </w:t>
      </w:r>
      <w:r w:rsidR="00C97BBB" w:rsidRPr="0048747A">
        <w:rPr>
          <w:rFonts w:ascii="Times New Roman" w:hAnsi="Times New Roman" w:cs="Times New Roman"/>
          <w:sz w:val="24"/>
          <w:szCs w:val="24"/>
        </w:rPr>
        <w:t>ведение реестра маршрутов, внесение изменений в него.</w:t>
      </w:r>
    </w:p>
    <w:p w:rsidR="00C97BBB" w:rsidRPr="0048747A" w:rsidRDefault="00DC13C9" w:rsidP="00B319D2">
      <w:pPr>
        <w:pStyle w:val="ConsPlusNormal"/>
        <w:ind w:firstLine="708"/>
        <w:jc w:val="both"/>
        <w:rPr>
          <w:rFonts w:ascii="Times New Roman" w:hAnsi="Times New Roman" w:cs="Times New Roman"/>
          <w:sz w:val="24"/>
          <w:szCs w:val="24"/>
        </w:rPr>
      </w:pPr>
      <w:r w:rsidRPr="0048747A">
        <w:rPr>
          <w:rFonts w:ascii="Times New Roman" w:hAnsi="Times New Roman" w:cs="Times New Roman"/>
          <w:sz w:val="24"/>
          <w:szCs w:val="24"/>
        </w:rPr>
        <w:t>1</w:t>
      </w:r>
      <w:r w:rsidR="00B319D2" w:rsidRPr="0048747A">
        <w:rPr>
          <w:rFonts w:ascii="Times New Roman" w:hAnsi="Times New Roman" w:cs="Times New Roman"/>
          <w:sz w:val="24"/>
          <w:szCs w:val="24"/>
        </w:rPr>
        <w:t>4</w:t>
      </w:r>
      <w:r w:rsidR="00C97BBB" w:rsidRPr="0048747A">
        <w:rPr>
          <w:rFonts w:ascii="Times New Roman" w:hAnsi="Times New Roman" w:cs="Times New Roman"/>
          <w:sz w:val="24"/>
          <w:szCs w:val="24"/>
        </w:rPr>
        <w:t>. Формирование сети муниципальных маршрутов осуществляется с соблюдением следующих принципов:</w:t>
      </w:r>
    </w:p>
    <w:p w:rsidR="00C97BBB" w:rsidRPr="0048747A" w:rsidRDefault="00DC13C9" w:rsidP="00B319D2">
      <w:pPr>
        <w:widowControl w:val="0"/>
        <w:ind w:firstLine="708"/>
        <w:jc w:val="both"/>
        <w:rPr>
          <w:spacing w:val="0"/>
          <w:kern w:val="0"/>
          <w:sz w:val="24"/>
          <w:szCs w:val="24"/>
        </w:rPr>
      </w:pPr>
      <w:r w:rsidRPr="0048747A">
        <w:rPr>
          <w:spacing w:val="0"/>
          <w:kern w:val="0"/>
          <w:sz w:val="24"/>
          <w:szCs w:val="24"/>
        </w:rPr>
        <w:t>1)</w:t>
      </w:r>
      <w:r w:rsidR="00C97BBB" w:rsidRPr="0048747A">
        <w:rPr>
          <w:spacing w:val="0"/>
          <w:kern w:val="0"/>
          <w:sz w:val="24"/>
          <w:szCs w:val="24"/>
        </w:rPr>
        <w:t xml:space="preserve"> приоритет в движении </w:t>
      </w:r>
      <w:r w:rsidR="00B319D2" w:rsidRPr="0048747A">
        <w:rPr>
          <w:sz w:val="24"/>
          <w:szCs w:val="24"/>
        </w:rPr>
        <w:t xml:space="preserve">пассажирских транспортных средств </w:t>
      </w:r>
      <w:r w:rsidR="00C97BBB" w:rsidRPr="0048747A">
        <w:rPr>
          <w:spacing w:val="0"/>
          <w:kern w:val="0"/>
          <w:sz w:val="24"/>
          <w:szCs w:val="24"/>
        </w:rPr>
        <w:t xml:space="preserve">по отношению к иным транспортным средствам; </w:t>
      </w:r>
    </w:p>
    <w:p w:rsidR="00C97BBB" w:rsidRPr="0048747A" w:rsidRDefault="00DC13C9" w:rsidP="00B319D2">
      <w:pPr>
        <w:widowControl w:val="0"/>
        <w:ind w:firstLine="708"/>
        <w:jc w:val="both"/>
        <w:rPr>
          <w:spacing w:val="0"/>
          <w:kern w:val="0"/>
          <w:sz w:val="24"/>
          <w:szCs w:val="24"/>
        </w:rPr>
      </w:pPr>
      <w:r w:rsidRPr="0048747A">
        <w:rPr>
          <w:spacing w:val="0"/>
          <w:kern w:val="0"/>
          <w:sz w:val="24"/>
          <w:szCs w:val="24"/>
        </w:rPr>
        <w:t>2)</w:t>
      </w:r>
      <w:r w:rsidR="00C97BBB" w:rsidRPr="0048747A">
        <w:rPr>
          <w:spacing w:val="0"/>
          <w:kern w:val="0"/>
          <w:sz w:val="24"/>
          <w:szCs w:val="24"/>
        </w:rPr>
        <w:t xml:space="preserve"> приоритет обеспечения безопасности дорожного движения над иными интересами граждан, участвующих в дорожном движении;</w:t>
      </w:r>
    </w:p>
    <w:p w:rsidR="00C97BBB" w:rsidRPr="0048747A" w:rsidRDefault="00DC13C9" w:rsidP="00B319D2">
      <w:pPr>
        <w:widowControl w:val="0"/>
        <w:ind w:firstLine="708"/>
        <w:jc w:val="both"/>
        <w:rPr>
          <w:spacing w:val="0"/>
          <w:kern w:val="0"/>
          <w:sz w:val="24"/>
          <w:szCs w:val="24"/>
        </w:rPr>
      </w:pPr>
      <w:r w:rsidRPr="0048747A">
        <w:rPr>
          <w:spacing w:val="0"/>
          <w:kern w:val="0"/>
          <w:sz w:val="24"/>
          <w:szCs w:val="24"/>
        </w:rPr>
        <w:t>3)</w:t>
      </w:r>
      <w:r w:rsidR="00C97BBB" w:rsidRPr="0048747A">
        <w:rPr>
          <w:spacing w:val="0"/>
          <w:kern w:val="0"/>
          <w:sz w:val="24"/>
          <w:szCs w:val="24"/>
        </w:rPr>
        <w:t xml:space="preserve"> приоритет публичных интересов над частными при формировании сети муниципальных маршрутов;</w:t>
      </w:r>
    </w:p>
    <w:p w:rsidR="00C97BBB" w:rsidRPr="0048747A" w:rsidRDefault="00DC13C9" w:rsidP="00B319D2">
      <w:pPr>
        <w:widowControl w:val="0"/>
        <w:ind w:firstLine="708"/>
        <w:jc w:val="both"/>
        <w:rPr>
          <w:spacing w:val="0"/>
          <w:kern w:val="0"/>
          <w:sz w:val="24"/>
          <w:szCs w:val="24"/>
        </w:rPr>
      </w:pPr>
      <w:r w:rsidRPr="0048747A">
        <w:rPr>
          <w:spacing w:val="0"/>
          <w:kern w:val="0"/>
          <w:sz w:val="24"/>
          <w:szCs w:val="24"/>
        </w:rPr>
        <w:t>4)</w:t>
      </w:r>
      <w:r w:rsidR="00C97BBB" w:rsidRPr="0048747A">
        <w:rPr>
          <w:spacing w:val="0"/>
          <w:kern w:val="0"/>
          <w:sz w:val="24"/>
          <w:szCs w:val="24"/>
        </w:rPr>
        <w:t xml:space="preserve"> соблюдение интересов граждан и общества при формирован</w:t>
      </w:r>
      <w:r w:rsidR="00174EB3" w:rsidRPr="0048747A">
        <w:rPr>
          <w:spacing w:val="0"/>
          <w:kern w:val="0"/>
          <w:sz w:val="24"/>
          <w:szCs w:val="24"/>
        </w:rPr>
        <w:t>ии сети муниципальных маршрутов.</w:t>
      </w:r>
    </w:p>
    <w:p w:rsidR="00321223" w:rsidRPr="0048747A" w:rsidRDefault="00C97BBB" w:rsidP="00174EB3">
      <w:pPr>
        <w:widowControl w:val="0"/>
        <w:ind w:firstLine="708"/>
        <w:jc w:val="both"/>
        <w:rPr>
          <w:sz w:val="24"/>
          <w:szCs w:val="24"/>
        </w:rPr>
      </w:pPr>
      <w:r w:rsidRPr="0030278A">
        <w:rPr>
          <w:spacing w:val="0"/>
          <w:kern w:val="0"/>
          <w:sz w:val="24"/>
          <w:szCs w:val="24"/>
        </w:rPr>
        <w:t xml:space="preserve"> </w:t>
      </w:r>
      <w:r w:rsidR="00B319D2" w:rsidRPr="0030278A">
        <w:rPr>
          <w:sz w:val="24"/>
          <w:szCs w:val="24"/>
        </w:rPr>
        <w:t>15</w:t>
      </w:r>
      <w:r w:rsidRPr="0030278A">
        <w:rPr>
          <w:sz w:val="24"/>
          <w:szCs w:val="24"/>
        </w:rPr>
        <w:t xml:space="preserve">. </w:t>
      </w:r>
      <w:r w:rsidR="00321223" w:rsidRPr="0030278A">
        <w:rPr>
          <w:sz w:val="24"/>
          <w:szCs w:val="24"/>
        </w:rPr>
        <w:t xml:space="preserve">Установление, изменение, отмена существующих муниципальных маршрутов осуществляется </w:t>
      </w:r>
      <w:r w:rsidR="00061C63" w:rsidRPr="0030278A">
        <w:rPr>
          <w:sz w:val="24"/>
          <w:szCs w:val="24"/>
        </w:rPr>
        <w:t>постановлением</w:t>
      </w:r>
      <w:r w:rsidR="00321223" w:rsidRPr="0030278A">
        <w:rPr>
          <w:sz w:val="24"/>
          <w:szCs w:val="24"/>
        </w:rPr>
        <w:t xml:space="preserve"> администрации Тайшетского района, на основании анализа потребности населения в перевозках, акта комиссии по</w:t>
      </w:r>
      <w:r w:rsidR="00321223" w:rsidRPr="0048747A">
        <w:rPr>
          <w:sz w:val="24"/>
          <w:szCs w:val="24"/>
        </w:rPr>
        <w:t xml:space="preserve"> обследованию маршрутов. Установление, изменение, отмена существующих муниципальных маршрутов регулярных перевозок может осуществляться:</w:t>
      </w:r>
    </w:p>
    <w:p w:rsidR="00C97BBB" w:rsidRPr="0048747A" w:rsidRDefault="00DC13C9" w:rsidP="00B319D2">
      <w:pPr>
        <w:pStyle w:val="ConsPlusNormal"/>
        <w:ind w:firstLine="708"/>
        <w:jc w:val="both"/>
        <w:rPr>
          <w:rFonts w:ascii="Times New Roman" w:hAnsi="Times New Roman" w:cs="Times New Roman"/>
          <w:sz w:val="24"/>
          <w:szCs w:val="24"/>
        </w:rPr>
      </w:pPr>
      <w:r w:rsidRPr="0048747A">
        <w:rPr>
          <w:rFonts w:ascii="Times New Roman" w:hAnsi="Times New Roman" w:cs="Times New Roman"/>
          <w:sz w:val="24"/>
          <w:szCs w:val="24"/>
        </w:rPr>
        <w:t xml:space="preserve">1) </w:t>
      </w:r>
      <w:r w:rsidR="00C97BBB" w:rsidRPr="0048747A">
        <w:rPr>
          <w:rFonts w:ascii="Times New Roman" w:hAnsi="Times New Roman" w:cs="Times New Roman"/>
          <w:sz w:val="24"/>
          <w:szCs w:val="24"/>
        </w:rPr>
        <w:t>по инициативе</w:t>
      </w:r>
      <w:r w:rsidR="00321223" w:rsidRPr="0048747A">
        <w:rPr>
          <w:rFonts w:ascii="Times New Roman" w:hAnsi="Times New Roman" w:cs="Times New Roman"/>
          <w:sz w:val="24"/>
          <w:szCs w:val="24"/>
        </w:rPr>
        <w:t xml:space="preserve"> уполномоченного органа</w:t>
      </w:r>
      <w:r w:rsidR="00C97BBB" w:rsidRPr="0048747A">
        <w:rPr>
          <w:rFonts w:ascii="Times New Roman" w:hAnsi="Times New Roman" w:cs="Times New Roman"/>
          <w:sz w:val="24"/>
          <w:szCs w:val="24"/>
        </w:rPr>
        <w:t>;</w:t>
      </w:r>
    </w:p>
    <w:p w:rsidR="00C97BBB" w:rsidRPr="0048747A" w:rsidRDefault="00DC13C9" w:rsidP="00B319D2">
      <w:pPr>
        <w:pStyle w:val="ConsPlusNormal"/>
        <w:ind w:firstLine="708"/>
        <w:jc w:val="both"/>
        <w:rPr>
          <w:rFonts w:ascii="Times New Roman" w:hAnsi="Times New Roman" w:cs="Times New Roman"/>
          <w:sz w:val="24"/>
          <w:szCs w:val="24"/>
        </w:rPr>
      </w:pPr>
      <w:r w:rsidRPr="0048747A">
        <w:rPr>
          <w:rFonts w:ascii="Times New Roman" w:hAnsi="Times New Roman" w:cs="Times New Roman"/>
          <w:sz w:val="24"/>
          <w:szCs w:val="24"/>
        </w:rPr>
        <w:t>2) </w:t>
      </w:r>
      <w:r w:rsidR="00C97BBB" w:rsidRPr="0048747A">
        <w:rPr>
          <w:rFonts w:ascii="Times New Roman" w:hAnsi="Times New Roman" w:cs="Times New Roman"/>
          <w:sz w:val="24"/>
          <w:szCs w:val="24"/>
        </w:rPr>
        <w:t xml:space="preserve">по результатам рассмотрения предложений перевозчиков (индивидуальных предпринимателей, юридических лиц независимо от организационно - правовой формы, уполномоченных участников договоров простого товарищества), физических лиц (далее – заявители). </w:t>
      </w:r>
    </w:p>
    <w:p w:rsidR="00C97BBB" w:rsidRPr="0048747A" w:rsidRDefault="00A53A41" w:rsidP="00B319D2">
      <w:pPr>
        <w:pStyle w:val="ConsPlusNormal"/>
        <w:ind w:firstLine="708"/>
        <w:jc w:val="both"/>
        <w:rPr>
          <w:rFonts w:ascii="Times New Roman" w:hAnsi="Times New Roman" w:cs="Times New Roman"/>
          <w:sz w:val="24"/>
          <w:szCs w:val="24"/>
        </w:rPr>
      </w:pPr>
      <w:r w:rsidRPr="0048747A">
        <w:rPr>
          <w:rFonts w:ascii="Times New Roman" w:hAnsi="Times New Roman" w:cs="Times New Roman"/>
          <w:sz w:val="24"/>
          <w:szCs w:val="24"/>
        </w:rPr>
        <w:t>1</w:t>
      </w:r>
      <w:r w:rsidR="00B319D2" w:rsidRPr="0048747A">
        <w:rPr>
          <w:rFonts w:ascii="Times New Roman" w:hAnsi="Times New Roman" w:cs="Times New Roman"/>
          <w:sz w:val="24"/>
          <w:szCs w:val="24"/>
        </w:rPr>
        <w:t>6</w:t>
      </w:r>
      <w:r w:rsidR="00C97BBB" w:rsidRPr="0048747A">
        <w:rPr>
          <w:rFonts w:ascii="Times New Roman" w:hAnsi="Times New Roman" w:cs="Times New Roman"/>
          <w:sz w:val="24"/>
          <w:szCs w:val="24"/>
        </w:rPr>
        <w:t xml:space="preserve">. Предложения об установлении, изменении, отмене муниципального маршрута (далее - предложения) оформляются </w:t>
      </w:r>
      <w:r w:rsidR="00A60CA8" w:rsidRPr="0048747A">
        <w:rPr>
          <w:rFonts w:ascii="Times New Roman" w:hAnsi="Times New Roman" w:cs="Times New Roman"/>
          <w:sz w:val="24"/>
          <w:szCs w:val="24"/>
        </w:rPr>
        <w:t xml:space="preserve">по формам согласно </w:t>
      </w:r>
      <w:r w:rsidR="00B319D2" w:rsidRPr="0048747A">
        <w:rPr>
          <w:rFonts w:ascii="Times New Roman" w:hAnsi="Times New Roman" w:cs="Times New Roman"/>
          <w:sz w:val="24"/>
          <w:szCs w:val="24"/>
        </w:rPr>
        <w:t>п</w:t>
      </w:r>
      <w:r w:rsidR="00A60CA8" w:rsidRPr="0048747A">
        <w:rPr>
          <w:rFonts w:ascii="Times New Roman" w:hAnsi="Times New Roman" w:cs="Times New Roman"/>
          <w:sz w:val="24"/>
          <w:szCs w:val="24"/>
        </w:rPr>
        <w:t xml:space="preserve">риложениям  </w:t>
      </w:r>
      <w:r w:rsidR="00C97BBB" w:rsidRPr="0048747A">
        <w:rPr>
          <w:rFonts w:ascii="Times New Roman" w:hAnsi="Times New Roman" w:cs="Times New Roman"/>
          <w:sz w:val="24"/>
          <w:szCs w:val="24"/>
        </w:rPr>
        <w:t>1, 2, 3 к настоящему Положению.</w:t>
      </w:r>
    </w:p>
    <w:p w:rsidR="00C97BBB" w:rsidRPr="0048747A" w:rsidRDefault="00B319D2" w:rsidP="00B319D2">
      <w:pPr>
        <w:pStyle w:val="ConsPlusNormal"/>
        <w:ind w:firstLine="708"/>
        <w:jc w:val="both"/>
        <w:rPr>
          <w:rFonts w:ascii="Times New Roman" w:hAnsi="Times New Roman" w:cs="Times New Roman"/>
          <w:sz w:val="24"/>
          <w:szCs w:val="24"/>
        </w:rPr>
      </w:pPr>
      <w:r w:rsidRPr="0048747A">
        <w:rPr>
          <w:rFonts w:ascii="Times New Roman" w:hAnsi="Times New Roman" w:cs="Times New Roman"/>
          <w:sz w:val="24"/>
          <w:szCs w:val="24"/>
        </w:rPr>
        <w:t>Уполномоченный орган</w:t>
      </w:r>
      <w:r w:rsidR="00C97BBB" w:rsidRPr="0048747A">
        <w:rPr>
          <w:rFonts w:ascii="Times New Roman" w:hAnsi="Times New Roman" w:cs="Times New Roman"/>
          <w:sz w:val="24"/>
          <w:szCs w:val="24"/>
        </w:rPr>
        <w:t xml:space="preserve"> обеспечивает размещение форм, установленных </w:t>
      </w:r>
      <w:r w:rsidRPr="0048747A">
        <w:rPr>
          <w:rFonts w:ascii="Times New Roman" w:hAnsi="Times New Roman" w:cs="Times New Roman"/>
          <w:sz w:val="24"/>
          <w:szCs w:val="24"/>
        </w:rPr>
        <w:t>п</w:t>
      </w:r>
      <w:r w:rsidR="00C97BBB" w:rsidRPr="0048747A">
        <w:rPr>
          <w:rFonts w:ascii="Times New Roman" w:hAnsi="Times New Roman" w:cs="Times New Roman"/>
          <w:sz w:val="24"/>
          <w:szCs w:val="24"/>
        </w:rPr>
        <w:t>риложениям</w:t>
      </w:r>
      <w:r w:rsidR="00A60CA8" w:rsidRPr="0048747A">
        <w:rPr>
          <w:rFonts w:ascii="Times New Roman" w:hAnsi="Times New Roman" w:cs="Times New Roman"/>
          <w:sz w:val="24"/>
          <w:szCs w:val="24"/>
        </w:rPr>
        <w:t xml:space="preserve">и </w:t>
      </w:r>
      <w:r w:rsidR="00C97BBB" w:rsidRPr="0048747A">
        <w:rPr>
          <w:rFonts w:ascii="Times New Roman" w:hAnsi="Times New Roman" w:cs="Times New Roman"/>
          <w:sz w:val="24"/>
          <w:szCs w:val="24"/>
        </w:rPr>
        <w:t>1, 2, 3 к настоящему Положению, предусматривающими предоставление сведений, необходимых для рассмотрения вопросов об установлении, изменении или отмене муниципального маршрута</w:t>
      </w:r>
      <w:r w:rsidRPr="0048747A">
        <w:rPr>
          <w:rFonts w:ascii="Times New Roman" w:hAnsi="Times New Roman" w:cs="Times New Roman"/>
          <w:sz w:val="24"/>
          <w:szCs w:val="24"/>
        </w:rPr>
        <w:t xml:space="preserve"> регулярных перевозок</w:t>
      </w:r>
      <w:r w:rsidR="00C97BBB" w:rsidRPr="0048747A">
        <w:rPr>
          <w:rFonts w:ascii="Times New Roman" w:hAnsi="Times New Roman" w:cs="Times New Roman"/>
          <w:sz w:val="24"/>
          <w:szCs w:val="24"/>
        </w:rPr>
        <w:t xml:space="preserve"> на официальном сайте.</w:t>
      </w:r>
    </w:p>
    <w:p w:rsidR="00C97BBB" w:rsidRPr="0048747A" w:rsidRDefault="00B319D2" w:rsidP="00B319D2">
      <w:pPr>
        <w:pStyle w:val="ConsPlusNormal"/>
        <w:ind w:firstLine="708"/>
        <w:jc w:val="both"/>
        <w:rPr>
          <w:rFonts w:ascii="Times New Roman" w:hAnsi="Times New Roman" w:cs="Times New Roman"/>
          <w:sz w:val="24"/>
          <w:szCs w:val="24"/>
        </w:rPr>
      </w:pPr>
      <w:r w:rsidRPr="0048747A">
        <w:rPr>
          <w:rFonts w:ascii="Times New Roman" w:hAnsi="Times New Roman" w:cs="Times New Roman"/>
          <w:sz w:val="24"/>
          <w:szCs w:val="24"/>
        </w:rPr>
        <w:t>17</w:t>
      </w:r>
      <w:r w:rsidR="00C97BBB" w:rsidRPr="0048747A">
        <w:rPr>
          <w:rFonts w:ascii="Times New Roman" w:hAnsi="Times New Roman" w:cs="Times New Roman"/>
          <w:sz w:val="24"/>
          <w:szCs w:val="24"/>
        </w:rPr>
        <w:t>. Предложения</w:t>
      </w:r>
      <w:r w:rsidRPr="0048747A">
        <w:rPr>
          <w:rFonts w:ascii="Times New Roman" w:hAnsi="Times New Roman" w:cs="Times New Roman"/>
          <w:sz w:val="24"/>
          <w:szCs w:val="24"/>
        </w:rPr>
        <w:t>, указанные в пункте 16 настоящего Положения,</w:t>
      </w:r>
      <w:r w:rsidR="00C97BBB" w:rsidRPr="0048747A">
        <w:rPr>
          <w:rFonts w:ascii="Times New Roman" w:hAnsi="Times New Roman" w:cs="Times New Roman"/>
          <w:sz w:val="24"/>
          <w:szCs w:val="24"/>
        </w:rPr>
        <w:t xml:space="preserve"> могут быть поданы (направлены) заявителями в адрес </w:t>
      </w:r>
      <w:r w:rsidRPr="0048747A">
        <w:rPr>
          <w:rFonts w:ascii="Times New Roman" w:hAnsi="Times New Roman" w:cs="Times New Roman"/>
          <w:sz w:val="24"/>
          <w:szCs w:val="24"/>
        </w:rPr>
        <w:t>уполномоченного органа</w:t>
      </w:r>
      <w:r w:rsidR="00C97BBB" w:rsidRPr="0048747A">
        <w:rPr>
          <w:rFonts w:ascii="Times New Roman" w:hAnsi="Times New Roman" w:cs="Times New Roman"/>
          <w:sz w:val="24"/>
          <w:szCs w:val="24"/>
        </w:rPr>
        <w:t xml:space="preserve"> одним из следующих способов:</w:t>
      </w:r>
    </w:p>
    <w:p w:rsidR="00C97BBB" w:rsidRPr="0048747A" w:rsidRDefault="00A53A41" w:rsidP="00C6063F">
      <w:pPr>
        <w:pStyle w:val="ConsPlusNormal"/>
        <w:ind w:firstLine="708"/>
        <w:jc w:val="both"/>
        <w:rPr>
          <w:rFonts w:ascii="Times New Roman" w:hAnsi="Times New Roman" w:cs="Times New Roman"/>
          <w:sz w:val="24"/>
          <w:szCs w:val="24"/>
        </w:rPr>
      </w:pPr>
      <w:r w:rsidRPr="0048747A">
        <w:rPr>
          <w:rFonts w:ascii="Times New Roman" w:hAnsi="Times New Roman" w:cs="Times New Roman"/>
          <w:sz w:val="24"/>
          <w:szCs w:val="24"/>
        </w:rPr>
        <w:t xml:space="preserve">1) </w:t>
      </w:r>
      <w:r w:rsidR="00C97BBB" w:rsidRPr="0048747A">
        <w:rPr>
          <w:rFonts w:ascii="Times New Roman" w:hAnsi="Times New Roman" w:cs="Times New Roman"/>
          <w:sz w:val="24"/>
          <w:szCs w:val="24"/>
        </w:rPr>
        <w:t>путем личного обращения заявителя в</w:t>
      </w:r>
      <w:r w:rsidR="00C97BBB" w:rsidRPr="0048747A">
        <w:rPr>
          <w:sz w:val="24"/>
          <w:szCs w:val="24"/>
        </w:rPr>
        <w:t xml:space="preserve"> </w:t>
      </w:r>
      <w:r w:rsidR="00C97BBB" w:rsidRPr="0048747A">
        <w:rPr>
          <w:rFonts w:ascii="Times New Roman" w:hAnsi="Times New Roman" w:cs="Times New Roman"/>
          <w:sz w:val="24"/>
          <w:szCs w:val="24"/>
        </w:rPr>
        <w:t xml:space="preserve">Комитет по управлению </w:t>
      </w:r>
      <w:r w:rsidR="00B319D2" w:rsidRPr="0048747A">
        <w:rPr>
          <w:rFonts w:ascii="Times New Roman" w:hAnsi="Times New Roman" w:cs="Times New Roman"/>
          <w:sz w:val="24"/>
          <w:szCs w:val="24"/>
        </w:rPr>
        <w:t>жилищно-коммунальным хозяйством</w:t>
      </w:r>
      <w:r w:rsidR="00C97BBB" w:rsidRPr="0048747A">
        <w:rPr>
          <w:rFonts w:ascii="Times New Roman" w:hAnsi="Times New Roman" w:cs="Times New Roman"/>
          <w:sz w:val="24"/>
          <w:szCs w:val="24"/>
        </w:rPr>
        <w:t>, транспорта, связи и дорожной службы  администрации Тайшетского района по адресу: г.</w:t>
      </w:r>
      <w:r w:rsidR="00C5019A" w:rsidRPr="0048747A">
        <w:rPr>
          <w:rFonts w:ascii="Times New Roman" w:hAnsi="Times New Roman" w:cs="Times New Roman"/>
          <w:sz w:val="24"/>
          <w:szCs w:val="24"/>
        </w:rPr>
        <w:t xml:space="preserve"> </w:t>
      </w:r>
      <w:r w:rsidR="00C97BBB" w:rsidRPr="0048747A">
        <w:rPr>
          <w:rFonts w:ascii="Times New Roman" w:hAnsi="Times New Roman" w:cs="Times New Roman"/>
          <w:sz w:val="24"/>
          <w:szCs w:val="24"/>
        </w:rPr>
        <w:t>Тайшет, ул.</w:t>
      </w:r>
      <w:r w:rsidR="00C5019A" w:rsidRPr="0048747A">
        <w:rPr>
          <w:rFonts w:ascii="Times New Roman" w:hAnsi="Times New Roman" w:cs="Times New Roman"/>
          <w:sz w:val="24"/>
          <w:szCs w:val="24"/>
        </w:rPr>
        <w:t xml:space="preserve"> </w:t>
      </w:r>
      <w:r w:rsidR="00C97BBB" w:rsidRPr="0048747A">
        <w:rPr>
          <w:rFonts w:ascii="Times New Roman" w:hAnsi="Times New Roman" w:cs="Times New Roman"/>
          <w:sz w:val="24"/>
          <w:szCs w:val="24"/>
        </w:rPr>
        <w:t>Шевченко, 6, кабинет 40;</w:t>
      </w:r>
    </w:p>
    <w:p w:rsidR="00C97BBB" w:rsidRPr="0048747A" w:rsidRDefault="00A53A41" w:rsidP="00C6063F">
      <w:pPr>
        <w:pStyle w:val="ConsPlusNormal"/>
        <w:ind w:firstLine="708"/>
        <w:jc w:val="both"/>
        <w:rPr>
          <w:rFonts w:ascii="Times New Roman" w:hAnsi="Times New Roman" w:cs="Times New Roman"/>
          <w:b/>
          <w:sz w:val="24"/>
          <w:szCs w:val="24"/>
        </w:rPr>
      </w:pPr>
      <w:r w:rsidRPr="0048747A">
        <w:rPr>
          <w:rFonts w:ascii="Times New Roman" w:hAnsi="Times New Roman" w:cs="Times New Roman"/>
          <w:sz w:val="24"/>
          <w:szCs w:val="24"/>
        </w:rPr>
        <w:t>2)</w:t>
      </w:r>
      <w:r w:rsidR="00C97BBB" w:rsidRPr="0048747A">
        <w:rPr>
          <w:rFonts w:ascii="Times New Roman" w:hAnsi="Times New Roman" w:cs="Times New Roman"/>
          <w:b/>
          <w:sz w:val="24"/>
          <w:szCs w:val="24"/>
        </w:rPr>
        <w:t xml:space="preserve"> </w:t>
      </w:r>
      <w:r w:rsidR="00C97BBB" w:rsidRPr="0048747A">
        <w:rPr>
          <w:rFonts w:ascii="Times New Roman" w:hAnsi="Times New Roman" w:cs="Times New Roman"/>
          <w:sz w:val="24"/>
          <w:szCs w:val="24"/>
        </w:rPr>
        <w:t xml:space="preserve">почтовым отправлением по адресу: </w:t>
      </w:r>
      <w:smartTag w:uri="urn:schemas-microsoft-com:office:smarttags" w:element="metricconverter">
        <w:smartTagPr>
          <w:attr w:name="ProductID" w:val="665009, г"/>
        </w:smartTagPr>
        <w:r w:rsidR="00C97BBB" w:rsidRPr="0048747A">
          <w:rPr>
            <w:rFonts w:ascii="Times New Roman" w:hAnsi="Times New Roman" w:cs="Times New Roman"/>
            <w:sz w:val="24"/>
            <w:szCs w:val="24"/>
          </w:rPr>
          <w:t>665009, г</w:t>
        </w:r>
      </w:smartTag>
      <w:r w:rsidR="00C97BBB" w:rsidRPr="0048747A">
        <w:rPr>
          <w:rFonts w:ascii="Times New Roman" w:hAnsi="Times New Roman" w:cs="Times New Roman"/>
          <w:sz w:val="24"/>
          <w:szCs w:val="24"/>
        </w:rPr>
        <w:t>.</w:t>
      </w:r>
      <w:r w:rsidR="00C5019A" w:rsidRPr="0048747A">
        <w:rPr>
          <w:rFonts w:ascii="Times New Roman" w:hAnsi="Times New Roman" w:cs="Times New Roman"/>
          <w:sz w:val="24"/>
          <w:szCs w:val="24"/>
        </w:rPr>
        <w:t xml:space="preserve"> </w:t>
      </w:r>
      <w:r w:rsidR="00C97BBB" w:rsidRPr="0048747A">
        <w:rPr>
          <w:rFonts w:ascii="Times New Roman" w:hAnsi="Times New Roman" w:cs="Times New Roman"/>
          <w:sz w:val="24"/>
          <w:szCs w:val="24"/>
        </w:rPr>
        <w:t>Тайшет, ул. Суворова 13</w:t>
      </w:r>
      <w:r w:rsidR="00C97BBB" w:rsidRPr="0048747A">
        <w:rPr>
          <w:rFonts w:ascii="Times New Roman" w:hAnsi="Times New Roman" w:cs="Times New Roman"/>
          <w:b/>
          <w:sz w:val="24"/>
          <w:szCs w:val="24"/>
        </w:rPr>
        <w:t>.</w:t>
      </w:r>
    </w:p>
    <w:p w:rsidR="00C97BBB" w:rsidRPr="0048747A" w:rsidRDefault="0099067C" w:rsidP="00C6063F">
      <w:pPr>
        <w:pStyle w:val="ConsPlusNormal"/>
        <w:ind w:firstLine="708"/>
        <w:jc w:val="both"/>
        <w:rPr>
          <w:rFonts w:ascii="Times New Roman" w:hAnsi="Times New Roman" w:cs="Times New Roman"/>
          <w:sz w:val="24"/>
          <w:szCs w:val="24"/>
        </w:rPr>
      </w:pPr>
      <w:r w:rsidRPr="0048747A">
        <w:rPr>
          <w:rFonts w:ascii="Times New Roman" w:hAnsi="Times New Roman" w:cs="Times New Roman"/>
          <w:sz w:val="24"/>
          <w:szCs w:val="24"/>
        </w:rPr>
        <w:t>18</w:t>
      </w:r>
      <w:r w:rsidR="00C97BBB" w:rsidRPr="0048747A">
        <w:rPr>
          <w:rFonts w:ascii="Times New Roman" w:hAnsi="Times New Roman" w:cs="Times New Roman"/>
          <w:sz w:val="24"/>
          <w:szCs w:val="24"/>
        </w:rPr>
        <w:t xml:space="preserve">. </w:t>
      </w:r>
      <w:r w:rsidR="00972FBA" w:rsidRPr="0048747A">
        <w:rPr>
          <w:rFonts w:ascii="Times New Roman" w:hAnsi="Times New Roman" w:cs="Times New Roman"/>
          <w:sz w:val="24"/>
          <w:szCs w:val="24"/>
        </w:rPr>
        <w:t>К</w:t>
      </w:r>
      <w:r w:rsidR="00C97BBB" w:rsidRPr="0048747A">
        <w:rPr>
          <w:rFonts w:ascii="Times New Roman" w:hAnsi="Times New Roman" w:cs="Times New Roman"/>
          <w:sz w:val="24"/>
          <w:szCs w:val="24"/>
        </w:rPr>
        <w:t xml:space="preserve"> предложени</w:t>
      </w:r>
      <w:r w:rsidR="00972FBA" w:rsidRPr="0048747A">
        <w:rPr>
          <w:rFonts w:ascii="Times New Roman" w:hAnsi="Times New Roman" w:cs="Times New Roman"/>
          <w:sz w:val="24"/>
          <w:szCs w:val="24"/>
        </w:rPr>
        <w:t>ям</w:t>
      </w:r>
      <w:r w:rsidR="00C97BBB" w:rsidRPr="0048747A">
        <w:rPr>
          <w:rFonts w:ascii="Times New Roman" w:hAnsi="Times New Roman" w:cs="Times New Roman"/>
          <w:sz w:val="24"/>
          <w:szCs w:val="24"/>
        </w:rPr>
        <w:t xml:space="preserve"> </w:t>
      </w:r>
      <w:r w:rsidR="00972FBA" w:rsidRPr="0048747A">
        <w:rPr>
          <w:rFonts w:ascii="Times New Roman" w:hAnsi="Times New Roman" w:cs="Times New Roman"/>
          <w:sz w:val="24"/>
          <w:szCs w:val="24"/>
        </w:rPr>
        <w:t>заявителей</w:t>
      </w:r>
      <w:r w:rsidR="005561C5" w:rsidRPr="0048747A">
        <w:rPr>
          <w:rFonts w:ascii="Times New Roman" w:hAnsi="Times New Roman" w:cs="Times New Roman"/>
          <w:sz w:val="24"/>
          <w:szCs w:val="24"/>
        </w:rPr>
        <w:t xml:space="preserve"> об </w:t>
      </w:r>
      <w:r w:rsidR="00C5019A" w:rsidRPr="0048747A">
        <w:rPr>
          <w:rFonts w:ascii="Times New Roman" w:hAnsi="Times New Roman" w:cs="Times New Roman"/>
          <w:sz w:val="24"/>
          <w:szCs w:val="24"/>
        </w:rPr>
        <w:t xml:space="preserve">изменении, </w:t>
      </w:r>
      <w:r w:rsidR="005561C5" w:rsidRPr="0048747A">
        <w:rPr>
          <w:rFonts w:ascii="Times New Roman" w:hAnsi="Times New Roman" w:cs="Times New Roman"/>
          <w:sz w:val="24"/>
          <w:szCs w:val="24"/>
        </w:rPr>
        <w:t>установлении муниципального маршрута</w:t>
      </w:r>
      <w:r w:rsidR="00972FBA" w:rsidRPr="0048747A">
        <w:rPr>
          <w:rFonts w:ascii="Times New Roman" w:hAnsi="Times New Roman" w:cs="Times New Roman"/>
          <w:sz w:val="24"/>
          <w:szCs w:val="24"/>
        </w:rPr>
        <w:t xml:space="preserve"> </w:t>
      </w:r>
      <w:r w:rsidR="00C97BBB" w:rsidRPr="0048747A">
        <w:rPr>
          <w:rFonts w:ascii="Times New Roman" w:hAnsi="Times New Roman" w:cs="Times New Roman"/>
          <w:sz w:val="24"/>
          <w:szCs w:val="24"/>
        </w:rPr>
        <w:t>прилагаются следующие документы:</w:t>
      </w:r>
    </w:p>
    <w:p w:rsidR="00C97BBB" w:rsidRPr="0048747A" w:rsidRDefault="00A53A41" w:rsidP="0099067C">
      <w:pPr>
        <w:pStyle w:val="ConsPlusNormal"/>
        <w:ind w:firstLine="708"/>
        <w:jc w:val="both"/>
        <w:rPr>
          <w:rFonts w:ascii="Times New Roman" w:hAnsi="Times New Roman" w:cs="Times New Roman"/>
          <w:sz w:val="24"/>
          <w:szCs w:val="24"/>
        </w:rPr>
      </w:pPr>
      <w:r w:rsidRPr="0048747A">
        <w:rPr>
          <w:rFonts w:ascii="Times New Roman" w:hAnsi="Times New Roman" w:cs="Times New Roman"/>
          <w:sz w:val="24"/>
          <w:szCs w:val="24"/>
        </w:rPr>
        <w:t>1)</w:t>
      </w:r>
      <w:r w:rsidR="00C97BBB" w:rsidRPr="0048747A">
        <w:rPr>
          <w:rFonts w:ascii="Times New Roman" w:hAnsi="Times New Roman" w:cs="Times New Roman"/>
          <w:sz w:val="24"/>
          <w:szCs w:val="24"/>
        </w:rPr>
        <w:t xml:space="preserve"> акт обследования пассажиропотока</w:t>
      </w:r>
      <w:r w:rsidR="0099067C" w:rsidRPr="0048747A">
        <w:rPr>
          <w:rFonts w:ascii="Times New Roman" w:hAnsi="Times New Roman" w:cs="Times New Roman"/>
          <w:sz w:val="24"/>
          <w:szCs w:val="24"/>
        </w:rPr>
        <w:t xml:space="preserve"> на муниципальном маршруте</w:t>
      </w:r>
      <w:r w:rsidR="00C6063F" w:rsidRPr="0048747A">
        <w:rPr>
          <w:rFonts w:ascii="Times New Roman" w:hAnsi="Times New Roman" w:cs="Times New Roman"/>
          <w:sz w:val="24"/>
          <w:szCs w:val="24"/>
        </w:rPr>
        <w:t xml:space="preserve"> по форме, пр</w:t>
      </w:r>
      <w:r w:rsidR="0099067C" w:rsidRPr="0048747A">
        <w:rPr>
          <w:rFonts w:ascii="Times New Roman" w:hAnsi="Times New Roman" w:cs="Times New Roman"/>
          <w:sz w:val="24"/>
          <w:szCs w:val="24"/>
        </w:rPr>
        <w:t>и</w:t>
      </w:r>
      <w:r w:rsidR="00C6063F" w:rsidRPr="0048747A">
        <w:rPr>
          <w:rFonts w:ascii="Times New Roman" w:hAnsi="Times New Roman" w:cs="Times New Roman"/>
          <w:sz w:val="24"/>
          <w:szCs w:val="24"/>
        </w:rPr>
        <w:t xml:space="preserve">веденной в приложении </w:t>
      </w:r>
      <w:r w:rsidR="005B32AD" w:rsidRPr="0048747A">
        <w:rPr>
          <w:rFonts w:ascii="Times New Roman" w:hAnsi="Times New Roman" w:cs="Times New Roman"/>
          <w:sz w:val="24"/>
          <w:szCs w:val="24"/>
        </w:rPr>
        <w:t>5</w:t>
      </w:r>
      <w:r w:rsidR="00C6063F" w:rsidRPr="0048747A">
        <w:rPr>
          <w:rFonts w:ascii="Times New Roman" w:hAnsi="Times New Roman" w:cs="Times New Roman"/>
          <w:sz w:val="24"/>
          <w:szCs w:val="24"/>
        </w:rPr>
        <w:t xml:space="preserve"> к настоящему Положению</w:t>
      </w:r>
      <w:r w:rsidR="0099067C" w:rsidRPr="0048747A">
        <w:rPr>
          <w:rFonts w:ascii="Times New Roman" w:hAnsi="Times New Roman" w:cs="Times New Roman"/>
          <w:sz w:val="24"/>
          <w:szCs w:val="24"/>
        </w:rPr>
        <w:t>, подтверждающий наличие пассажиропотока,</w:t>
      </w:r>
      <w:r w:rsidR="00C6063F" w:rsidRPr="0048747A">
        <w:rPr>
          <w:rFonts w:ascii="Times New Roman" w:hAnsi="Times New Roman" w:cs="Times New Roman"/>
          <w:sz w:val="24"/>
          <w:szCs w:val="24"/>
        </w:rPr>
        <w:t xml:space="preserve"> </w:t>
      </w:r>
      <w:r w:rsidR="0099067C" w:rsidRPr="0048747A">
        <w:rPr>
          <w:rFonts w:ascii="Times New Roman" w:hAnsi="Times New Roman" w:cs="Times New Roman"/>
          <w:sz w:val="24"/>
          <w:szCs w:val="24"/>
        </w:rPr>
        <w:t>а при подаче предложения об установлении муниципального</w:t>
      </w:r>
      <w:r w:rsidR="0021300C">
        <w:rPr>
          <w:rFonts w:ascii="Times New Roman" w:hAnsi="Times New Roman" w:cs="Times New Roman"/>
          <w:sz w:val="24"/>
          <w:szCs w:val="24"/>
        </w:rPr>
        <w:t xml:space="preserve"> маршрута</w:t>
      </w:r>
      <w:r w:rsidR="0099067C" w:rsidRPr="0048747A">
        <w:rPr>
          <w:rFonts w:ascii="Times New Roman" w:hAnsi="Times New Roman" w:cs="Times New Roman"/>
          <w:sz w:val="24"/>
          <w:szCs w:val="24"/>
        </w:rPr>
        <w:t xml:space="preserve"> – обоснование </w:t>
      </w:r>
      <w:r w:rsidR="00C97BBB" w:rsidRPr="0048747A">
        <w:rPr>
          <w:rFonts w:ascii="Times New Roman" w:hAnsi="Times New Roman" w:cs="Times New Roman"/>
          <w:sz w:val="24"/>
          <w:szCs w:val="24"/>
        </w:rPr>
        <w:t>потребност</w:t>
      </w:r>
      <w:r w:rsidR="0099067C" w:rsidRPr="0048747A">
        <w:rPr>
          <w:rFonts w:ascii="Times New Roman" w:hAnsi="Times New Roman" w:cs="Times New Roman"/>
          <w:sz w:val="24"/>
          <w:szCs w:val="24"/>
        </w:rPr>
        <w:t>и</w:t>
      </w:r>
      <w:r w:rsidR="00C97BBB" w:rsidRPr="0048747A">
        <w:rPr>
          <w:rFonts w:ascii="Times New Roman" w:hAnsi="Times New Roman" w:cs="Times New Roman"/>
          <w:sz w:val="24"/>
          <w:szCs w:val="24"/>
        </w:rPr>
        <w:t xml:space="preserve"> населения в регулярных перевозках</w:t>
      </w:r>
      <w:r w:rsidR="0099067C" w:rsidRPr="0048747A">
        <w:rPr>
          <w:rFonts w:ascii="Times New Roman" w:hAnsi="Times New Roman" w:cs="Times New Roman"/>
          <w:sz w:val="24"/>
          <w:szCs w:val="24"/>
        </w:rPr>
        <w:t xml:space="preserve"> (в произвольной форме)</w:t>
      </w:r>
      <w:r w:rsidR="00C97BBB" w:rsidRPr="0048747A">
        <w:rPr>
          <w:rFonts w:ascii="Times New Roman" w:hAnsi="Times New Roman" w:cs="Times New Roman"/>
          <w:sz w:val="24"/>
          <w:szCs w:val="24"/>
        </w:rPr>
        <w:t>;</w:t>
      </w:r>
    </w:p>
    <w:p w:rsidR="00C97BBB" w:rsidRPr="0048747A" w:rsidRDefault="00A53A41" w:rsidP="0099067C">
      <w:pPr>
        <w:pStyle w:val="ConsPlusNormal"/>
        <w:ind w:firstLine="708"/>
        <w:jc w:val="both"/>
        <w:rPr>
          <w:rFonts w:ascii="Times New Roman" w:hAnsi="Times New Roman" w:cs="Times New Roman"/>
          <w:sz w:val="24"/>
          <w:szCs w:val="24"/>
        </w:rPr>
      </w:pPr>
      <w:r w:rsidRPr="0048747A">
        <w:rPr>
          <w:rFonts w:ascii="Times New Roman" w:hAnsi="Times New Roman" w:cs="Times New Roman"/>
          <w:sz w:val="24"/>
          <w:szCs w:val="24"/>
        </w:rPr>
        <w:lastRenderedPageBreak/>
        <w:t xml:space="preserve">2) </w:t>
      </w:r>
      <w:r w:rsidR="00C97BBB" w:rsidRPr="0048747A">
        <w:rPr>
          <w:rFonts w:ascii="Times New Roman" w:hAnsi="Times New Roman" w:cs="Times New Roman"/>
          <w:sz w:val="24"/>
          <w:szCs w:val="24"/>
        </w:rPr>
        <w:t xml:space="preserve">проект схемы муниципального маршрута движения </w:t>
      </w:r>
      <w:r w:rsidR="0099067C" w:rsidRPr="0048747A">
        <w:rPr>
          <w:rFonts w:ascii="Times New Roman" w:hAnsi="Times New Roman" w:cs="Times New Roman"/>
          <w:sz w:val="24"/>
          <w:szCs w:val="24"/>
        </w:rPr>
        <w:t>пассажирских транспортных средств</w:t>
      </w:r>
      <w:r w:rsidR="00C97BBB" w:rsidRPr="0048747A">
        <w:rPr>
          <w:rFonts w:ascii="Times New Roman" w:hAnsi="Times New Roman" w:cs="Times New Roman"/>
          <w:sz w:val="24"/>
          <w:szCs w:val="24"/>
        </w:rPr>
        <w:t xml:space="preserve"> с указанием опасных участков;</w:t>
      </w:r>
    </w:p>
    <w:p w:rsidR="00C97BBB" w:rsidRPr="0048747A" w:rsidRDefault="00A53A41" w:rsidP="0099067C">
      <w:pPr>
        <w:pStyle w:val="ConsPlusNormal"/>
        <w:ind w:firstLine="708"/>
        <w:jc w:val="both"/>
        <w:rPr>
          <w:rFonts w:ascii="Times New Roman" w:hAnsi="Times New Roman" w:cs="Times New Roman"/>
          <w:sz w:val="24"/>
          <w:szCs w:val="24"/>
        </w:rPr>
      </w:pPr>
      <w:r w:rsidRPr="0048747A">
        <w:rPr>
          <w:rFonts w:ascii="Times New Roman" w:hAnsi="Times New Roman" w:cs="Times New Roman"/>
          <w:sz w:val="24"/>
          <w:szCs w:val="24"/>
        </w:rPr>
        <w:t>3)</w:t>
      </w:r>
      <w:r w:rsidR="0099067C" w:rsidRPr="0048747A">
        <w:rPr>
          <w:rFonts w:ascii="Times New Roman" w:hAnsi="Times New Roman" w:cs="Times New Roman"/>
          <w:sz w:val="24"/>
          <w:szCs w:val="24"/>
        </w:rPr>
        <w:t xml:space="preserve"> описание пути следования</w:t>
      </w:r>
      <w:r w:rsidR="00C97BBB" w:rsidRPr="0048747A">
        <w:rPr>
          <w:rFonts w:ascii="Times New Roman" w:hAnsi="Times New Roman" w:cs="Times New Roman"/>
          <w:sz w:val="24"/>
          <w:szCs w:val="24"/>
        </w:rPr>
        <w:t>, а также всех остановочных пунктов;</w:t>
      </w:r>
    </w:p>
    <w:p w:rsidR="00C97BBB" w:rsidRPr="0048747A" w:rsidRDefault="00A53A41" w:rsidP="0099067C">
      <w:pPr>
        <w:pStyle w:val="ConsPlusNormal"/>
        <w:ind w:firstLine="708"/>
        <w:jc w:val="both"/>
        <w:rPr>
          <w:rFonts w:ascii="Times New Roman" w:hAnsi="Times New Roman" w:cs="Times New Roman"/>
          <w:sz w:val="24"/>
          <w:szCs w:val="24"/>
        </w:rPr>
      </w:pPr>
      <w:r w:rsidRPr="0048747A">
        <w:rPr>
          <w:rFonts w:ascii="Times New Roman" w:hAnsi="Times New Roman" w:cs="Times New Roman"/>
          <w:sz w:val="24"/>
          <w:szCs w:val="24"/>
        </w:rPr>
        <w:t>4)</w:t>
      </w:r>
      <w:r w:rsidR="00C97BBB" w:rsidRPr="0048747A">
        <w:rPr>
          <w:rFonts w:ascii="Times New Roman" w:hAnsi="Times New Roman" w:cs="Times New Roman"/>
          <w:sz w:val="24"/>
          <w:szCs w:val="24"/>
        </w:rPr>
        <w:t xml:space="preserve"> проект (проекты) расписания (расписаний) движения;</w:t>
      </w:r>
    </w:p>
    <w:p w:rsidR="00C97BBB" w:rsidRPr="0048747A" w:rsidRDefault="00A53A41" w:rsidP="0099067C">
      <w:pPr>
        <w:pStyle w:val="ConsPlusNormal"/>
        <w:ind w:firstLine="708"/>
        <w:jc w:val="both"/>
        <w:rPr>
          <w:rFonts w:ascii="Times New Roman" w:hAnsi="Times New Roman" w:cs="Times New Roman"/>
          <w:sz w:val="24"/>
          <w:szCs w:val="24"/>
        </w:rPr>
      </w:pPr>
      <w:r w:rsidRPr="0048747A">
        <w:rPr>
          <w:rFonts w:ascii="Times New Roman" w:hAnsi="Times New Roman" w:cs="Times New Roman"/>
          <w:sz w:val="24"/>
          <w:szCs w:val="24"/>
        </w:rPr>
        <w:t>5)</w:t>
      </w:r>
      <w:r w:rsidR="00C97BBB" w:rsidRPr="0048747A">
        <w:rPr>
          <w:rFonts w:ascii="Times New Roman" w:hAnsi="Times New Roman" w:cs="Times New Roman"/>
          <w:sz w:val="24"/>
          <w:szCs w:val="24"/>
        </w:rPr>
        <w:t xml:space="preserve"> определение класса транспортных средств, соответствующих пассажиропотоку на муниципальном маршруте.</w:t>
      </w:r>
    </w:p>
    <w:p w:rsidR="00C97BBB" w:rsidRPr="0048747A" w:rsidRDefault="0099067C" w:rsidP="005561C5">
      <w:pPr>
        <w:pStyle w:val="ConsPlusNormal"/>
        <w:ind w:firstLine="708"/>
        <w:jc w:val="both"/>
        <w:rPr>
          <w:rFonts w:ascii="Times New Roman" w:hAnsi="Times New Roman" w:cs="Times New Roman"/>
          <w:sz w:val="24"/>
          <w:szCs w:val="24"/>
        </w:rPr>
      </w:pPr>
      <w:r w:rsidRPr="0048747A">
        <w:rPr>
          <w:rFonts w:ascii="Times New Roman" w:hAnsi="Times New Roman" w:cs="Times New Roman"/>
          <w:sz w:val="24"/>
          <w:szCs w:val="24"/>
        </w:rPr>
        <w:t>19</w:t>
      </w:r>
      <w:r w:rsidR="00C97BBB" w:rsidRPr="0048747A">
        <w:rPr>
          <w:rFonts w:ascii="Times New Roman" w:hAnsi="Times New Roman" w:cs="Times New Roman"/>
          <w:sz w:val="24"/>
          <w:szCs w:val="24"/>
        </w:rPr>
        <w:t xml:space="preserve">. </w:t>
      </w:r>
      <w:r w:rsidR="005561C5" w:rsidRPr="0048747A">
        <w:rPr>
          <w:rFonts w:ascii="Times New Roman" w:hAnsi="Times New Roman" w:cs="Times New Roman"/>
          <w:sz w:val="24"/>
          <w:szCs w:val="24"/>
        </w:rPr>
        <w:t>К предложению</w:t>
      </w:r>
      <w:r w:rsidR="00C97BBB" w:rsidRPr="0048747A">
        <w:rPr>
          <w:rFonts w:ascii="Times New Roman" w:hAnsi="Times New Roman" w:cs="Times New Roman"/>
          <w:sz w:val="24"/>
          <w:szCs w:val="24"/>
        </w:rPr>
        <w:t xml:space="preserve"> </w:t>
      </w:r>
      <w:r w:rsidRPr="0048747A">
        <w:rPr>
          <w:rFonts w:ascii="Times New Roman" w:hAnsi="Times New Roman" w:cs="Times New Roman"/>
          <w:sz w:val="24"/>
          <w:szCs w:val="24"/>
        </w:rPr>
        <w:t>заявител</w:t>
      </w:r>
      <w:r w:rsidR="005561C5" w:rsidRPr="0048747A">
        <w:rPr>
          <w:rFonts w:ascii="Times New Roman" w:hAnsi="Times New Roman" w:cs="Times New Roman"/>
          <w:sz w:val="24"/>
          <w:szCs w:val="24"/>
        </w:rPr>
        <w:t>я</w:t>
      </w:r>
      <w:r w:rsidRPr="0048747A">
        <w:rPr>
          <w:rFonts w:ascii="Times New Roman" w:hAnsi="Times New Roman" w:cs="Times New Roman"/>
          <w:sz w:val="24"/>
          <w:szCs w:val="24"/>
        </w:rPr>
        <w:t xml:space="preserve"> </w:t>
      </w:r>
      <w:r w:rsidR="00C97BBB" w:rsidRPr="0048747A">
        <w:rPr>
          <w:rFonts w:ascii="Times New Roman" w:hAnsi="Times New Roman" w:cs="Times New Roman"/>
          <w:sz w:val="24"/>
          <w:szCs w:val="24"/>
        </w:rPr>
        <w:t>об отмене муниципального маршрута</w:t>
      </w:r>
      <w:r w:rsidR="005561C5" w:rsidRPr="0048747A">
        <w:rPr>
          <w:rFonts w:ascii="Times New Roman" w:hAnsi="Times New Roman" w:cs="Times New Roman"/>
          <w:sz w:val="24"/>
          <w:szCs w:val="24"/>
        </w:rPr>
        <w:t xml:space="preserve"> прилагаются следующие документы</w:t>
      </w:r>
      <w:r w:rsidR="00C97BBB" w:rsidRPr="0048747A">
        <w:rPr>
          <w:rFonts w:ascii="Times New Roman" w:hAnsi="Times New Roman" w:cs="Times New Roman"/>
          <w:sz w:val="24"/>
          <w:szCs w:val="24"/>
        </w:rPr>
        <w:t>:</w:t>
      </w:r>
    </w:p>
    <w:p w:rsidR="00C97BBB" w:rsidRPr="0048747A" w:rsidRDefault="00A53A41" w:rsidP="005561C5">
      <w:pPr>
        <w:pStyle w:val="ConsPlusNormal"/>
        <w:ind w:firstLine="708"/>
        <w:jc w:val="both"/>
        <w:rPr>
          <w:rFonts w:ascii="Times New Roman" w:hAnsi="Times New Roman" w:cs="Times New Roman"/>
          <w:sz w:val="24"/>
          <w:szCs w:val="24"/>
        </w:rPr>
      </w:pPr>
      <w:r w:rsidRPr="0048747A">
        <w:rPr>
          <w:rFonts w:ascii="Times New Roman" w:hAnsi="Times New Roman" w:cs="Times New Roman"/>
          <w:sz w:val="24"/>
          <w:szCs w:val="24"/>
        </w:rPr>
        <w:t>1)</w:t>
      </w:r>
      <w:r w:rsidR="00C97BBB" w:rsidRPr="0048747A">
        <w:rPr>
          <w:rFonts w:ascii="Times New Roman" w:hAnsi="Times New Roman" w:cs="Times New Roman"/>
          <w:sz w:val="24"/>
          <w:szCs w:val="24"/>
        </w:rPr>
        <w:t xml:space="preserve"> акт обследования пассажиропотока </w:t>
      </w:r>
      <w:r w:rsidR="005561C5" w:rsidRPr="0048747A">
        <w:rPr>
          <w:rFonts w:ascii="Times New Roman" w:hAnsi="Times New Roman" w:cs="Times New Roman"/>
          <w:sz w:val="24"/>
          <w:szCs w:val="24"/>
        </w:rPr>
        <w:t xml:space="preserve">на муниципальном маршруте по форме, приведенной в приложении </w:t>
      </w:r>
      <w:r w:rsidR="005B32AD" w:rsidRPr="0048747A">
        <w:rPr>
          <w:rFonts w:ascii="Times New Roman" w:hAnsi="Times New Roman" w:cs="Times New Roman"/>
          <w:sz w:val="24"/>
          <w:szCs w:val="24"/>
        </w:rPr>
        <w:t>5</w:t>
      </w:r>
      <w:r w:rsidR="005561C5" w:rsidRPr="0048747A">
        <w:rPr>
          <w:rFonts w:ascii="Times New Roman" w:hAnsi="Times New Roman" w:cs="Times New Roman"/>
          <w:sz w:val="24"/>
          <w:szCs w:val="24"/>
        </w:rPr>
        <w:t xml:space="preserve"> к настоящему Положению, </w:t>
      </w:r>
      <w:r w:rsidR="00C97BBB" w:rsidRPr="0048747A">
        <w:rPr>
          <w:rFonts w:ascii="Times New Roman" w:hAnsi="Times New Roman" w:cs="Times New Roman"/>
          <w:sz w:val="24"/>
          <w:szCs w:val="24"/>
        </w:rPr>
        <w:t xml:space="preserve">либо </w:t>
      </w:r>
      <w:r w:rsidR="005561C5" w:rsidRPr="0048747A">
        <w:rPr>
          <w:rFonts w:ascii="Times New Roman" w:hAnsi="Times New Roman" w:cs="Times New Roman"/>
          <w:sz w:val="24"/>
          <w:szCs w:val="24"/>
        </w:rPr>
        <w:t>обоснования</w:t>
      </w:r>
      <w:r w:rsidR="00C97BBB" w:rsidRPr="0048747A">
        <w:rPr>
          <w:rFonts w:ascii="Times New Roman" w:hAnsi="Times New Roman" w:cs="Times New Roman"/>
          <w:sz w:val="24"/>
          <w:szCs w:val="24"/>
        </w:rPr>
        <w:t>, подтверждающие отсутствие пассажиропотока на маршруте</w:t>
      </w:r>
      <w:r w:rsidR="005561C5" w:rsidRPr="0048747A">
        <w:rPr>
          <w:rFonts w:ascii="Times New Roman" w:hAnsi="Times New Roman" w:cs="Times New Roman"/>
          <w:sz w:val="24"/>
          <w:szCs w:val="24"/>
        </w:rPr>
        <w:t xml:space="preserve"> (в произвольной форме)</w:t>
      </w:r>
      <w:r w:rsidR="00C97BBB" w:rsidRPr="0048747A">
        <w:rPr>
          <w:rFonts w:ascii="Times New Roman" w:hAnsi="Times New Roman" w:cs="Times New Roman"/>
          <w:sz w:val="24"/>
          <w:szCs w:val="24"/>
        </w:rPr>
        <w:t>;</w:t>
      </w:r>
    </w:p>
    <w:p w:rsidR="00C97BBB" w:rsidRPr="0048747A" w:rsidRDefault="00A53A41" w:rsidP="005561C5">
      <w:pPr>
        <w:pStyle w:val="ConsPlusNormal"/>
        <w:ind w:firstLine="708"/>
        <w:jc w:val="both"/>
        <w:rPr>
          <w:rFonts w:ascii="Times New Roman" w:hAnsi="Times New Roman" w:cs="Times New Roman"/>
          <w:sz w:val="24"/>
          <w:szCs w:val="24"/>
        </w:rPr>
      </w:pPr>
      <w:r w:rsidRPr="0048747A">
        <w:rPr>
          <w:rFonts w:ascii="Times New Roman" w:hAnsi="Times New Roman" w:cs="Times New Roman"/>
          <w:sz w:val="24"/>
          <w:szCs w:val="24"/>
        </w:rPr>
        <w:t>2)</w:t>
      </w:r>
      <w:r w:rsidR="00C97BBB" w:rsidRPr="0048747A">
        <w:rPr>
          <w:rFonts w:ascii="Times New Roman" w:hAnsi="Times New Roman" w:cs="Times New Roman"/>
          <w:sz w:val="24"/>
          <w:szCs w:val="24"/>
        </w:rPr>
        <w:t xml:space="preserve"> сведения о несоответствии технического состояния и уровня содержания автомобильных дорог, улиц, искусственных сооружений, железнодорожных переездов, их инженерного оборудования требованиям безопасности дорожного движения.</w:t>
      </w:r>
    </w:p>
    <w:p w:rsidR="002F75B6" w:rsidRPr="0048747A" w:rsidRDefault="002F75B6" w:rsidP="005561C5">
      <w:pPr>
        <w:pStyle w:val="ConsPlusNormal"/>
        <w:ind w:firstLine="708"/>
        <w:jc w:val="both"/>
        <w:rPr>
          <w:rFonts w:ascii="Times New Roman" w:hAnsi="Times New Roman" w:cs="Times New Roman"/>
          <w:sz w:val="24"/>
          <w:szCs w:val="24"/>
        </w:rPr>
      </w:pPr>
      <w:r w:rsidRPr="0048747A">
        <w:rPr>
          <w:rFonts w:ascii="Times New Roman" w:hAnsi="Times New Roman" w:cs="Times New Roman"/>
          <w:sz w:val="24"/>
          <w:szCs w:val="24"/>
        </w:rPr>
        <w:t>20. Для составления акт</w:t>
      </w:r>
      <w:r w:rsidR="0048747A" w:rsidRPr="0048747A">
        <w:rPr>
          <w:rFonts w:ascii="Times New Roman" w:hAnsi="Times New Roman" w:cs="Times New Roman"/>
          <w:sz w:val="24"/>
          <w:szCs w:val="24"/>
        </w:rPr>
        <w:t>а</w:t>
      </w:r>
      <w:r w:rsidRPr="0048747A">
        <w:rPr>
          <w:rFonts w:ascii="Times New Roman" w:hAnsi="Times New Roman" w:cs="Times New Roman"/>
          <w:sz w:val="24"/>
          <w:szCs w:val="24"/>
        </w:rPr>
        <w:t xml:space="preserve"> обследования пассажиропотока на муниципальном маршруте перевозчик создает рабочую группу, назначает руководителя рабочей группы и ответственных  лиц за обеспечение сбора, учета и обработки информации и выполнения других мероприятий, связанных с проведением обследования.</w:t>
      </w:r>
    </w:p>
    <w:p w:rsidR="002F75B6" w:rsidRPr="0048747A" w:rsidRDefault="002F75B6" w:rsidP="005561C5">
      <w:pPr>
        <w:pStyle w:val="ConsPlusNormal"/>
        <w:ind w:firstLine="708"/>
        <w:jc w:val="both"/>
        <w:rPr>
          <w:rFonts w:ascii="Times New Roman" w:hAnsi="Times New Roman" w:cs="Times New Roman"/>
          <w:sz w:val="24"/>
          <w:szCs w:val="24"/>
        </w:rPr>
      </w:pPr>
      <w:r w:rsidRPr="0048747A">
        <w:rPr>
          <w:rFonts w:ascii="Times New Roman" w:hAnsi="Times New Roman" w:cs="Times New Roman"/>
          <w:sz w:val="24"/>
          <w:szCs w:val="24"/>
        </w:rPr>
        <w:t xml:space="preserve">Обеспечение достоверности </w:t>
      </w:r>
      <w:r w:rsidR="005B32AD" w:rsidRPr="0048747A">
        <w:rPr>
          <w:rFonts w:ascii="Times New Roman" w:hAnsi="Times New Roman" w:cs="Times New Roman"/>
          <w:sz w:val="24"/>
          <w:szCs w:val="24"/>
        </w:rPr>
        <w:t>данных проведенных обследований пассажиропотоков возлагается на перевозчиков.</w:t>
      </w:r>
    </w:p>
    <w:p w:rsidR="00C97BBB" w:rsidRPr="0048747A" w:rsidRDefault="00A53A41" w:rsidP="005B32AD">
      <w:pPr>
        <w:pStyle w:val="ConsPlusNormal"/>
        <w:ind w:firstLine="708"/>
        <w:jc w:val="both"/>
        <w:rPr>
          <w:rFonts w:ascii="Times New Roman" w:hAnsi="Times New Roman" w:cs="Times New Roman"/>
          <w:sz w:val="24"/>
          <w:szCs w:val="24"/>
        </w:rPr>
      </w:pPr>
      <w:r w:rsidRPr="0048747A">
        <w:rPr>
          <w:rFonts w:ascii="Times New Roman" w:hAnsi="Times New Roman" w:cs="Times New Roman"/>
          <w:sz w:val="24"/>
          <w:szCs w:val="24"/>
        </w:rPr>
        <w:t>2</w:t>
      </w:r>
      <w:r w:rsidR="005B32AD" w:rsidRPr="0048747A">
        <w:rPr>
          <w:rFonts w:ascii="Times New Roman" w:hAnsi="Times New Roman" w:cs="Times New Roman"/>
          <w:sz w:val="24"/>
          <w:szCs w:val="24"/>
        </w:rPr>
        <w:t>1</w:t>
      </w:r>
      <w:r w:rsidR="00C97BBB" w:rsidRPr="0048747A">
        <w:rPr>
          <w:rFonts w:ascii="Times New Roman" w:hAnsi="Times New Roman" w:cs="Times New Roman"/>
          <w:sz w:val="24"/>
          <w:szCs w:val="24"/>
        </w:rPr>
        <w:t xml:space="preserve">. </w:t>
      </w:r>
      <w:r w:rsidR="005B32AD" w:rsidRPr="0048747A">
        <w:rPr>
          <w:rFonts w:ascii="Times New Roman" w:hAnsi="Times New Roman" w:cs="Times New Roman"/>
          <w:sz w:val="24"/>
          <w:szCs w:val="24"/>
        </w:rPr>
        <w:t>Поступившие п</w:t>
      </w:r>
      <w:r w:rsidR="00C97BBB" w:rsidRPr="0048747A">
        <w:rPr>
          <w:rFonts w:ascii="Times New Roman" w:hAnsi="Times New Roman" w:cs="Times New Roman"/>
          <w:sz w:val="24"/>
          <w:szCs w:val="24"/>
        </w:rPr>
        <w:t xml:space="preserve">редложения </w:t>
      </w:r>
      <w:bookmarkStart w:id="0" w:name="P155"/>
      <w:bookmarkEnd w:id="0"/>
      <w:r w:rsidR="00C97BBB" w:rsidRPr="0048747A">
        <w:rPr>
          <w:rFonts w:ascii="Times New Roman" w:hAnsi="Times New Roman" w:cs="Times New Roman"/>
          <w:sz w:val="24"/>
          <w:szCs w:val="24"/>
        </w:rPr>
        <w:t xml:space="preserve">регистрируются в журнале приема документов в течение </w:t>
      </w:r>
      <w:r w:rsidR="005B32AD" w:rsidRPr="0048747A">
        <w:rPr>
          <w:rFonts w:ascii="Times New Roman" w:hAnsi="Times New Roman" w:cs="Times New Roman"/>
          <w:sz w:val="24"/>
          <w:szCs w:val="24"/>
        </w:rPr>
        <w:t>1</w:t>
      </w:r>
      <w:r w:rsidR="00C97BBB" w:rsidRPr="0048747A">
        <w:rPr>
          <w:rFonts w:ascii="Times New Roman" w:hAnsi="Times New Roman" w:cs="Times New Roman"/>
          <w:sz w:val="24"/>
          <w:szCs w:val="24"/>
        </w:rPr>
        <w:t xml:space="preserve"> рабоч</w:t>
      </w:r>
      <w:r w:rsidR="005B32AD" w:rsidRPr="0048747A">
        <w:rPr>
          <w:rFonts w:ascii="Times New Roman" w:hAnsi="Times New Roman" w:cs="Times New Roman"/>
          <w:sz w:val="24"/>
          <w:szCs w:val="24"/>
        </w:rPr>
        <w:t>его</w:t>
      </w:r>
      <w:r w:rsidR="00C97BBB" w:rsidRPr="0048747A">
        <w:rPr>
          <w:rFonts w:ascii="Times New Roman" w:hAnsi="Times New Roman" w:cs="Times New Roman"/>
          <w:sz w:val="24"/>
          <w:szCs w:val="24"/>
        </w:rPr>
        <w:t xml:space="preserve"> дн</w:t>
      </w:r>
      <w:r w:rsidR="005B32AD" w:rsidRPr="0048747A">
        <w:rPr>
          <w:rFonts w:ascii="Times New Roman" w:hAnsi="Times New Roman" w:cs="Times New Roman"/>
          <w:sz w:val="24"/>
          <w:szCs w:val="24"/>
        </w:rPr>
        <w:t>я</w:t>
      </w:r>
      <w:r w:rsidR="00C97BBB" w:rsidRPr="0048747A">
        <w:rPr>
          <w:rFonts w:ascii="Times New Roman" w:hAnsi="Times New Roman" w:cs="Times New Roman"/>
          <w:sz w:val="24"/>
          <w:szCs w:val="24"/>
        </w:rPr>
        <w:t xml:space="preserve"> с момента их поступления.</w:t>
      </w:r>
    </w:p>
    <w:p w:rsidR="00C97BBB" w:rsidRPr="0048747A" w:rsidRDefault="00A53A41" w:rsidP="005B32AD">
      <w:pPr>
        <w:pStyle w:val="ConsPlusNormal"/>
        <w:ind w:firstLine="708"/>
        <w:jc w:val="both"/>
        <w:rPr>
          <w:rFonts w:ascii="Times New Roman" w:hAnsi="Times New Roman" w:cs="Times New Roman"/>
          <w:sz w:val="24"/>
          <w:szCs w:val="24"/>
        </w:rPr>
      </w:pPr>
      <w:r w:rsidRPr="0048747A">
        <w:rPr>
          <w:rFonts w:ascii="Times New Roman" w:hAnsi="Times New Roman" w:cs="Times New Roman"/>
          <w:sz w:val="24"/>
          <w:szCs w:val="24"/>
        </w:rPr>
        <w:t>2</w:t>
      </w:r>
      <w:r w:rsidR="005B32AD" w:rsidRPr="0048747A">
        <w:rPr>
          <w:rFonts w:ascii="Times New Roman" w:hAnsi="Times New Roman" w:cs="Times New Roman"/>
          <w:sz w:val="24"/>
          <w:szCs w:val="24"/>
        </w:rPr>
        <w:t>2</w:t>
      </w:r>
      <w:r w:rsidR="00C97BBB" w:rsidRPr="0048747A">
        <w:rPr>
          <w:rFonts w:ascii="Times New Roman" w:hAnsi="Times New Roman" w:cs="Times New Roman"/>
          <w:sz w:val="24"/>
          <w:szCs w:val="24"/>
        </w:rPr>
        <w:t xml:space="preserve">. Предложение подлежит рассмотрению </w:t>
      </w:r>
      <w:r w:rsidR="005B32AD" w:rsidRPr="0048747A">
        <w:rPr>
          <w:rFonts w:ascii="Times New Roman" w:hAnsi="Times New Roman" w:cs="Times New Roman"/>
          <w:sz w:val="24"/>
          <w:szCs w:val="24"/>
        </w:rPr>
        <w:t xml:space="preserve">уполномоченным органом </w:t>
      </w:r>
      <w:r w:rsidR="00C97BBB" w:rsidRPr="0048747A">
        <w:rPr>
          <w:rFonts w:ascii="Times New Roman" w:hAnsi="Times New Roman" w:cs="Times New Roman"/>
          <w:sz w:val="24"/>
          <w:szCs w:val="24"/>
        </w:rPr>
        <w:t>в течение 30 календарных дней со дня его регистрации в  журнале приема документов.</w:t>
      </w:r>
    </w:p>
    <w:p w:rsidR="00C97BBB" w:rsidRPr="0048747A" w:rsidRDefault="00A53A41" w:rsidP="005B32AD">
      <w:pPr>
        <w:pStyle w:val="ConsPlusNormal"/>
        <w:ind w:firstLine="708"/>
        <w:jc w:val="both"/>
        <w:rPr>
          <w:rFonts w:ascii="Times New Roman" w:hAnsi="Times New Roman" w:cs="Times New Roman"/>
          <w:sz w:val="24"/>
          <w:szCs w:val="24"/>
        </w:rPr>
      </w:pPr>
      <w:bookmarkStart w:id="1" w:name="P159"/>
      <w:bookmarkEnd w:id="1"/>
      <w:r w:rsidRPr="0048747A">
        <w:rPr>
          <w:rFonts w:ascii="Times New Roman" w:hAnsi="Times New Roman" w:cs="Times New Roman"/>
          <w:sz w:val="24"/>
          <w:szCs w:val="24"/>
        </w:rPr>
        <w:t>2</w:t>
      </w:r>
      <w:r w:rsidR="005B32AD" w:rsidRPr="0048747A">
        <w:rPr>
          <w:rFonts w:ascii="Times New Roman" w:hAnsi="Times New Roman" w:cs="Times New Roman"/>
          <w:sz w:val="24"/>
          <w:szCs w:val="24"/>
        </w:rPr>
        <w:t>3</w:t>
      </w:r>
      <w:r w:rsidR="00C97BBB" w:rsidRPr="0048747A">
        <w:rPr>
          <w:rFonts w:ascii="Times New Roman" w:hAnsi="Times New Roman" w:cs="Times New Roman"/>
          <w:sz w:val="24"/>
          <w:szCs w:val="24"/>
        </w:rPr>
        <w:t>. Проверка полноты сведений, указанных в предложении, а также приложенных к нему докумен</w:t>
      </w:r>
      <w:r w:rsidR="00C35337" w:rsidRPr="0048747A">
        <w:rPr>
          <w:rFonts w:ascii="Times New Roman" w:hAnsi="Times New Roman" w:cs="Times New Roman"/>
          <w:sz w:val="24"/>
          <w:szCs w:val="24"/>
        </w:rPr>
        <w:t>тов</w:t>
      </w:r>
      <w:r w:rsidR="004F0CAE" w:rsidRPr="0048747A">
        <w:rPr>
          <w:rFonts w:ascii="Times New Roman" w:hAnsi="Times New Roman" w:cs="Times New Roman"/>
          <w:sz w:val="24"/>
          <w:szCs w:val="24"/>
        </w:rPr>
        <w:t xml:space="preserve"> на соответствие пунктам 1</w:t>
      </w:r>
      <w:r w:rsidR="005B32AD" w:rsidRPr="0048747A">
        <w:rPr>
          <w:rFonts w:ascii="Times New Roman" w:hAnsi="Times New Roman" w:cs="Times New Roman"/>
          <w:sz w:val="24"/>
          <w:szCs w:val="24"/>
        </w:rPr>
        <w:t>8</w:t>
      </w:r>
      <w:r w:rsidR="004F0CAE" w:rsidRPr="0048747A">
        <w:rPr>
          <w:rFonts w:ascii="Times New Roman" w:hAnsi="Times New Roman" w:cs="Times New Roman"/>
          <w:sz w:val="24"/>
          <w:szCs w:val="24"/>
        </w:rPr>
        <w:t xml:space="preserve">, </w:t>
      </w:r>
      <w:r w:rsidR="005B32AD" w:rsidRPr="0048747A">
        <w:rPr>
          <w:rFonts w:ascii="Times New Roman" w:hAnsi="Times New Roman" w:cs="Times New Roman"/>
          <w:sz w:val="24"/>
          <w:szCs w:val="24"/>
        </w:rPr>
        <w:t xml:space="preserve">19 </w:t>
      </w:r>
      <w:r w:rsidR="00C97BBB" w:rsidRPr="0048747A">
        <w:rPr>
          <w:rFonts w:ascii="Times New Roman" w:hAnsi="Times New Roman" w:cs="Times New Roman"/>
          <w:sz w:val="24"/>
          <w:szCs w:val="24"/>
        </w:rPr>
        <w:t xml:space="preserve">настоящего Положения, осуществляется </w:t>
      </w:r>
      <w:r w:rsidR="005B32AD" w:rsidRPr="0048747A">
        <w:rPr>
          <w:rFonts w:ascii="Times New Roman" w:hAnsi="Times New Roman" w:cs="Times New Roman"/>
          <w:sz w:val="24"/>
          <w:szCs w:val="24"/>
        </w:rPr>
        <w:t>уполномоченным органом</w:t>
      </w:r>
      <w:r w:rsidR="00C97BBB" w:rsidRPr="0048747A">
        <w:rPr>
          <w:rFonts w:ascii="Times New Roman" w:hAnsi="Times New Roman" w:cs="Times New Roman"/>
          <w:sz w:val="24"/>
          <w:szCs w:val="24"/>
        </w:rPr>
        <w:t xml:space="preserve"> в течение </w:t>
      </w:r>
      <w:r w:rsidR="005B32AD" w:rsidRPr="0048747A">
        <w:rPr>
          <w:rFonts w:ascii="Times New Roman" w:hAnsi="Times New Roman" w:cs="Times New Roman"/>
          <w:sz w:val="24"/>
          <w:szCs w:val="24"/>
        </w:rPr>
        <w:t>2</w:t>
      </w:r>
      <w:r w:rsidR="00C97BBB" w:rsidRPr="0048747A">
        <w:rPr>
          <w:rFonts w:ascii="Times New Roman" w:hAnsi="Times New Roman" w:cs="Times New Roman"/>
          <w:sz w:val="24"/>
          <w:szCs w:val="24"/>
        </w:rPr>
        <w:t xml:space="preserve"> рабочих дней со дня его регистрации в  журнале приема документов.</w:t>
      </w:r>
    </w:p>
    <w:p w:rsidR="00C97BBB" w:rsidRPr="0048747A" w:rsidRDefault="00C97BBB" w:rsidP="00C92C34">
      <w:pPr>
        <w:pStyle w:val="ConsPlusNormal"/>
        <w:ind w:firstLine="708"/>
        <w:jc w:val="both"/>
        <w:rPr>
          <w:rFonts w:ascii="Times New Roman" w:hAnsi="Times New Roman" w:cs="Times New Roman"/>
          <w:sz w:val="24"/>
          <w:szCs w:val="24"/>
        </w:rPr>
      </w:pPr>
      <w:r w:rsidRPr="0048747A">
        <w:rPr>
          <w:rFonts w:ascii="Times New Roman" w:hAnsi="Times New Roman" w:cs="Times New Roman"/>
          <w:sz w:val="24"/>
          <w:szCs w:val="24"/>
        </w:rPr>
        <w:t xml:space="preserve">В случае поступления предложений, содержащих неполные сведения, необходимые для рассмотрения вопросов об установлении, изменении или отмене муниципального маршрута, </w:t>
      </w:r>
      <w:r w:rsidR="00FA17AE" w:rsidRPr="0048747A">
        <w:rPr>
          <w:rFonts w:ascii="Times New Roman" w:hAnsi="Times New Roman" w:cs="Times New Roman"/>
          <w:sz w:val="24"/>
          <w:szCs w:val="24"/>
        </w:rPr>
        <w:t>уполномоченный орган</w:t>
      </w:r>
      <w:r w:rsidRPr="0048747A">
        <w:rPr>
          <w:rFonts w:ascii="Times New Roman" w:hAnsi="Times New Roman" w:cs="Times New Roman"/>
          <w:sz w:val="24"/>
          <w:szCs w:val="24"/>
        </w:rPr>
        <w:t xml:space="preserve"> в течение 10 рабочих дней со дня регистрации предложения в журнале приема документов направляет заявителю в письменной форме </w:t>
      </w:r>
      <w:hyperlink w:anchor="P462" w:history="1">
        <w:r w:rsidRPr="0048747A">
          <w:rPr>
            <w:rFonts w:ascii="Times New Roman" w:hAnsi="Times New Roman" w:cs="Times New Roman"/>
            <w:sz w:val="24"/>
            <w:szCs w:val="24"/>
          </w:rPr>
          <w:t>уведомление</w:t>
        </w:r>
      </w:hyperlink>
      <w:r w:rsidRPr="0048747A">
        <w:rPr>
          <w:rFonts w:ascii="Times New Roman" w:hAnsi="Times New Roman" w:cs="Times New Roman"/>
          <w:sz w:val="24"/>
          <w:szCs w:val="24"/>
        </w:rPr>
        <w:t xml:space="preserve"> о невозможности рассмотрения предложения об установлении, изменении или отмене муниципального маршрут</w:t>
      </w:r>
      <w:r w:rsidR="004F02E2" w:rsidRPr="0048747A">
        <w:rPr>
          <w:rFonts w:ascii="Times New Roman" w:hAnsi="Times New Roman" w:cs="Times New Roman"/>
          <w:sz w:val="24"/>
          <w:szCs w:val="24"/>
        </w:rPr>
        <w:t xml:space="preserve">а по форме согласно </w:t>
      </w:r>
      <w:r w:rsidR="00FA17AE" w:rsidRPr="0048747A">
        <w:rPr>
          <w:rFonts w:ascii="Times New Roman" w:hAnsi="Times New Roman" w:cs="Times New Roman"/>
          <w:sz w:val="24"/>
          <w:szCs w:val="24"/>
        </w:rPr>
        <w:t>п</w:t>
      </w:r>
      <w:r w:rsidR="004F02E2" w:rsidRPr="0048747A">
        <w:rPr>
          <w:rFonts w:ascii="Times New Roman" w:hAnsi="Times New Roman" w:cs="Times New Roman"/>
          <w:sz w:val="24"/>
          <w:szCs w:val="24"/>
        </w:rPr>
        <w:t xml:space="preserve">риложению </w:t>
      </w:r>
      <w:r w:rsidRPr="0048747A">
        <w:rPr>
          <w:rFonts w:ascii="Times New Roman" w:hAnsi="Times New Roman" w:cs="Times New Roman"/>
          <w:sz w:val="24"/>
          <w:szCs w:val="24"/>
        </w:rPr>
        <w:t>4 к настоящему Положению посредством почтового отправления</w:t>
      </w:r>
      <w:r w:rsidR="00FA17AE" w:rsidRPr="0048747A">
        <w:rPr>
          <w:rFonts w:ascii="Times New Roman" w:hAnsi="Times New Roman" w:cs="Times New Roman"/>
          <w:sz w:val="24"/>
          <w:szCs w:val="24"/>
        </w:rPr>
        <w:t xml:space="preserve"> с уведомлением о вручении</w:t>
      </w:r>
      <w:r w:rsidRPr="0048747A">
        <w:rPr>
          <w:rFonts w:ascii="Times New Roman" w:hAnsi="Times New Roman" w:cs="Times New Roman"/>
          <w:sz w:val="24"/>
          <w:szCs w:val="24"/>
        </w:rPr>
        <w:t>.</w:t>
      </w:r>
    </w:p>
    <w:p w:rsidR="000E2E00" w:rsidRPr="0048747A" w:rsidRDefault="00A53A41" w:rsidP="000E2E00">
      <w:pPr>
        <w:pStyle w:val="ConsPlusNormal"/>
        <w:ind w:firstLine="708"/>
        <w:jc w:val="both"/>
        <w:rPr>
          <w:rFonts w:ascii="Times New Roman" w:hAnsi="Times New Roman" w:cs="Times New Roman"/>
          <w:sz w:val="24"/>
          <w:szCs w:val="24"/>
        </w:rPr>
      </w:pPr>
      <w:r w:rsidRPr="0048747A">
        <w:rPr>
          <w:rFonts w:ascii="Times New Roman" w:hAnsi="Times New Roman" w:cs="Times New Roman"/>
          <w:sz w:val="24"/>
          <w:szCs w:val="24"/>
        </w:rPr>
        <w:t>2</w:t>
      </w:r>
      <w:r w:rsidR="000E2E00" w:rsidRPr="0048747A">
        <w:rPr>
          <w:rFonts w:ascii="Times New Roman" w:hAnsi="Times New Roman" w:cs="Times New Roman"/>
          <w:sz w:val="24"/>
          <w:szCs w:val="24"/>
        </w:rPr>
        <w:t>4</w:t>
      </w:r>
      <w:r w:rsidR="00C97BBB" w:rsidRPr="0048747A">
        <w:rPr>
          <w:rFonts w:ascii="Times New Roman" w:hAnsi="Times New Roman" w:cs="Times New Roman"/>
          <w:sz w:val="24"/>
          <w:szCs w:val="24"/>
        </w:rPr>
        <w:t>. В случае поступления предложений, содержащих полные сведения, необходимые для рассмотрения вопросов об установлении, изменении</w:t>
      </w:r>
      <w:r w:rsidR="000E2E00" w:rsidRPr="0048747A">
        <w:rPr>
          <w:rFonts w:ascii="Times New Roman" w:hAnsi="Times New Roman" w:cs="Times New Roman"/>
          <w:sz w:val="24"/>
          <w:szCs w:val="24"/>
        </w:rPr>
        <w:t>, отмене</w:t>
      </w:r>
      <w:r w:rsidR="00C97BBB" w:rsidRPr="0048747A">
        <w:rPr>
          <w:rFonts w:ascii="Times New Roman" w:hAnsi="Times New Roman" w:cs="Times New Roman"/>
          <w:sz w:val="24"/>
          <w:szCs w:val="24"/>
        </w:rPr>
        <w:t xml:space="preserve"> муниципального маршрута </w:t>
      </w:r>
      <w:r w:rsidR="000E2E00" w:rsidRPr="0048747A">
        <w:rPr>
          <w:rFonts w:ascii="Times New Roman" w:hAnsi="Times New Roman" w:cs="Times New Roman"/>
          <w:sz w:val="24"/>
          <w:szCs w:val="24"/>
        </w:rPr>
        <w:t>уполномоченный орган</w:t>
      </w:r>
      <w:r w:rsidR="00C97BBB" w:rsidRPr="0048747A">
        <w:rPr>
          <w:rFonts w:ascii="Times New Roman" w:hAnsi="Times New Roman" w:cs="Times New Roman"/>
          <w:sz w:val="24"/>
          <w:szCs w:val="24"/>
        </w:rPr>
        <w:t xml:space="preserve"> в течение 10 рабочих дней со дня регистрации предложения в журнале приема документов осуществляет анализ</w:t>
      </w:r>
      <w:r w:rsidR="00FA17AE" w:rsidRPr="0048747A">
        <w:rPr>
          <w:rFonts w:ascii="Times New Roman" w:hAnsi="Times New Roman" w:cs="Times New Roman"/>
          <w:sz w:val="24"/>
          <w:szCs w:val="24"/>
        </w:rPr>
        <w:t xml:space="preserve"> представленных документов</w:t>
      </w:r>
      <w:r w:rsidR="00C97BBB" w:rsidRPr="0048747A">
        <w:rPr>
          <w:rFonts w:ascii="Times New Roman" w:hAnsi="Times New Roman" w:cs="Times New Roman"/>
          <w:sz w:val="24"/>
          <w:szCs w:val="24"/>
        </w:rPr>
        <w:t xml:space="preserve"> </w:t>
      </w:r>
      <w:r w:rsidR="00FA17AE" w:rsidRPr="0048747A">
        <w:rPr>
          <w:rFonts w:ascii="Times New Roman" w:hAnsi="Times New Roman" w:cs="Times New Roman"/>
          <w:sz w:val="24"/>
          <w:szCs w:val="24"/>
        </w:rPr>
        <w:t xml:space="preserve">по </w:t>
      </w:r>
      <w:r w:rsidR="00C97BBB" w:rsidRPr="0048747A">
        <w:rPr>
          <w:rFonts w:ascii="Times New Roman" w:hAnsi="Times New Roman" w:cs="Times New Roman"/>
          <w:sz w:val="24"/>
          <w:szCs w:val="24"/>
        </w:rPr>
        <w:t>соответствующе</w:t>
      </w:r>
      <w:r w:rsidR="00FA17AE" w:rsidRPr="0048747A">
        <w:rPr>
          <w:rFonts w:ascii="Times New Roman" w:hAnsi="Times New Roman" w:cs="Times New Roman"/>
          <w:sz w:val="24"/>
          <w:szCs w:val="24"/>
        </w:rPr>
        <w:t>му</w:t>
      </w:r>
      <w:r w:rsidR="00C97BBB" w:rsidRPr="0048747A">
        <w:rPr>
          <w:rFonts w:ascii="Times New Roman" w:hAnsi="Times New Roman" w:cs="Times New Roman"/>
          <w:sz w:val="24"/>
          <w:szCs w:val="24"/>
        </w:rPr>
        <w:t xml:space="preserve"> муниципально</w:t>
      </w:r>
      <w:r w:rsidR="00FA17AE" w:rsidRPr="0048747A">
        <w:rPr>
          <w:rFonts w:ascii="Times New Roman" w:hAnsi="Times New Roman" w:cs="Times New Roman"/>
          <w:sz w:val="24"/>
          <w:szCs w:val="24"/>
        </w:rPr>
        <w:t>му</w:t>
      </w:r>
      <w:r w:rsidR="00C97BBB" w:rsidRPr="0048747A">
        <w:rPr>
          <w:rFonts w:ascii="Times New Roman" w:hAnsi="Times New Roman" w:cs="Times New Roman"/>
          <w:sz w:val="24"/>
          <w:szCs w:val="24"/>
        </w:rPr>
        <w:t xml:space="preserve"> маршрут</w:t>
      </w:r>
      <w:r w:rsidR="00FA17AE" w:rsidRPr="0048747A">
        <w:rPr>
          <w:rFonts w:ascii="Times New Roman" w:hAnsi="Times New Roman" w:cs="Times New Roman"/>
          <w:sz w:val="24"/>
          <w:szCs w:val="24"/>
        </w:rPr>
        <w:t>у</w:t>
      </w:r>
      <w:r w:rsidR="00C97BBB" w:rsidRPr="0048747A">
        <w:rPr>
          <w:rFonts w:ascii="Times New Roman" w:hAnsi="Times New Roman" w:cs="Times New Roman"/>
          <w:sz w:val="24"/>
          <w:szCs w:val="24"/>
        </w:rPr>
        <w:t xml:space="preserve">, </w:t>
      </w:r>
      <w:r w:rsidR="00FA17AE" w:rsidRPr="0048747A">
        <w:rPr>
          <w:rFonts w:ascii="Times New Roman" w:hAnsi="Times New Roman" w:cs="Times New Roman"/>
          <w:sz w:val="24"/>
          <w:szCs w:val="24"/>
        </w:rPr>
        <w:t>имеющихся резервов провозных возможностей, запаса уровня наполнения подвижного состава</w:t>
      </w:r>
      <w:r w:rsidR="000E2E00" w:rsidRPr="0048747A">
        <w:rPr>
          <w:rFonts w:ascii="Times New Roman" w:hAnsi="Times New Roman" w:cs="Times New Roman"/>
          <w:sz w:val="24"/>
          <w:szCs w:val="24"/>
        </w:rPr>
        <w:t xml:space="preserve">. </w:t>
      </w:r>
    </w:p>
    <w:p w:rsidR="00C97BBB" w:rsidRPr="0048747A" w:rsidRDefault="00AD0143" w:rsidP="000E2E00">
      <w:pPr>
        <w:pStyle w:val="ConsPlusNormal"/>
        <w:ind w:firstLine="708"/>
        <w:jc w:val="both"/>
        <w:rPr>
          <w:rFonts w:ascii="Times New Roman" w:hAnsi="Times New Roman" w:cs="Times New Roman"/>
          <w:sz w:val="24"/>
          <w:szCs w:val="24"/>
        </w:rPr>
      </w:pPr>
      <w:r w:rsidRPr="0048747A">
        <w:rPr>
          <w:rFonts w:ascii="Times New Roman" w:hAnsi="Times New Roman" w:cs="Times New Roman"/>
          <w:sz w:val="24"/>
          <w:szCs w:val="24"/>
        </w:rPr>
        <w:t>25</w:t>
      </w:r>
      <w:r w:rsidR="00C97BBB" w:rsidRPr="0048747A">
        <w:rPr>
          <w:rFonts w:ascii="Times New Roman" w:hAnsi="Times New Roman" w:cs="Times New Roman"/>
          <w:sz w:val="24"/>
          <w:szCs w:val="24"/>
        </w:rPr>
        <w:t xml:space="preserve">. </w:t>
      </w:r>
      <w:r w:rsidR="00AF3D66" w:rsidRPr="0048747A">
        <w:rPr>
          <w:rFonts w:ascii="Times New Roman" w:hAnsi="Times New Roman" w:cs="Times New Roman"/>
          <w:sz w:val="24"/>
          <w:szCs w:val="24"/>
        </w:rPr>
        <w:t>Анализ предложения об</w:t>
      </w:r>
      <w:r w:rsidR="00C97BBB" w:rsidRPr="0048747A">
        <w:rPr>
          <w:rFonts w:ascii="Times New Roman" w:hAnsi="Times New Roman" w:cs="Times New Roman"/>
          <w:sz w:val="24"/>
          <w:szCs w:val="24"/>
        </w:rPr>
        <w:t xml:space="preserve"> установлении, изменении</w:t>
      </w:r>
      <w:r w:rsidR="00AF3D66" w:rsidRPr="0048747A">
        <w:rPr>
          <w:rFonts w:ascii="Times New Roman" w:hAnsi="Times New Roman" w:cs="Times New Roman"/>
          <w:sz w:val="24"/>
          <w:szCs w:val="24"/>
        </w:rPr>
        <w:t>, отмене</w:t>
      </w:r>
      <w:r w:rsidR="00C97BBB" w:rsidRPr="0048747A">
        <w:rPr>
          <w:rFonts w:ascii="Times New Roman" w:hAnsi="Times New Roman" w:cs="Times New Roman"/>
          <w:sz w:val="24"/>
          <w:szCs w:val="24"/>
        </w:rPr>
        <w:t xml:space="preserve"> муниципального маршрута отражае</w:t>
      </w:r>
      <w:r w:rsidR="00AF3D66" w:rsidRPr="0048747A">
        <w:rPr>
          <w:rFonts w:ascii="Times New Roman" w:hAnsi="Times New Roman" w:cs="Times New Roman"/>
          <w:sz w:val="24"/>
          <w:szCs w:val="24"/>
        </w:rPr>
        <w:t>тся</w:t>
      </w:r>
      <w:r w:rsidR="00C97BBB" w:rsidRPr="0048747A">
        <w:rPr>
          <w:rFonts w:ascii="Times New Roman" w:hAnsi="Times New Roman" w:cs="Times New Roman"/>
          <w:sz w:val="24"/>
          <w:szCs w:val="24"/>
        </w:rPr>
        <w:t xml:space="preserve"> в заключении, которое подготавливается </w:t>
      </w:r>
      <w:r w:rsidRPr="0048747A">
        <w:rPr>
          <w:rFonts w:ascii="Times New Roman" w:hAnsi="Times New Roman" w:cs="Times New Roman"/>
          <w:sz w:val="24"/>
          <w:szCs w:val="24"/>
        </w:rPr>
        <w:t>уполномоченным органом</w:t>
      </w:r>
      <w:r w:rsidR="00C97BBB" w:rsidRPr="0048747A">
        <w:rPr>
          <w:rFonts w:ascii="Times New Roman" w:hAnsi="Times New Roman" w:cs="Times New Roman"/>
          <w:sz w:val="24"/>
          <w:szCs w:val="24"/>
        </w:rPr>
        <w:t xml:space="preserve"> и утверждается первым замест</w:t>
      </w:r>
      <w:r w:rsidRPr="0048747A">
        <w:rPr>
          <w:rFonts w:ascii="Times New Roman" w:hAnsi="Times New Roman" w:cs="Times New Roman"/>
          <w:sz w:val="24"/>
          <w:szCs w:val="24"/>
        </w:rPr>
        <w:t xml:space="preserve">ителем мэра Тайшетского района. </w:t>
      </w:r>
    </w:p>
    <w:p w:rsidR="00C97BBB" w:rsidRPr="0048747A" w:rsidRDefault="008802BD" w:rsidP="00AD0143">
      <w:pPr>
        <w:pStyle w:val="ConsPlusNormal"/>
        <w:ind w:firstLine="708"/>
        <w:jc w:val="both"/>
        <w:rPr>
          <w:rFonts w:ascii="Times New Roman" w:hAnsi="Times New Roman" w:cs="Times New Roman"/>
          <w:sz w:val="24"/>
          <w:szCs w:val="24"/>
        </w:rPr>
      </w:pPr>
      <w:r w:rsidRPr="0048747A">
        <w:rPr>
          <w:rFonts w:ascii="Times New Roman" w:hAnsi="Times New Roman" w:cs="Times New Roman"/>
          <w:sz w:val="24"/>
          <w:szCs w:val="24"/>
        </w:rPr>
        <w:t>26</w:t>
      </w:r>
      <w:r w:rsidR="00C97BBB" w:rsidRPr="0048747A">
        <w:rPr>
          <w:rFonts w:ascii="Times New Roman" w:hAnsi="Times New Roman" w:cs="Times New Roman"/>
          <w:sz w:val="24"/>
          <w:szCs w:val="24"/>
        </w:rPr>
        <w:t xml:space="preserve">. </w:t>
      </w:r>
      <w:r w:rsidR="00AF3D66" w:rsidRPr="0048747A">
        <w:rPr>
          <w:rFonts w:ascii="Times New Roman" w:hAnsi="Times New Roman" w:cs="Times New Roman"/>
          <w:sz w:val="24"/>
          <w:szCs w:val="24"/>
        </w:rPr>
        <w:t>У</w:t>
      </w:r>
      <w:r w:rsidR="00AD0143" w:rsidRPr="0048747A">
        <w:rPr>
          <w:rFonts w:ascii="Times New Roman" w:hAnsi="Times New Roman" w:cs="Times New Roman"/>
          <w:sz w:val="24"/>
          <w:szCs w:val="24"/>
        </w:rPr>
        <w:t xml:space="preserve">полномоченный орган </w:t>
      </w:r>
      <w:r w:rsidR="00C97BBB" w:rsidRPr="0048747A">
        <w:rPr>
          <w:rFonts w:ascii="Times New Roman" w:hAnsi="Times New Roman" w:cs="Times New Roman"/>
          <w:sz w:val="24"/>
          <w:szCs w:val="24"/>
        </w:rPr>
        <w:t>в течение 3 рабочих дней со дня истечения</w:t>
      </w:r>
      <w:r w:rsidR="004F0CAE" w:rsidRPr="0048747A">
        <w:rPr>
          <w:rFonts w:ascii="Times New Roman" w:hAnsi="Times New Roman" w:cs="Times New Roman"/>
          <w:sz w:val="24"/>
          <w:szCs w:val="24"/>
        </w:rPr>
        <w:t xml:space="preserve"> срока, указанного в пункте 2</w:t>
      </w:r>
      <w:r w:rsidR="00AD0143" w:rsidRPr="0048747A">
        <w:rPr>
          <w:rFonts w:ascii="Times New Roman" w:hAnsi="Times New Roman" w:cs="Times New Roman"/>
          <w:sz w:val="24"/>
          <w:szCs w:val="24"/>
        </w:rPr>
        <w:t>4</w:t>
      </w:r>
      <w:r w:rsidR="00C97BBB" w:rsidRPr="0048747A">
        <w:rPr>
          <w:rFonts w:ascii="Times New Roman" w:hAnsi="Times New Roman" w:cs="Times New Roman"/>
          <w:sz w:val="24"/>
          <w:szCs w:val="24"/>
        </w:rPr>
        <w:t xml:space="preserve"> настоящего Положения, организует обследование муниципального маршрута на соответствие требованиям безопасности дорожного движения (далее - обследование). </w:t>
      </w:r>
    </w:p>
    <w:p w:rsidR="00C97BBB" w:rsidRPr="0048747A" w:rsidRDefault="008802BD" w:rsidP="008802BD">
      <w:pPr>
        <w:widowControl w:val="0"/>
        <w:autoSpaceDE w:val="0"/>
        <w:autoSpaceDN w:val="0"/>
        <w:adjustRightInd w:val="0"/>
        <w:ind w:firstLine="708"/>
        <w:jc w:val="both"/>
        <w:rPr>
          <w:spacing w:val="0"/>
          <w:kern w:val="0"/>
          <w:sz w:val="24"/>
          <w:szCs w:val="24"/>
        </w:rPr>
      </w:pPr>
      <w:r w:rsidRPr="0048747A">
        <w:rPr>
          <w:spacing w:val="0"/>
          <w:kern w:val="0"/>
          <w:sz w:val="24"/>
          <w:szCs w:val="24"/>
        </w:rPr>
        <w:t>27</w:t>
      </w:r>
      <w:r w:rsidR="00C97BBB" w:rsidRPr="0048747A">
        <w:rPr>
          <w:spacing w:val="0"/>
          <w:kern w:val="0"/>
          <w:sz w:val="24"/>
          <w:szCs w:val="24"/>
        </w:rPr>
        <w:t>. Обследование муниципального маршрута осуществляется комиссией, состав которой формируется распоряжени</w:t>
      </w:r>
      <w:r w:rsidRPr="0048747A">
        <w:rPr>
          <w:spacing w:val="0"/>
          <w:kern w:val="0"/>
          <w:sz w:val="24"/>
          <w:szCs w:val="24"/>
        </w:rPr>
        <w:t>ем</w:t>
      </w:r>
      <w:r w:rsidR="00C97BBB" w:rsidRPr="0048747A">
        <w:rPr>
          <w:spacing w:val="0"/>
          <w:kern w:val="0"/>
          <w:sz w:val="24"/>
          <w:szCs w:val="24"/>
        </w:rPr>
        <w:t xml:space="preserve"> </w:t>
      </w:r>
      <w:r w:rsidRPr="0048747A">
        <w:rPr>
          <w:spacing w:val="0"/>
          <w:kern w:val="0"/>
          <w:sz w:val="24"/>
          <w:szCs w:val="24"/>
        </w:rPr>
        <w:t>администрации</w:t>
      </w:r>
      <w:r w:rsidR="00C97BBB" w:rsidRPr="0048747A">
        <w:rPr>
          <w:spacing w:val="0"/>
          <w:kern w:val="0"/>
          <w:sz w:val="24"/>
          <w:szCs w:val="24"/>
        </w:rPr>
        <w:t xml:space="preserve"> Тайшетского района</w:t>
      </w:r>
      <w:r w:rsidRPr="0048747A">
        <w:rPr>
          <w:spacing w:val="0"/>
          <w:kern w:val="0"/>
          <w:sz w:val="24"/>
          <w:szCs w:val="24"/>
        </w:rPr>
        <w:t xml:space="preserve">, </w:t>
      </w:r>
      <w:r w:rsidRPr="0048747A">
        <w:rPr>
          <w:spacing w:val="0"/>
          <w:sz w:val="24"/>
          <w:szCs w:val="24"/>
        </w:rPr>
        <w:t>в течение 7 рабочих дней</w:t>
      </w:r>
      <w:r w:rsidR="00C97BBB" w:rsidRPr="0048747A">
        <w:rPr>
          <w:spacing w:val="0"/>
          <w:kern w:val="0"/>
          <w:sz w:val="24"/>
          <w:szCs w:val="24"/>
        </w:rPr>
        <w:t>. По результатам обследования комиссией оформляется акт обследования</w:t>
      </w:r>
      <w:r w:rsidR="00090D84" w:rsidRPr="0048747A">
        <w:rPr>
          <w:spacing w:val="0"/>
          <w:kern w:val="0"/>
          <w:sz w:val="24"/>
          <w:szCs w:val="24"/>
        </w:rPr>
        <w:t>, который в день подписания передается в уполномоченный орган</w:t>
      </w:r>
      <w:r w:rsidR="00C97BBB" w:rsidRPr="0048747A">
        <w:rPr>
          <w:spacing w:val="0"/>
          <w:kern w:val="0"/>
          <w:sz w:val="24"/>
          <w:szCs w:val="24"/>
        </w:rPr>
        <w:t xml:space="preserve">. </w:t>
      </w:r>
    </w:p>
    <w:p w:rsidR="00C97BBB" w:rsidRPr="0048747A" w:rsidRDefault="008802BD" w:rsidP="00090D84">
      <w:pPr>
        <w:pStyle w:val="ConsPlusNormal"/>
        <w:ind w:firstLine="708"/>
        <w:jc w:val="both"/>
        <w:rPr>
          <w:rFonts w:ascii="Times New Roman" w:hAnsi="Times New Roman" w:cs="Times New Roman"/>
          <w:sz w:val="24"/>
          <w:szCs w:val="24"/>
        </w:rPr>
      </w:pPr>
      <w:r w:rsidRPr="0048747A">
        <w:rPr>
          <w:rFonts w:ascii="Times New Roman" w:hAnsi="Times New Roman" w:cs="Times New Roman"/>
          <w:sz w:val="24"/>
          <w:szCs w:val="24"/>
        </w:rPr>
        <w:lastRenderedPageBreak/>
        <w:t xml:space="preserve">28. </w:t>
      </w:r>
      <w:r w:rsidR="00C97BBB" w:rsidRPr="0048747A">
        <w:rPr>
          <w:rFonts w:ascii="Times New Roman" w:hAnsi="Times New Roman" w:cs="Times New Roman"/>
          <w:sz w:val="24"/>
          <w:szCs w:val="24"/>
        </w:rPr>
        <w:t>В акте обследования отражаются:</w:t>
      </w:r>
    </w:p>
    <w:p w:rsidR="00C97BBB" w:rsidRPr="0048747A" w:rsidRDefault="00A53A41" w:rsidP="00090D84">
      <w:pPr>
        <w:pStyle w:val="ConsPlusNormal"/>
        <w:ind w:firstLine="708"/>
        <w:jc w:val="both"/>
        <w:rPr>
          <w:rFonts w:ascii="Times New Roman" w:hAnsi="Times New Roman" w:cs="Times New Roman"/>
          <w:sz w:val="24"/>
          <w:szCs w:val="24"/>
        </w:rPr>
      </w:pPr>
      <w:r w:rsidRPr="0048747A">
        <w:rPr>
          <w:rFonts w:ascii="Times New Roman" w:hAnsi="Times New Roman" w:cs="Times New Roman"/>
          <w:sz w:val="24"/>
          <w:szCs w:val="24"/>
        </w:rPr>
        <w:t xml:space="preserve">1) </w:t>
      </w:r>
      <w:r w:rsidR="00C97BBB" w:rsidRPr="0048747A">
        <w:rPr>
          <w:rFonts w:ascii="Times New Roman" w:hAnsi="Times New Roman" w:cs="Times New Roman"/>
          <w:sz w:val="24"/>
          <w:szCs w:val="24"/>
        </w:rPr>
        <w:t xml:space="preserve">сведения, предусмотренные </w:t>
      </w:r>
      <w:r w:rsidR="004F0CAE" w:rsidRPr="0048747A">
        <w:rPr>
          <w:rFonts w:ascii="Times New Roman" w:hAnsi="Times New Roman" w:cs="Times New Roman"/>
          <w:sz w:val="24"/>
          <w:szCs w:val="24"/>
        </w:rPr>
        <w:t xml:space="preserve">подпунктами 3 - 6 пункта </w:t>
      </w:r>
      <w:r w:rsidR="00923410" w:rsidRPr="0048747A">
        <w:rPr>
          <w:rFonts w:ascii="Times New Roman" w:hAnsi="Times New Roman" w:cs="Times New Roman"/>
          <w:sz w:val="24"/>
          <w:szCs w:val="24"/>
        </w:rPr>
        <w:t>3</w:t>
      </w:r>
      <w:r w:rsidR="00284B5C" w:rsidRPr="0048747A">
        <w:rPr>
          <w:rFonts w:ascii="Times New Roman" w:hAnsi="Times New Roman" w:cs="Times New Roman"/>
          <w:sz w:val="24"/>
          <w:szCs w:val="24"/>
        </w:rPr>
        <w:t>9</w:t>
      </w:r>
      <w:r w:rsidR="00C97BBB" w:rsidRPr="0048747A">
        <w:rPr>
          <w:rFonts w:ascii="Times New Roman" w:hAnsi="Times New Roman" w:cs="Times New Roman"/>
          <w:sz w:val="24"/>
          <w:szCs w:val="24"/>
        </w:rPr>
        <w:t xml:space="preserve"> настоящего Положения;</w:t>
      </w:r>
    </w:p>
    <w:p w:rsidR="00C97BBB" w:rsidRPr="0048747A" w:rsidRDefault="00A53A41" w:rsidP="00090D84">
      <w:pPr>
        <w:pStyle w:val="ConsPlusNormal"/>
        <w:ind w:firstLine="708"/>
        <w:jc w:val="both"/>
        <w:rPr>
          <w:rFonts w:ascii="Times New Roman" w:hAnsi="Times New Roman" w:cs="Times New Roman"/>
          <w:sz w:val="24"/>
          <w:szCs w:val="24"/>
        </w:rPr>
      </w:pPr>
      <w:r w:rsidRPr="0048747A">
        <w:rPr>
          <w:rFonts w:ascii="Times New Roman" w:hAnsi="Times New Roman" w:cs="Times New Roman"/>
          <w:sz w:val="24"/>
          <w:szCs w:val="24"/>
        </w:rPr>
        <w:t xml:space="preserve">2) </w:t>
      </w:r>
      <w:r w:rsidR="00C97BBB" w:rsidRPr="0048747A">
        <w:rPr>
          <w:rFonts w:ascii="Times New Roman" w:hAnsi="Times New Roman" w:cs="Times New Roman"/>
          <w:sz w:val="24"/>
          <w:szCs w:val="24"/>
        </w:rPr>
        <w:t>описание трассы открываемого, изменяемого муниципального маршрута с учетом технических параметров дорожной сети на всем протяжении муниципального маршрута.</w:t>
      </w:r>
      <w:r w:rsidRPr="0048747A">
        <w:rPr>
          <w:rFonts w:ascii="Times New Roman" w:hAnsi="Times New Roman" w:cs="Times New Roman"/>
          <w:sz w:val="24"/>
          <w:szCs w:val="24"/>
        </w:rPr>
        <w:t xml:space="preserve"> </w:t>
      </w:r>
      <w:r w:rsidR="00C97BBB" w:rsidRPr="0048747A">
        <w:rPr>
          <w:rFonts w:ascii="Times New Roman" w:hAnsi="Times New Roman" w:cs="Times New Roman"/>
          <w:sz w:val="24"/>
          <w:szCs w:val="24"/>
        </w:rPr>
        <w:t>В описание трассы муниципального маршрута входит: описание конечных остановочных пунктов, их технические характеристики, ширина проезжей части по всей протяженности муниципального маршрута, наличие и количество объектов светофорного регулирования по всей протяженности муниципального маршрута, наличие перекрестков, наличие пешеходных переходов через проезжую часть;</w:t>
      </w:r>
    </w:p>
    <w:p w:rsidR="00C97BBB" w:rsidRPr="0048747A" w:rsidRDefault="00090D84" w:rsidP="00090D84">
      <w:pPr>
        <w:pStyle w:val="ConsPlusNormal"/>
        <w:ind w:firstLine="708"/>
        <w:jc w:val="both"/>
        <w:rPr>
          <w:rFonts w:ascii="Times New Roman" w:hAnsi="Times New Roman" w:cs="Times New Roman"/>
          <w:sz w:val="24"/>
          <w:szCs w:val="24"/>
        </w:rPr>
      </w:pPr>
      <w:r w:rsidRPr="0048747A">
        <w:rPr>
          <w:rFonts w:ascii="Times New Roman" w:hAnsi="Times New Roman" w:cs="Times New Roman"/>
          <w:sz w:val="24"/>
          <w:szCs w:val="24"/>
        </w:rPr>
        <w:t>3</w:t>
      </w:r>
      <w:r w:rsidR="00A53A41" w:rsidRPr="0048747A">
        <w:rPr>
          <w:rFonts w:ascii="Times New Roman" w:hAnsi="Times New Roman" w:cs="Times New Roman"/>
          <w:sz w:val="24"/>
          <w:szCs w:val="24"/>
        </w:rPr>
        <w:t>)</w:t>
      </w:r>
      <w:r w:rsidR="00C97BBB" w:rsidRPr="0048747A">
        <w:rPr>
          <w:rFonts w:ascii="Times New Roman" w:hAnsi="Times New Roman" w:cs="Times New Roman"/>
          <w:sz w:val="24"/>
          <w:szCs w:val="24"/>
        </w:rPr>
        <w:t xml:space="preserve"> сведения о местах концентрации дорожно-транспортных происшествий;</w:t>
      </w:r>
    </w:p>
    <w:p w:rsidR="00C97BBB" w:rsidRPr="0048747A" w:rsidRDefault="00090D84" w:rsidP="00090D84">
      <w:pPr>
        <w:pStyle w:val="ConsPlusNormal"/>
        <w:ind w:firstLine="708"/>
        <w:jc w:val="both"/>
        <w:rPr>
          <w:rFonts w:ascii="Times New Roman" w:hAnsi="Times New Roman" w:cs="Times New Roman"/>
          <w:sz w:val="24"/>
          <w:szCs w:val="24"/>
        </w:rPr>
      </w:pPr>
      <w:r w:rsidRPr="0048747A">
        <w:rPr>
          <w:rFonts w:ascii="Times New Roman" w:hAnsi="Times New Roman" w:cs="Times New Roman"/>
          <w:sz w:val="24"/>
          <w:szCs w:val="24"/>
        </w:rPr>
        <w:t>4</w:t>
      </w:r>
      <w:r w:rsidR="00A53A41" w:rsidRPr="0048747A">
        <w:rPr>
          <w:rFonts w:ascii="Times New Roman" w:hAnsi="Times New Roman" w:cs="Times New Roman"/>
          <w:sz w:val="24"/>
          <w:szCs w:val="24"/>
        </w:rPr>
        <w:t>)</w:t>
      </w:r>
      <w:r w:rsidR="00C97BBB" w:rsidRPr="0048747A">
        <w:rPr>
          <w:rFonts w:ascii="Times New Roman" w:hAnsi="Times New Roman" w:cs="Times New Roman"/>
          <w:sz w:val="24"/>
          <w:szCs w:val="24"/>
        </w:rPr>
        <w:t xml:space="preserve"> заключение о возможности (невозможности) осуществлять регулярную перевозку пассажиров по муниципальному маршруту в случае соответствия (несоответствия) дорожных условий улично-дорожной сети по муниципальному маршруту требованиям безопасности дорожного движения. </w:t>
      </w:r>
    </w:p>
    <w:p w:rsidR="00C97BBB" w:rsidRPr="0048747A" w:rsidRDefault="00090D84" w:rsidP="00090D84">
      <w:pPr>
        <w:pStyle w:val="ConsPlusNormal"/>
        <w:ind w:firstLine="708"/>
        <w:jc w:val="both"/>
        <w:rPr>
          <w:rFonts w:ascii="Times New Roman" w:hAnsi="Times New Roman" w:cs="Times New Roman"/>
          <w:sz w:val="24"/>
          <w:szCs w:val="24"/>
        </w:rPr>
      </w:pPr>
      <w:r w:rsidRPr="0048747A">
        <w:rPr>
          <w:rFonts w:ascii="Times New Roman" w:hAnsi="Times New Roman" w:cs="Times New Roman"/>
          <w:sz w:val="24"/>
          <w:szCs w:val="24"/>
        </w:rPr>
        <w:t>29</w:t>
      </w:r>
      <w:r w:rsidR="00C97BBB" w:rsidRPr="0048747A">
        <w:rPr>
          <w:rFonts w:ascii="Times New Roman" w:hAnsi="Times New Roman" w:cs="Times New Roman"/>
          <w:sz w:val="24"/>
          <w:szCs w:val="24"/>
        </w:rPr>
        <w:t xml:space="preserve">. </w:t>
      </w:r>
      <w:r w:rsidRPr="0048747A">
        <w:rPr>
          <w:rFonts w:ascii="Times New Roman" w:hAnsi="Times New Roman" w:cs="Times New Roman"/>
          <w:sz w:val="24"/>
          <w:szCs w:val="24"/>
        </w:rPr>
        <w:t>Уполномоченный орган</w:t>
      </w:r>
      <w:r w:rsidR="00C97BBB" w:rsidRPr="0048747A">
        <w:rPr>
          <w:rFonts w:ascii="Times New Roman" w:hAnsi="Times New Roman" w:cs="Times New Roman"/>
          <w:sz w:val="24"/>
          <w:szCs w:val="24"/>
        </w:rPr>
        <w:t xml:space="preserve"> в течение 5 рабочих дней со дня подписания комиссией акта обследования принимает одно из следующих решений:</w:t>
      </w:r>
    </w:p>
    <w:p w:rsidR="00C97BBB" w:rsidRPr="0048747A" w:rsidRDefault="00C97BBB" w:rsidP="008351E5">
      <w:pPr>
        <w:pStyle w:val="ConsPlusNormal"/>
        <w:ind w:firstLine="708"/>
        <w:jc w:val="both"/>
        <w:rPr>
          <w:rFonts w:ascii="Times New Roman" w:hAnsi="Times New Roman" w:cs="Times New Roman"/>
          <w:sz w:val="24"/>
          <w:szCs w:val="24"/>
        </w:rPr>
      </w:pPr>
      <w:r w:rsidRPr="0048747A">
        <w:rPr>
          <w:rFonts w:ascii="Times New Roman" w:hAnsi="Times New Roman" w:cs="Times New Roman"/>
          <w:sz w:val="24"/>
          <w:szCs w:val="24"/>
        </w:rPr>
        <w:t xml:space="preserve">об установлении, изменении муниципального маршрута (при наличии заключения комиссии о возможности осуществлять регулярную перевозку пассажиров по муниципальному маршруту). При этом </w:t>
      </w:r>
      <w:r w:rsidR="008351E5" w:rsidRPr="0048747A">
        <w:rPr>
          <w:rFonts w:ascii="Times New Roman" w:hAnsi="Times New Roman" w:cs="Times New Roman"/>
          <w:sz w:val="24"/>
          <w:szCs w:val="24"/>
        </w:rPr>
        <w:t>уполномоченный орган</w:t>
      </w:r>
      <w:r w:rsidRPr="0048747A">
        <w:rPr>
          <w:rFonts w:ascii="Times New Roman" w:hAnsi="Times New Roman" w:cs="Times New Roman"/>
          <w:sz w:val="24"/>
          <w:szCs w:val="24"/>
        </w:rPr>
        <w:t xml:space="preserve"> определяет максимальное количество, класс транспортных средств на муниципальном маршруте в соответствии с </w:t>
      </w:r>
      <w:r w:rsidR="00923410" w:rsidRPr="0048747A">
        <w:rPr>
          <w:rFonts w:ascii="Times New Roman" w:hAnsi="Times New Roman" w:cs="Times New Roman"/>
          <w:sz w:val="24"/>
          <w:szCs w:val="24"/>
        </w:rPr>
        <w:t>главой</w:t>
      </w:r>
      <w:r w:rsidRPr="0048747A">
        <w:rPr>
          <w:rFonts w:ascii="Times New Roman" w:hAnsi="Times New Roman" w:cs="Times New Roman"/>
          <w:sz w:val="24"/>
          <w:szCs w:val="24"/>
        </w:rPr>
        <w:t xml:space="preserve"> 7 настоящего Положения, определяет вид регулярных перевозок</w:t>
      </w:r>
      <w:r w:rsidR="008351E5" w:rsidRPr="0048747A">
        <w:rPr>
          <w:rFonts w:ascii="Times New Roman" w:hAnsi="Times New Roman" w:cs="Times New Roman"/>
          <w:sz w:val="24"/>
          <w:szCs w:val="24"/>
        </w:rPr>
        <w:t>, п</w:t>
      </w:r>
      <w:r w:rsidRPr="0048747A">
        <w:rPr>
          <w:rFonts w:ascii="Times New Roman" w:hAnsi="Times New Roman" w:cs="Times New Roman"/>
          <w:sz w:val="24"/>
          <w:szCs w:val="24"/>
        </w:rPr>
        <w:t>ри установлении маршрута присваивает ему порядковый и реестровый номер</w:t>
      </w:r>
      <w:r w:rsidR="008351E5" w:rsidRPr="0048747A">
        <w:rPr>
          <w:rFonts w:ascii="Times New Roman" w:hAnsi="Times New Roman" w:cs="Times New Roman"/>
          <w:sz w:val="24"/>
          <w:szCs w:val="24"/>
        </w:rPr>
        <w:t xml:space="preserve">. Решение оформляется проектом </w:t>
      </w:r>
      <w:r w:rsidR="00923410" w:rsidRPr="0048747A">
        <w:rPr>
          <w:rFonts w:ascii="Times New Roman" w:hAnsi="Times New Roman" w:cs="Times New Roman"/>
          <w:sz w:val="24"/>
          <w:szCs w:val="24"/>
        </w:rPr>
        <w:t>постановления</w:t>
      </w:r>
      <w:r w:rsidR="008351E5" w:rsidRPr="0048747A">
        <w:rPr>
          <w:rFonts w:ascii="Times New Roman" w:hAnsi="Times New Roman" w:cs="Times New Roman"/>
          <w:sz w:val="24"/>
          <w:szCs w:val="24"/>
        </w:rPr>
        <w:t xml:space="preserve"> администрации Тайшетского района об установлении (изменении) муниципального маршрута, подписываемым мэрам Тайшетского района в течение 3 рабочих дней со дня подготовки такого проекта</w:t>
      </w:r>
      <w:r w:rsidRPr="0048747A">
        <w:rPr>
          <w:rFonts w:ascii="Times New Roman" w:hAnsi="Times New Roman" w:cs="Times New Roman"/>
          <w:sz w:val="24"/>
          <w:szCs w:val="24"/>
        </w:rPr>
        <w:t>;</w:t>
      </w:r>
    </w:p>
    <w:p w:rsidR="00C97BBB" w:rsidRPr="0048747A" w:rsidRDefault="00C97BBB" w:rsidP="008351E5">
      <w:pPr>
        <w:pStyle w:val="ConsPlusNormal"/>
        <w:ind w:firstLine="708"/>
        <w:jc w:val="both"/>
        <w:rPr>
          <w:rFonts w:ascii="Times New Roman" w:hAnsi="Times New Roman" w:cs="Times New Roman"/>
          <w:sz w:val="24"/>
          <w:szCs w:val="24"/>
        </w:rPr>
      </w:pPr>
      <w:r w:rsidRPr="0048747A">
        <w:rPr>
          <w:rFonts w:ascii="Times New Roman" w:hAnsi="Times New Roman" w:cs="Times New Roman"/>
          <w:sz w:val="24"/>
          <w:szCs w:val="24"/>
        </w:rPr>
        <w:t>об отказе в установлении, изменении муниципального маршрута (при наличии заключения комиссии о невозможности осуществлять регулярную перевозку пассажиров по муниципальному маршруту).</w:t>
      </w:r>
      <w:r w:rsidR="008351E5" w:rsidRPr="0048747A">
        <w:rPr>
          <w:rFonts w:ascii="Times New Roman" w:hAnsi="Times New Roman" w:cs="Times New Roman"/>
          <w:sz w:val="24"/>
          <w:szCs w:val="24"/>
        </w:rPr>
        <w:t xml:space="preserve"> Решение оформляется письмом с указанием причин отказа, подписываемым мэром Тайшетского района.</w:t>
      </w:r>
    </w:p>
    <w:p w:rsidR="00C97BBB" w:rsidRPr="0048747A" w:rsidRDefault="000E7F95" w:rsidP="00CF4F95">
      <w:pPr>
        <w:pStyle w:val="ConsPlusNormal"/>
        <w:ind w:firstLine="708"/>
        <w:jc w:val="both"/>
        <w:rPr>
          <w:rFonts w:ascii="Times New Roman" w:hAnsi="Times New Roman" w:cs="Times New Roman"/>
          <w:sz w:val="24"/>
          <w:szCs w:val="24"/>
        </w:rPr>
      </w:pPr>
      <w:r w:rsidRPr="0048747A">
        <w:rPr>
          <w:rFonts w:ascii="Times New Roman" w:hAnsi="Times New Roman" w:cs="Times New Roman"/>
          <w:sz w:val="24"/>
          <w:szCs w:val="24"/>
        </w:rPr>
        <w:t>3</w:t>
      </w:r>
      <w:r w:rsidR="00CF4F95" w:rsidRPr="0048747A">
        <w:rPr>
          <w:rFonts w:ascii="Times New Roman" w:hAnsi="Times New Roman" w:cs="Times New Roman"/>
          <w:sz w:val="24"/>
          <w:szCs w:val="24"/>
        </w:rPr>
        <w:t>0</w:t>
      </w:r>
      <w:r w:rsidR="00C97BBB" w:rsidRPr="0048747A">
        <w:rPr>
          <w:rFonts w:ascii="Times New Roman" w:hAnsi="Times New Roman" w:cs="Times New Roman"/>
          <w:sz w:val="24"/>
          <w:szCs w:val="24"/>
        </w:rPr>
        <w:t xml:space="preserve">. </w:t>
      </w:r>
      <w:r w:rsidR="008802BD" w:rsidRPr="0048747A">
        <w:rPr>
          <w:rFonts w:ascii="Times New Roman" w:hAnsi="Times New Roman" w:cs="Times New Roman"/>
          <w:sz w:val="24"/>
          <w:szCs w:val="24"/>
        </w:rPr>
        <w:t>При обследовании на основании предложения об отмене</w:t>
      </w:r>
      <w:r w:rsidR="00CF4F95" w:rsidRPr="0048747A">
        <w:rPr>
          <w:rFonts w:ascii="Times New Roman" w:hAnsi="Times New Roman" w:cs="Times New Roman"/>
          <w:sz w:val="24"/>
          <w:szCs w:val="24"/>
        </w:rPr>
        <w:t xml:space="preserve"> муниципального маршрута уполномоченный орган </w:t>
      </w:r>
      <w:r w:rsidR="00C97BBB" w:rsidRPr="0048747A">
        <w:rPr>
          <w:rFonts w:ascii="Times New Roman" w:hAnsi="Times New Roman" w:cs="Times New Roman"/>
          <w:sz w:val="24"/>
          <w:szCs w:val="24"/>
        </w:rPr>
        <w:t>в течение 5 рабочих дней со дня подписания комиссией акта обследования принимает одно из следующих решений:</w:t>
      </w:r>
    </w:p>
    <w:p w:rsidR="00CF4F95" w:rsidRPr="0048747A" w:rsidRDefault="000E7F95" w:rsidP="00CF4F95">
      <w:pPr>
        <w:pStyle w:val="ConsPlusNormal"/>
        <w:ind w:firstLine="708"/>
        <w:jc w:val="both"/>
        <w:rPr>
          <w:rFonts w:ascii="Times New Roman" w:hAnsi="Times New Roman" w:cs="Times New Roman"/>
          <w:sz w:val="24"/>
          <w:szCs w:val="24"/>
        </w:rPr>
      </w:pPr>
      <w:r w:rsidRPr="0048747A">
        <w:rPr>
          <w:rFonts w:ascii="Times New Roman" w:hAnsi="Times New Roman" w:cs="Times New Roman"/>
          <w:sz w:val="24"/>
          <w:szCs w:val="24"/>
        </w:rPr>
        <w:t xml:space="preserve">1) </w:t>
      </w:r>
      <w:r w:rsidR="00C97BBB" w:rsidRPr="0048747A">
        <w:rPr>
          <w:rFonts w:ascii="Times New Roman" w:hAnsi="Times New Roman" w:cs="Times New Roman"/>
          <w:sz w:val="24"/>
          <w:szCs w:val="24"/>
        </w:rPr>
        <w:t xml:space="preserve">об отмене муниципального маршрута (при наличии </w:t>
      </w:r>
      <w:r w:rsidR="00CF4F95" w:rsidRPr="0048747A">
        <w:rPr>
          <w:rFonts w:ascii="Times New Roman" w:hAnsi="Times New Roman" w:cs="Times New Roman"/>
          <w:sz w:val="24"/>
          <w:szCs w:val="24"/>
        </w:rPr>
        <w:t xml:space="preserve">установленного в акте обследования несоответствия дорожных условий требованиям безопасности дорожного движения). Решение оформляется проектом </w:t>
      </w:r>
      <w:r w:rsidR="00923410" w:rsidRPr="0048747A">
        <w:rPr>
          <w:rFonts w:ascii="Times New Roman" w:hAnsi="Times New Roman" w:cs="Times New Roman"/>
          <w:sz w:val="24"/>
          <w:szCs w:val="24"/>
        </w:rPr>
        <w:t>постановления</w:t>
      </w:r>
      <w:r w:rsidR="00CF4F95" w:rsidRPr="0048747A">
        <w:rPr>
          <w:rFonts w:ascii="Times New Roman" w:hAnsi="Times New Roman" w:cs="Times New Roman"/>
          <w:sz w:val="24"/>
          <w:szCs w:val="24"/>
        </w:rPr>
        <w:t xml:space="preserve"> администрации Тайшетского района об отмене муниципального маршрута, подписываемым мэрам Тайшетского района в течение 3 рабочих дней со дня подготовки такого проекта;</w:t>
      </w:r>
    </w:p>
    <w:p w:rsidR="00C97BBB" w:rsidRPr="0048747A" w:rsidRDefault="000E7F95" w:rsidP="001B31B7">
      <w:pPr>
        <w:pStyle w:val="ConsPlusNormal"/>
        <w:ind w:firstLine="708"/>
        <w:jc w:val="both"/>
        <w:rPr>
          <w:rFonts w:ascii="Times New Roman" w:hAnsi="Times New Roman" w:cs="Times New Roman"/>
          <w:color w:val="FF0000"/>
          <w:sz w:val="24"/>
          <w:szCs w:val="24"/>
        </w:rPr>
      </w:pPr>
      <w:r w:rsidRPr="0048747A">
        <w:rPr>
          <w:rFonts w:ascii="Times New Roman" w:hAnsi="Times New Roman" w:cs="Times New Roman"/>
          <w:sz w:val="24"/>
          <w:szCs w:val="24"/>
        </w:rPr>
        <w:t>2)</w:t>
      </w:r>
      <w:r w:rsidR="00C97BBB" w:rsidRPr="0048747A">
        <w:rPr>
          <w:rFonts w:ascii="Times New Roman" w:hAnsi="Times New Roman" w:cs="Times New Roman"/>
          <w:sz w:val="24"/>
          <w:szCs w:val="24"/>
        </w:rPr>
        <w:t xml:space="preserve"> об отказе в отмене муниципального маршрута (</w:t>
      </w:r>
      <w:r w:rsidR="00CF4F95" w:rsidRPr="0048747A">
        <w:rPr>
          <w:rFonts w:ascii="Times New Roman" w:hAnsi="Times New Roman" w:cs="Times New Roman"/>
          <w:sz w:val="24"/>
          <w:szCs w:val="24"/>
        </w:rPr>
        <w:t>при отсутствии в</w:t>
      </w:r>
      <w:r w:rsidR="001B31B7" w:rsidRPr="0048747A">
        <w:rPr>
          <w:rFonts w:ascii="Times New Roman" w:hAnsi="Times New Roman" w:cs="Times New Roman"/>
          <w:sz w:val="24"/>
          <w:szCs w:val="24"/>
        </w:rPr>
        <w:t xml:space="preserve"> соответствии с</w:t>
      </w:r>
      <w:r w:rsidR="00CF4F95" w:rsidRPr="0048747A">
        <w:rPr>
          <w:rFonts w:ascii="Times New Roman" w:hAnsi="Times New Roman" w:cs="Times New Roman"/>
          <w:sz w:val="24"/>
          <w:szCs w:val="24"/>
        </w:rPr>
        <w:t xml:space="preserve"> акт</w:t>
      </w:r>
      <w:r w:rsidR="001B31B7" w:rsidRPr="0048747A">
        <w:rPr>
          <w:rFonts w:ascii="Times New Roman" w:hAnsi="Times New Roman" w:cs="Times New Roman"/>
          <w:sz w:val="24"/>
          <w:szCs w:val="24"/>
        </w:rPr>
        <w:t>ом</w:t>
      </w:r>
      <w:r w:rsidR="00CF4F95" w:rsidRPr="0048747A">
        <w:rPr>
          <w:rFonts w:ascii="Times New Roman" w:hAnsi="Times New Roman" w:cs="Times New Roman"/>
          <w:sz w:val="24"/>
          <w:szCs w:val="24"/>
        </w:rPr>
        <w:t xml:space="preserve"> обследования несоответствия дорожных условий требованиям безопасности дорожного движения</w:t>
      </w:r>
      <w:r w:rsidR="00C97BBB" w:rsidRPr="0048747A">
        <w:rPr>
          <w:rFonts w:ascii="Times New Roman" w:hAnsi="Times New Roman" w:cs="Times New Roman"/>
          <w:sz w:val="24"/>
          <w:szCs w:val="24"/>
        </w:rPr>
        <w:t>).</w:t>
      </w:r>
      <w:r w:rsidR="001B31B7" w:rsidRPr="0048747A">
        <w:rPr>
          <w:rFonts w:ascii="Times New Roman" w:hAnsi="Times New Roman" w:cs="Times New Roman"/>
          <w:sz w:val="24"/>
          <w:szCs w:val="24"/>
        </w:rPr>
        <w:t xml:space="preserve"> Решение оформляется письмом с указанием причин отказа, подписываемым мэром Тайшетского района.</w:t>
      </w:r>
    </w:p>
    <w:p w:rsidR="001B31B7" w:rsidRPr="0048747A" w:rsidRDefault="001B31B7" w:rsidP="001B31B7">
      <w:pPr>
        <w:pStyle w:val="ConsPlusNormal"/>
        <w:ind w:firstLine="708"/>
        <w:jc w:val="both"/>
        <w:rPr>
          <w:rFonts w:ascii="Times New Roman" w:hAnsi="Times New Roman" w:cs="Times New Roman"/>
          <w:color w:val="FF0000"/>
          <w:sz w:val="24"/>
          <w:szCs w:val="24"/>
        </w:rPr>
      </w:pPr>
      <w:r w:rsidRPr="0048747A">
        <w:rPr>
          <w:rFonts w:ascii="Times New Roman" w:hAnsi="Times New Roman" w:cs="Times New Roman"/>
          <w:sz w:val="24"/>
          <w:szCs w:val="24"/>
        </w:rPr>
        <w:t>3</w:t>
      </w:r>
      <w:r w:rsidR="00284B5C" w:rsidRPr="0048747A">
        <w:rPr>
          <w:rFonts w:ascii="Times New Roman" w:hAnsi="Times New Roman" w:cs="Times New Roman"/>
          <w:sz w:val="24"/>
          <w:szCs w:val="24"/>
        </w:rPr>
        <w:t>1</w:t>
      </w:r>
      <w:r w:rsidRPr="0048747A">
        <w:rPr>
          <w:rFonts w:ascii="Times New Roman" w:hAnsi="Times New Roman" w:cs="Times New Roman"/>
          <w:sz w:val="24"/>
          <w:szCs w:val="24"/>
        </w:rPr>
        <w:t xml:space="preserve">. Подписанные мэром Тайшетского района соответственно </w:t>
      </w:r>
      <w:r w:rsidR="00923410" w:rsidRPr="0048747A">
        <w:rPr>
          <w:rFonts w:ascii="Times New Roman" w:hAnsi="Times New Roman" w:cs="Times New Roman"/>
          <w:sz w:val="24"/>
          <w:szCs w:val="24"/>
        </w:rPr>
        <w:t>постановление</w:t>
      </w:r>
      <w:r w:rsidRPr="0048747A">
        <w:rPr>
          <w:rFonts w:ascii="Times New Roman" w:hAnsi="Times New Roman" w:cs="Times New Roman"/>
          <w:sz w:val="24"/>
          <w:szCs w:val="24"/>
        </w:rPr>
        <w:t xml:space="preserve"> администрации Тайшетского района или письмо в течение 3 рабочих дней со дня подписания и регистрации вручаются заявителю, при невозможности вручения направляются посредством почтового отправления с уведомлением о вручении.</w:t>
      </w:r>
    </w:p>
    <w:p w:rsidR="00061C63" w:rsidRPr="0048747A" w:rsidRDefault="00061C63" w:rsidP="00061C63">
      <w:pPr>
        <w:pStyle w:val="ConsPlusNormal"/>
        <w:ind w:firstLine="708"/>
        <w:jc w:val="both"/>
        <w:rPr>
          <w:rFonts w:ascii="Times New Roman" w:hAnsi="Times New Roman" w:cs="Times New Roman"/>
          <w:sz w:val="24"/>
          <w:szCs w:val="24"/>
        </w:rPr>
      </w:pPr>
      <w:r w:rsidRPr="0048747A">
        <w:rPr>
          <w:rFonts w:ascii="Times New Roman" w:hAnsi="Times New Roman" w:cs="Times New Roman"/>
          <w:sz w:val="24"/>
          <w:szCs w:val="24"/>
        </w:rPr>
        <w:t>3</w:t>
      </w:r>
      <w:r w:rsidR="00284B5C" w:rsidRPr="0048747A">
        <w:rPr>
          <w:rFonts w:ascii="Times New Roman" w:hAnsi="Times New Roman" w:cs="Times New Roman"/>
          <w:sz w:val="24"/>
          <w:szCs w:val="24"/>
        </w:rPr>
        <w:t>2</w:t>
      </w:r>
      <w:r w:rsidRPr="0048747A">
        <w:rPr>
          <w:rFonts w:ascii="Times New Roman" w:hAnsi="Times New Roman" w:cs="Times New Roman"/>
          <w:sz w:val="24"/>
          <w:szCs w:val="24"/>
        </w:rPr>
        <w:t>. Решение об отмене муниципального маршрута по инициативе уполномоченного органа принимается в порядке, определенным настоящей главой, при наличии одного из следующих условий:</w:t>
      </w:r>
    </w:p>
    <w:p w:rsidR="00061C63" w:rsidRPr="0048747A" w:rsidRDefault="00061C63" w:rsidP="00061C63">
      <w:pPr>
        <w:pStyle w:val="ConsPlusNormal"/>
        <w:ind w:firstLine="708"/>
        <w:jc w:val="both"/>
        <w:rPr>
          <w:rFonts w:ascii="Times New Roman" w:hAnsi="Times New Roman" w:cs="Times New Roman"/>
          <w:sz w:val="24"/>
          <w:szCs w:val="24"/>
        </w:rPr>
      </w:pPr>
      <w:r w:rsidRPr="0048747A">
        <w:rPr>
          <w:rFonts w:ascii="Times New Roman" w:hAnsi="Times New Roman" w:cs="Times New Roman"/>
          <w:sz w:val="24"/>
          <w:szCs w:val="24"/>
        </w:rPr>
        <w:t>1) несоответствие дорожных условий предлагаемого к отмене муниципального маршрута требованиям безопасности дорожного движения, установленное в акте обследования;</w:t>
      </w:r>
    </w:p>
    <w:p w:rsidR="00061C63" w:rsidRPr="0048747A" w:rsidRDefault="00061C63" w:rsidP="00061C63">
      <w:pPr>
        <w:pStyle w:val="ConsPlusNormal"/>
        <w:ind w:firstLine="708"/>
        <w:jc w:val="both"/>
        <w:rPr>
          <w:rFonts w:ascii="Times New Roman" w:hAnsi="Times New Roman" w:cs="Times New Roman"/>
          <w:sz w:val="24"/>
          <w:szCs w:val="24"/>
        </w:rPr>
      </w:pPr>
      <w:r w:rsidRPr="0048747A">
        <w:rPr>
          <w:rFonts w:ascii="Times New Roman" w:hAnsi="Times New Roman" w:cs="Times New Roman"/>
          <w:sz w:val="24"/>
          <w:szCs w:val="24"/>
        </w:rPr>
        <w:lastRenderedPageBreak/>
        <w:t>2) необходимость оптимизации сети муниципальных маршрутов, при условии наличия или установления в рамках оптимизации иных муниципальных маршрутов на данном направлении, обеспечивающих доступность транспортных услуг для населения после отмены муниципального маршрута;</w:t>
      </w:r>
    </w:p>
    <w:p w:rsidR="00061C63" w:rsidRPr="0048747A" w:rsidRDefault="00061C63" w:rsidP="00061C63">
      <w:pPr>
        <w:pStyle w:val="ConsPlusNormal"/>
        <w:ind w:firstLine="708"/>
        <w:jc w:val="both"/>
        <w:rPr>
          <w:rFonts w:ascii="Times New Roman" w:hAnsi="Times New Roman" w:cs="Times New Roman"/>
          <w:sz w:val="24"/>
          <w:szCs w:val="24"/>
        </w:rPr>
      </w:pPr>
      <w:r w:rsidRPr="0048747A">
        <w:rPr>
          <w:rFonts w:ascii="Times New Roman" w:hAnsi="Times New Roman" w:cs="Times New Roman"/>
          <w:sz w:val="24"/>
          <w:szCs w:val="24"/>
        </w:rPr>
        <w:t>3) неоднократное отсутствие заявок перевозчиков на участие в открытом конкурсе или на заключение муниципального контракта по конкретному муниципальному маршруту.</w:t>
      </w:r>
    </w:p>
    <w:p w:rsidR="00C97BBB" w:rsidRPr="0048747A" w:rsidRDefault="000E7F95" w:rsidP="001B31B7">
      <w:pPr>
        <w:widowControl w:val="0"/>
        <w:autoSpaceDE w:val="0"/>
        <w:autoSpaceDN w:val="0"/>
        <w:adjustRightInd w:val="0"/>
        <w:ind w:firstLine="708"/>
        <w:jc w:val="both"/>
        <w:rPr>
          <w:spacing w:val="0"/>
          <w:kern w:val="0"/>
          <w:sz w:val="24"/>
          <w:szCs w:val="24"/>
        </w:rPr>
      </w:pPr>
      <w:r w:rsidRPr="0048747A">
        <w:rPr>
          <w:spacing w:val="0"/>
          <w:kern w:val="0"/>
          <w:sz w:val="24"/>
          <w:szCs w:val="24"/>
        </w:rPr>
        <w:t>3</w:t>
      </w:r>
      <w:r w:rsidR="00284B5C" w:rsidRPr="0048747A">
        <w:rPr>
          <w:spacing w:val="0"/>
          <w:kern w:val="0"/>
          <w:sz w:val="24"/>
          <w:szCs w:val="24"/>
        </w:rPr>
        <w:t>3</w:t>
      </w:r>
      <w:r w:rsidR="00C97BBB" w:rsidRPr="0048747A">
        <w:rPr>
          <w:spacing w:val="0"/>
          <w:kern w:val="0"/>
          <w:sz w:val="24"/>
          <w:szCs w:val="24"/>
        </w:rPr>
        <w:t xml:space="preserve">. При </w:t>
      </w:r>
      <w:r w:rsidR="003F3929" w:rsidRPr="0048747A">
        <w:rPr>
          <w:spacing w:val="0"/>
          <w:kern w:val="0"/>
          <w:sz w:val="24"/>
          <w:szCs w:val="24"/>
        </w:rPr>
        <w:t>издании</w:t>
      </w:r>
      <w:r w:rsidR="00C97BBB" w:rsidRPr="0048747A">
        <w:rPr>
          <w:spacing w:val="0"/>
          <w:kern w:val="0"/>
          <w:sz w:val="24"/>
          <w:szCs w:val="24"/>
        </w:rPr>
        <w:t xml:space="preserve"> </w:t>
      </w:r>
      <w:r w:rsidR="00923410" w:rsidRPr="0048747A">
        <w:rPr>
          <w:spacing w:val="0"/>
          <w:kern w:val="0"/>
          <w:sz w:val="24"/>
          <w:szCs w:val="24"/>
        </w:rPr>
        <w:t>постановления</w:t>
      </w:r>
      <w:r w:rsidR="001B31B7" w:rsidRPr="0048747A">
        <w:rPr>
          <w:spacing w:val="0"/>
          <w:kern w:val="0"/>
          <w:sz w:val="24"/>
          <w:szCs w:val="24"/>
        </w:rPr>
        <w:t xml:space="preserve"> администрации Тайшетского района </w:t>
      </w:r>
      <w:r w:rsidR="00C97BBB" w:rsidRPr="0048747A">
        <w:rPr>
          <w:spacing w:val="0"/>
          <w:kern w:val="0"/>
          <w:sz w:val="24"/>
          <w:szCs w:val="24"/>
        </w:rPr>
        <w:t xml:space="preserve">об отмене муниципального маршрута </w:t>
      </w:r>
      <w:r w:rsidR="001B31B7" w:rsidRPr="0048747A">
        <w:rPr>
          <w:spacing w:val="0"/>
          <w:kern w:val="0"/>
          <w:sz w:val="24"/>
          <w:szCs w:val="24"/>
        </w:rPr>
        <w:t>уполномоченный орган</w:t>
      </w:r>
      <w:r w:rsidR="00C97BBB" w:rsidRPr="0048747A">
        <w:rPr>
          <w:spacing w:val="0"/>
          <w:kern w:val="0"/>
          <w:sz w:val="24"/>
          <w:szCs w:val="24"/>
        </w:rPr>
        <w:t>:</w:t>
      </w:r>
    </w:p>
    <w:p w:rsidR="00C97BBB" w:rsidRPr="0048747A" w:rsidRDefault="00C97BBB" w:rsidP="001B31B7">
      <w:pPr>
        <w:widowControl w:val="0"/>
        <w:autoSpaceDE w:val="0"/>
        <w:autoSpaceDN w:val="0"/>
        <w:adjustRightInd w:val="0"/>
        <w:ind w:firstLine="708"/>
        <w:jc w:val="both"/>
        <w:rPr>
          <w:spacing w:val="0"/>
          <w:kern w:val="0"/>
          <w:sz w:val="24"/>
          <w:szCs w:val="24"/>
        </w:rPr>
      </w:pPr>
      <w:r w:rsidRPr="0048747A">
        <w:rPr>
          <w:spacing w:val="0"/>
          <w:kern w:val="0"/>
          <w:sz w:val="24"/>
          <w:szCs w:val="24"/>
        </w:rPr>
        <w:t xml:space="preserve">в случае, если отменяемый муниципальный маршрут обслуживается перевозчиком на основании выданного свидетельства и/или карты маршрута, уведомляет перевозчика об отмене маршрута не позднее ста восьмидесяти дней до дня вступления указанного </w:t>
      </w:r>
      <w:r w:rsidR="00923410" w:rsidRPr="0048747A">
        <w:rPr>
          <w:spacing w:val="0"/>
          <w:kern w:val="0"/>
          <w:sz w:val="24"/>
          <w:szCs w:val="24"/>
        </w:rPr>
        <w:t>постановления</w:t>
      </w:r>
      <w:r w:rsidRPr="0048747A">
        <w:rPr>
          <w:spacing w:val="0"/>
          <w:kern w:val="0"/>
          <w:sz w:val="24"/>
          <w:szCs w:val="24"/>
        </w:rPr>
        <w:t xml:space="preserve"> в силу</w:t>
      </w:r>
      <w:r w:rsidR="001B31B7" w:rsidRPr="0048747A">
        <w:rPr>
          <w:spacing w:val="0"/>
          <w:kern w:val="0"/>
          <w:sz w:val="24"/>
          <w:szCs w:val="24"/>
        </w:rPr>
        <w:t xml:space="preserve">. Уведомление направляется в течение 7 рабочих дней с даты подписания </w:t>
      </w:r>
      <w:r w:rsidR="00923410" w:rsidRPr="0048747A">
        <w:rPr>
          <w:spacing w:val="0"/>
          <w:kern w:val="0"/>
          <w:sz w:val="24"/>
          <w:szCs w:val="24"/>
        </w:rPr>
        <w:t>постановления</w:t>
      </w:r>
      <w:r w:rsidR="001B31B7" w:rsidRPr="0048747A">
        <w:rPr>
          <w:spacing w:val="0"/>
          <w:kern w:val="0"/>
          <w:sz w:val="24"/>
          <w:szCs w:val="24"/>
        </w:rPr>
        <w:t xml:space="preserve"> администрации Тайшетского района</w:t>
      </w:r>
      <w:r w:rsidR="00CD0E4E" w:rsidRPr="0048747A">
        <w:rPr>
          <w:spacing w:val="0"/>
          <w:kern w:val="0"/>
          <w:sz w:val="24"/>
          <w:szCs w:val="24"/>
        </w:rPr>
        <w:t xml:space="preserve"> посредством почтового отправления с уведомлением о вручении</w:t>
      </w:r>
      <w:r w:rsidRPr="0048747A">
        <w:rPr>
          <w:spacing w:val="0"/>
          <w:kern w:val="0"/>
          <w:sz w:val="24"/>
          <w:szCs w:val="24"/>
        </w:rPr>
        <w:t>;</w:t>
      </w:r>
    </w:p>
    <w:p w:rsidR="00C97BBB" w:rsidRPr="0048747A" w:rsidRDefault="00C97BBB" w:rsidP="00CD0E4E">
      <w:pPr>
        <w:widowControl w:val="0"/>
        <w:autoSpaceDE w:val="0"/>
        <w:autoSpaceDN w:val="0"/>
        <w:adjustRightInd w:val="0"/>
        <w:ind w:firstLine="708"/>
        <w:jc w:val="both"/>
        <w:rPr>
          <w:spacing w:val="0"/>
          <w:kern w:val="0"/>
          <w:sz w:val="24"/>
          <w:szCs w:val="24"/>
        </w:rPr>
      </w:pPr>
      <w:r w:rsidRPr="0048747A">
        <w:rPr>
          <w:spacing w:val="0"/>
          <w:kern w:val="0"/>
          <w:sz w:val="24"/>
          <w:szCs w:val="24"/>
        </w:rPr>
        <w:t xml:space="preserve">в течение 5 рабочих дней со дня принятия </w:t>
      </w:r>
      <w:r w:rsidR="00923410" w:rsidRPr="0048747A">
        <w:rPr>
          <w:spacing w:val="0"/>
          <w:kern w:val="0"/>
          <w:sz w:val="24"/>
          <w:szCs w:val="24"/>
        </w:rPr>
        <w:t>постановления</w:t>
      </w:r>
      <w:r w:rsidRPr="0048747A">
        <w:rPr>
          <w:spacing w:val="0"/>
          <w:kern w:val="0"/>
          <w:sz w:val="24"/>
          <w:szCs w:val="24"/>
        </w:rPr>
        <w:t xml:space="preserve"> вносит сведения об отмене муниципального маршрута в реестр маршрутов. Муниципальный маршрут считается отмененным с даты внесения изменений в реестр маршрутов; </w:t>
      </w:r>
    </w:p>
    <w:p w:rsidR="00C97BBB" w:rsidRPr="0048747A" w:rsidRDefault="00CD0E4E" w:rsidP="00CD0E4E">
      <w:pPr>
        <w:widowControl w:val="0"/>
        <w:autoSpaceDE w:val="0"/>
        <w:autoSpaceDN w:val="0"/>
        <w:adjustRightInd w:val="0"/>
        <w:ind w:firstLine="708"/>
        <w:jc w:val="both"/>
        <w:rPr>
          <w:spacing w:val="0"/>
          <w:kern w:val="0"/>
          <w:sz w:val="24"/>
          <w:szCs w:val="24"/>
        </w:rPr>
      </w:pPr>
      <w:r w:rsidRPr="0048747A">
        <w:rPr>
          <w:spacing w:val="0"/>
          <w:kern w:val="0"/>
          <w:sz w:val="24"/>
          <w:szCs w:val="24"/>
        </w:rPr>
        <w:t>В</w:t>
      </w:r>
      <w:r w:rsidR="00C97BBB" w:rsidRPr="0048747A">
        <w:rPr>
          <w:spacing w:val="0"/>
          <w:kern w:val="0"/>
          <w:sz w:val="24"/>
          <w:szCs w:val="24"/>
        </w:rPr>
        <w:t xml:space="preserve"> случае если отменяемый муниципальный маршрут обслуживается перевозчиком на основании муниципального контракта, муниципальный контракт</w:t>
      </w:r>
      <w:r w:rsidRPr="0048747A">
        <w:rPr>
          <w:spacing w:val="0"/>
          <w:kern w:val="0"/>
          <w:sz w:val="24"/>
          <w:szCs w:val="24"/>
        </w:rPr>
        <w:t xml:space="preserve"> </w:t>
      </w:r>
      <w:r w:rsidR="00C97BBB" w:rsidRPr="0048747A">
        <w:rPr>
          <w:spacing w:val="0"/>
          <w:kern w:val="0"/>
          <w:sz w:val="24"/>
          <w:szCs w:val="24"/>
        </w:rPr>
        <w:t>расторгается</w:t>
      </w:r>
      <w:r w:rsidRPr="0048747A">
        <w:rPr>
          <w:spacing w:val="0"/>
          <w:kern w:val="0"/>
          <w:sz w:val="24"/>
          <w:szCs w:val="24"/>
        </w:rPr>
        <w:t xml:space="preserve"> администрацией Тайшетского района</w:t>
      </w:r>
      <w:r w:rsidR="00C97BBB" w:rsidRPr="0048747A">
        <w:rPr>
          <w:spacing w:val="0"/>
          <w:kern w:val="0"/>
          <w:sz w:val="24"/>
          <w:szCs w:val="24"/>
        </w:rPr>
        <w:t xml:space="preserve"> в порядке и сроки, установленные Законом</w:t>
      </w:r>
      <w:hyperlink r:id="rId13" w:history="1"/>
      <w:r w:rsidR="00C97BBB" w:rsidRPr="0048747A">
        <w:rPr>
          <w:spacing w:val="0"/>
          <w:kern w:val="0"/>
          <w:sz w:val="24"/>
          <w:szCs w:val="24"/>
        </w:rPr>
        <w:t xml:space="preserve"> о контрактной системе.</w:t>
      </w:r>
    </w:p>
    <w:p w:rsidR="00C97BBB" w:rsidRPr="0048747A" w:rsidRDefault="00061C63" w:rsidP="00061C63">
      <w:pPr>
        <w:pStyle w:val="ConsPlusNormal"/>
        <w:ind w:firstLine="708"/>
        <w:jc w:val="both"/>
        <w:rPr>
          <w:rFonts w:ascii="Times New Roman" w:hAnsi="Times New Roman" w:cs="Times New Roman"/>
          <w:sz w:val="24"/>
          <w:szCs w:val="24"/>
        </w:rPr>
      </w:pPr>
      <w:r w:rsidRPr="0048747A">
        <w:rPr>
          <w:rFonts w:ascii="Times New Roman" w:hAnsi="Times New Roman" w:cs="Times New Roman"/>
          <w:sz w:val="24"/>
          <w:szCs w:val="24"/>
        </w:rPr>
        <w:t>3</w:t>
      </w:r>
      <w:r w:rsidR="00284B5C" w:rsidRPr="0048747A">
        <w:rPr>
          <w:rFonts w:ascii="Times New Roman" w:hAnsi="Times New Roman" w:cs="Times New Roman"/>
          <w:sz w:val="24"/>
          <w:szCs w:val="24"/>
        </w:rPr>
        <w:t>4</w:t>
      </w:r>
      <w:r w:rsidR="00C97BBB" w:rsidRPr="0048747A">
        <w:rPr>
          <w:rFonts w:ascii="Times New Roman" w:hAnsi="Times New Roman" w:cs="Times New Roman"/>
          <w:sz w:val="24"/>
          <w:szCs w:val="24"/>
        </w:rPr>
        <w:t xml:space="preserve">. Муниципальный маршрут считается установленным, измененным или отмененным с момента внесения изменений в реестр маршрутов в порядке, предусмотренном </w:t>
      </w:r>
      <w:r w:rsidRPr="0048747A">
        <w:rPr>
          <w:rFonts w:ascii="Times New Roman" w:hAnsi="Times New Roman" w:cs="Times New Roman"/>
          <w:sz w:val="24"/>
          <w:szCs w:val="24"/>
        </w:rPr>
        <w:t xml:space="preserve">главой </w:t>
      </w:r>
      <w:r w:rsidR="00C97BBB" w:rsidRPr="0048747A">
        <w:rPr>
          <w:rFonts w:ascii="Times New Roman" w:hAnsi="Times New Roman" w:cs="Times New Roman"/>
          <w:sz w:val="24"/>
          <w:szCs w:val="24"/>
        </w:rPr>
        <w:t>6 настоящего Положения.</w:t>
      </w:r>
    </w:p>
    <w:p w:rsidR="00C97BBB" w:rsidRPr="0048747A" w:rsidRDefault="00061C63" w:rsidP="00061C63">
      <w:pPr>
        <w:pStyle w:val="ConsPlusNormal"/>
        <w:ind w:firstLine="708"/>
        <w:jc w:val="both"/>
        <w:rPr>
          <w:rFonts w:ascii="Times New Roman" w:hAnsi="Times New Roman" w:cs="Times New Roman"/>
          <w:sz w:val="24"/>
          <w:szCs w:val="24"/>
        </w:rPr>
      </w:pPr>
      <w:r w:rsidRPr="0048747A">
        <w:rPr>
          <w:rFonts w:ascii="Times New Roman" w:hAnsi="Times New Roman" w:cs="Times New Roman"/>
          <w:sz w:val="24"/>
          <w:szCs w:val="24"/>
        </w:rPr>
        <w:t>3</w:t>
      </w:r>
      <w:r w:rsidR="00284B5C" w:rsidRPr="0048747A">
        <w:rPr>
          <w:rFonts w:ascii="Times New Roman" w:hAnsi="Times New Roman" w:cs="Times New Roman"/>
          <w:sz w:val="24"/>
          <w:szCs w:val="24"/>
        </w:rPr>
        <w:t>5</w:t>
      </w:r>
      <w:r w:rsidR="00C97BBB" w:rsidRPr="0048747A">
        <w:rPr>
          <w:rFonts w:ascii="Times New Roman" w:hAnsi="Times New Roman" w:cs="Times New Roman"/>
          <w:sz w:val="24"/>
          <w:szCs w:val="24"/>
        </w:rPr>
        <w:t xml:space="preserve">. Временное изменение схем муниципальных маршрутов, временное ограничение или прекращение движения пассажирских транспортных средств на муниципальных маршрутах в целях обеспечения безопасности дорожного движения проводится в соответствии с </w:t>
      </w:r>
      <w:r w:rsidRPr="0048747A">
        <w:rPr>
          <w:rFonts w:ascii="Times New Roman" w:hAnsi="Times New Roman" w:cs="Times New Roman"/>
          <w:sz w:val="24"/>
          <w:szCs w:val="24"/>
        </w:rPr>
        <w:t xml:space="preserve">Порядком осуществления временных ограничения или прекращения движения транспортных средств по автомобильным дорогам регионального или межмуниципального, местного значения в Иркутской области, утвержденным </w:t>
      </w:r>
      <w:r w:rsidR="00C97BBB" w:rsidRPr="0048747A">
        <w:rPr>
          <w:rFonts w:ascii="Times New Roman" w:hAnsi="Times New Roman" w:cs="Times New Roman"/>
          <w:sz w:val="24"/>
          <w:szCs w:val="24"/>
        </w:rPr>
        <w:t>постановлением Правительства Иркутской области от 11.05.2012 № 233-пп.</w:t>
      </w:r>
    </w:p>
    <w:p w:rsidR="00C97BBB" w:rsidRPr="0048747A" w:rsidRDefault="00C97BBB" w:rsidP="00C97BBB">
      <w:pPr>
        <w:pStyle w:val="ConsPlusNormal"/>
        <w:ind w:firstLine="540"/>
        <w:jc w:val="both"/>
        <w:rPr>
          <w:rFonts w:ascii="Times New Roman" w:hAnsi="Times New Roman" w:cs="Times New Roman"/>
          <w:sz w:val="24"/>
          <w:szCs w:val="24"/>
        </w:rPr>
      </w:pPr>
    </w:p>
    <w:p w:rsidR="00923410" w:rsidRPr="0048747A" w:rsidRDefault="00061C63" w:rsidP="00C97BBB">
      <w:pPr>
        <w:pStyle w:val="ConsPlusNormal"/>
        <w:jc w:val="center"/>
        <w:rPr>
          <w:rFonts w:ascii="Times New Roman" w:hAnsi="Times New Roman" w:cs="Times New Roman"/>
          <w:b/>
          <w:sz w:val="24"/>
          <w:szCs w:val="24"/>
        </w:rPr>
      </w:pPr>
      <w:r w:rsidRPr="0048747A">
        <w:rPr>
          <w:rFonts w:ascii="Times New Roman" w:hAnsi="Times New Roman" w:cs="Times New Roman"/>
          <w:b/>
          <w:sz w:val="24"/>
          <w:szCs w:val="24"/>
        </w:rPr>
        <w:t xml:space="preserve">Глава </w:t>
      </w:r>
      <w:r w:rsidR="00C97BBB" w:rsidRPr="0048747A">
        <w:rPr>
          <w:rFonts w:ascii="Times New Roman" w:hAnsi="Times New Roman" w:cs="Times New Roman"/>
          <w:b/>
          <w:sz w:val="24"/>
          <w:szCs w:val="24"/>
        </w:rPr>
        <w:t xml:space="preserve">6. </w:t>
      </w:r>
      <w:r w:rsidRPr="0048747A">
        <w:rPr>
          <w:rFonts w:ascii="Times New Roman" w:hAnsi="Times New Roman" w:cs="Times New Roman"/>
          <w:b/>
          <w:sz w:val="24"/>
          <w:szCs w:val="24"/>
        </w:rPr>
        <w:t>Ведение реестра муниципальных маршрутов</w:t>
      </w:r>
      <w:r w:rsidR="00923410" w:rsidRPr="0048747A">
        <w:rPr>
          <w:rFonts w:ascii="Times New Roman" w:hAnsi="Times New Roman" w:cs="Times New Roman"/>
          <w:b/>
          <w:sz w:val="24"/>
          <w:szCs w:val="24"/>
        </w:rPr>
        <w:t xml:space="preserve"> </w:t>
      </w:r>
    </w:p>
    <w:p w:rsidR="00C97BBB" w:rsidRPr="0048747A" w:rsidRDefault="00923410" w:rsidP="00C97BBB">
      <w:pPr>
        <w:pStyle w:val="ConsPlusNormal"/>
        <w:jc w:val="center"/>
        <w:rPr>
          <w:rFonts w:ascii="Times New Roman" w:hAnsi="Times New Roman" w:cs="Times New Roman"/>
          <w:b/>
          <w:sz w:val="24"/>
          <w:szCs w:val="24"/>
        </w:rPr>
      </w:pPr>
      <w:r w:rsidRPr="0048747A">
        <w:rPr>
          <w:rFonts w:ascii="Times New Roman" w:hAnsi="Times New Roman" w:cs="Times New Roman"/>
          <w:b/>
          <w:sz w:val="24"/>
          <w:szCs w:val="24"/>
        </w:rPr>
        <w:t>муниципального образования "Тайшетский район"</w:t>
      </w:r>
    </w:p>
    <w:p w:rsidR="00C97BBB" w:rsidRPr="0048747A" w:rsidRDefault="00C97BBB" w:rsidP="00C97BBB">
      <w:pPr>
        <w:pStyle w:val="ConsPlusNormal"/>
        <w:jc w:val="center"/>
        <w:rPr>
          <w:rFonts w:ascii="Times New Roman" w:hAnsi="Times New Roman" w:cs="Times New Roman"/>
          <w:sz w:val="24"/>
          <w:szCs w:val="24"/>
        </w:rPr>
      </w:pPr>
    </w:p>
    <w:p w:rsidR="00C97BBB" w:rsidRPr="0048747A" w:rsidRDefault="00061C63" w:rsidP="00061C63">
      <w:pPr>
        <w:widowControl w:val="0"/>
        <w:autoSpaceDE w:val="0"/>
        <w:autoSpaceDN w:val="0"/>
        <w:adjustRightInd w:val="0"/>
        <w:ind w:firstLine="708"/>
        <w:jc w:val="both"/>
        <w:rPr>
          <w:spacing w:val="0"/>
          <w:kern w:val="0"/>
          <w:sz w:val="24"/>
          <w:szCs w:val="24"/>
        </w:rPr>
      </w:pPr>
      <w:r w:rsidRPr="0048747A">
        <w:rPr>
          <w:sz w:val="24"/>
          <w:szCs w:val="24"/>
        </w:rPr>
        <w:t>3</w:t>
      </w:r>
      <w:r w:rsidR="00284B5C" w:rsidRPr="0048747A">
        <w:rPr>
          <w:sz w:val="24"/>
          <w:szCs w:val="24"/>
        </w:rPr>
        <w:t>6</w:t>
      </w:r>
      <w:r w:rsidR="00C97BBB" w:rsidRPr="0048747A">
        <w:rPr>
          <w:sz w:val="24"/>
          <w:szCs w:val="24"/>
        </w:rPr>
        <w:t xml:space="preserve">. </w:t>
      </w:r>
      <w:r w:rsidR="00C97BBB" w:rsidRPr="0048747A">
        <w:rPr>
          <w:spacing w:val="0"/>
          <w:kern w:val="0"/>
          <w:sz w:val="24"/>
          <w:szCs w:val="24"/>
        </w:rPr>
        <w:t>Ведение реестра маршрутов</w:t>
      </w:r>
      <w:r w:rsidR="00923410" w:rsidRPr="0048747A">
        <w:rPr>
          <w:spacing w:val="0"/>
          <w:kern w:val="0"/>
          <w:sz w:val="24"/>
          <w:szCs w:val="24"/>
        </w:rPr>
        <w:t xml:space="preserve"> муниципального образования "Тайшетский район"</w:t>
      </w:r>
      <w:r w:rsidR="00C97BBB" w:rsidRPr="0048747A">
        <w:rPr>
          <w:spacing w:val="0"/>
          <w:kern w:val="0"/>
          <w:sz w:val="24"/>
          <w:szCs w:val="24"/>
        </w:rPr>
        <w:t xml:space="preserve"> </w:t>
      </w:r>
      <w:r w:rsidR="00923410" w:rsidRPr="0048747A">
        <w:rPr>
          <w:spacing w:val="0"/>
          <w:kern w:val="0"/>
          <w:sz w:val="24"/>
          <w:szCs w:val="24"/>
        </w:rPr>
        <w:t xml:space="preserve"> (далее – реестр маршрутов) </w:t>
      </w:r>
      <w:r w:rsidR="00C97BBB" w:rsidRPr="0048747A">
        <w:rPr>
          <w:spacing w:val="0"/>
          <w:kern w:val="0"/>
          <w:sz w:val="24"/>
          <w:szCs w:val="24"/>
        </w:rPr>
        <w:t xml:space="preserve">осуществляется </w:t>
      </w:r>
      <w:r w:rsidRPr="0048747A">
        <w:rPr>
          <w:spacing w:val="0"/>
          <w:kern w:val="0"/>
          <w:sz w:val="24"/>
          <w:szCs w:val="24"/>
        </w:rPr>
        <w:t>уполномоченным органом</w:t>
      </w:r>
      <w:r w:rsidR="00C97BBB" w:rsidRPr="0048747A">
        <w:rPr>
          <w:spacing w:val="0"/>
          <w:kern w:val="0"/>
          <w:sz w:val="24"/>
          <w:szCs w:val="24"/>
        </w:rPr>
        <w:t xml:space="preserve">. </w:t>
      </w:r>
    </w:p>
    <w:p w:rsidR="00C97BBB" w:rsidRPr="0048747A" w:rsidRDefault="00061C63" w:rsidP="00061C63">
      <w:pPr>
        <w:widowControl w:val="0"/>
        <w:autoSpaceDE w:val="0"/>
        <w:autoSpaceDN w:val="0"/>
        <w:adjustRightInd w:val="0"/>
        <w:ind w:firstLine="708"/>
        <w:jc w:val="both"/>
        <w:rPr>
          <w:spacing w:val="0"/>
          <w:kern w:val="0"/>
          <w:sz w:val="24"/>
          <w:szCs w:val="24"/>
        </w:rPr>
      </w:pPr>
      <w:r w:rsidRPr="0048747A">
        <w:rPr>
          <w:spacing w:val="0"/>
          <w:kern w:val="0"/>
          <w:sz w:val="24"/>
          <w:szCs w:val="24"/>
        </w:rPr>
        <w:t>3</w:t>
      </w:r>
      <w:r w:rsidR="00284B5C" w:rsidRPr="0048747A">
        <w:rPr>
          <w:spacing w:val="0"/>
          <w:kern w:val="0"/>
          <w:sz w:val="24"/>
          <w:szCs w:val="24"/>
        </w:rPr>
        <w:t>7</w:t>
      </w:r>
      <w:r w:rsidR="00476742" w:rsidRPr="0048747A">
        <w:rPr>
          <w:spacing w:val="0"/>
          <w:kern w:val="0"/>
          <w:sz w:val="24"/>
          <w:szCs w:val="24"/>
        </w:rPr>
        <w:t xml:space="preserve">. </w:t>
      </w:r>
      <w:r w:rsidR="00C97BBB" w:rsidRPr="0048747A">
        <w:rPr>
          <w:spacing w:val="0"/>
          <w:kern w:val="0"/>
          <w:sz w:val="24"/>
          <w:szCs w:val="24"/>
        </w:rPr>
        <w:t xml:space="preserve">Реестр маршрутов утверждается постановлением </w:t>
      </w:r>
      <w:r w:rsidRPr="0048747A">
        <w:rPr>
          <w:spacing w:val="0"/>
          <w:kern w:val="0"/>
          <w:sz w:val="24"/>
          <w:szCs w:val="24"/>
        </w:rPr>
        <w:t>администрации</w:t>
      </w:r>
      <w:r w:rsidR="00C97BBB" w:rsidRPr="0048747A">
        <w:rPr>
          <w:spacing w:val="0"/>
          <w:kern w:val="0"/>
          <w:sz w:val="24"/>
          <w:szCs w:val="24"/>
        </w:rPr>
        <w:t xml:space="preserve"> Тайшетского района (далее –</w:t>
      </w:r>
      <w:r w:rsidRPr="0048747A">
        <w:rPr>
          <w:spacing w:val="0"/>
          <w:kern w:val="0"/>
          <w:sz w:val="24"/>
          <w:szCs w:val="24"/>
        </w:rPr>
        <w:t xml:space="preserve"> </w:t>
      </w:r>
      <w:r w:rsidR="00C97BBB" w:rsidRPr="0048747A">
        <w:rPr>
          <w:spacing w:val="0"/>
          <w:kern w:val="0"/>
          <w:sz w:val="24"/>
          <w:szCs w:val="24"/>
        </w:rPr>
        <w:t>постановление) и подлежит опубликованию на официальном сайте.</w:t>
      </w:r>
    </w:p>
    <w:p w:rsidR="00C97BBB" w:rsidRPr="0048747A" w:rsidRDefault="00923410" w:rsidP="00923410">
      <w:pPr>
        <w:pStyle w:val="ConsPlusNormal"/>
        <w:ind w:firstLine="708"/>
        <w:jc w:val="both"/>
        <w:rPr>
          <w:rFonts w:ascii="Times New Roman" w:hAnsi="Times New Roman" w:cs="Times New Roman"/>
          <w:sz w:val="24"/>
          <w:szCs w:val="24"/>
        </w:rPr>
      </w:pPr>
      <w:r w:rsidRPr="0048747A">
        <w:rPr>
          <w:rFonts w:ascii="Times New Roman" w:hAnsi="Times New Roman" w:cs="Times New Roman"/>
          <w:sz w:val="24"/>
          <w:szCs w:val="24"/>
        </w:rPr>
        <w:t>3</w:t>
      </w:r>
      <w:r w:rsidR="00284B5C" w:rsidRPr="0048747A">
        <w:rPr>
          <w:rFonts w:ascii="Times New Roman" w:hAnsi="Times New Roman" w:cs="Times New Roman"/>
          <w:sz w:val="24"/>
          <w:szCs w:val="24"/>
        </w:rPr>
        <w:t>8</w:t>
      </w:r>
      <w:r w:rsidR="00476742" w:rsidRPr="0048747A">
        <w:rPr>
          <w:rFonts w:ascii="Times New Roman" w:hAnsi="Times New Roman" w:cs="Times New Roman"/>
          <w:sz w:val="24"/>
          <w:szCs w:val="24"/>
        </w:rPr>
        <w:t xml:space="preserve">. </w:t>
      </w:r>
      <w:r w:rsidR="00C97BBB" w:rsidRPr="0048747A">
        <w:rPr>
          <w:rFonts w:ascii="Times New Roman" w:hAnsi="Times New Roman" w:cs="Times New Roman"/>
          <w:sz w:val="24"/>
          <w:szCs w:val="24"/>
        </w:rPr>
        <w:t>Реестр маршрутов ведется на бумажном и электронном носителях.</w:t>
      </w:r>
    </w:p>
    <w:p w:rsidR="00C97BBB" w:rsidRPr="0048747A" w:rsidRDefault="00C97BBB" w:rsidP="00923410">
      <w:pPr>
        <w:widowControl w:val="0"/>
        <w:autoSpaceDE w:val="0"/>
        <w:autoSpaceDN w:val="0"/>
        <w:adjustRightInd w:val="0"/>
        <w:ind w:firstLine="708"/>
        <w:jc w:val="both"/>
        <w:rPr>
          <w:spacing w:val="0"/>
          <w:kern w:val="0"/>
          <w:sz w:val="24"/>
          <w:szCs w:val="24"/>
        </w:rPr>
      </w:pPr>
      <w:r w:rsidRPr="0048747A">
        <w:rPr>
          <w:spacing w:val="0"/>
          <w:kern w:val="0"/>
          <w:sz w:val="24"/>
          <w:szCs w:val="24"/>
        </w:rPr>
        <w:t>Реестр маршрутов размещается на официальном сайте в течение 3 рабочих дней со дня внесения соответствующих изменений.</w:t>
      </w:r>
    </w:p>
    <w:p w:rsidR="00C97BBB" w:rsidRPr="0048747A" w:rsidRDefault="00923410" w:rsidP="00923410">
      <w:pPr>
        <w:pStyle w:val="ConsPlusNormal"/>
        <w:ind w:firstLine="708"/>
        <w:jc w:val="both"/>
        <w:rPr>
          <w:rFonts w:ascii="Times New Roman" w:hAnsi="Times New Roman" w:cs="Times New Roman"/>
          <w:sz w:val="24"/>
          <w:szCs w:val="24"/>
        </w:rPr>
      </w:pPr>
      <w:r w:rsidRPr="0048747A">
        <w:rPr>
          <w:rFonts w:ascii="Times New Roman" w:hAnsi="Times New Roman" w:cs="Times New Roman"/>
          <w:sz w:val="24"/>
          <w:szCs w:val="24"/>
        </w:rPr>
        <w:t>3</w:t>
      </w:r>
      <w:r w:rsidR="00284B5C" w:rsidRPr="0048747A">
        <w:rPr>
          <w:rFonts w:ascii="Times New Roman" w:hAnsi="Times New Roman" w:cs="Times New Roman"/>
          <w:sz w:val="24"/>
          <w:szCs w:val="24"/>
        </w:rPr>
        <w:t>9</w:t>
      </w:r>
      <w:r w:rsidR="00C97BBB" w:rsidRPr="0048747A">
        <w:rPr>
          <w:rFonts w:ascii="Times New Roman" w:hAnsi="Times New Roman" w:cs="Times New Roman"/>
          <w:sz w:val="24"/>
          <w:szCs w:val="24"/>
        </w:rPr>
        <w:t>. Реестр маршрутов включает в себя следующие сведения:</w:t>
      </w:r>
    </w:p>
    <w:p w:rsidR="00C97BBB" w:rsidRPr="0048747A" w:rsidRDefault="00476742" w:rsidP="00284B5C">
      <w:pPr>
        <w:widowControl w:val="0"/>
        <w:autoSpaceDE w:val="0"/>
        <w:autoSpaceDN w:val="0"/>
        <w:adjustRightInd w:val="0"/>
        <w:ind w:firstLine="708"/>
        <w:jc w:val="both"/>
        <w:rPr>
          <w:spacing w:val="0"/>
          <w:kern w:val="0"/>
          <w:sz w:val="24"/>
          <w:szCs w:val="24"/>
        </w:rPr>
      </w:pPr>
      <w:r w:rsidRPr="0048747A">
        <w:rPr>
          <w:spacing w:val="0"/>
          <w:kern w:val="0"/>
          <w:sz w:val="24"/>
          <w:szCs w:val="24"/>
        </w:rPr>
        <w:t xml:space="preserve">1) </w:t>
      </w:r>
      <w:r w:rsidR="00C97BBB" w:rsidRPr="0048747A">
        <w:rPr>
          <w:spacing w:val="0"/>
          <w:kern w:val="0"/>
          <w:sz w:val="24"/>
          <w:szCs w:val="24"/>
        </w:rPr>
        <w:t>регистрационный номер муниципального маршрута;</w:t>
      </w:r>
    </w:p>
    <w:p w:rsidR="00C97BBB" w:rsidRPr="0048747A" w:rsidRDefault="00476742" w:rsidP="00284B5C">
      <w:pPr>
        <w:widowControl w:val="0"/>
        <w:autoSpaceDE w:val="0"/>
        <w:autoSpaceDN w:val="0"/>
        <w:adjustRightInd w:val="0"/>
        <w:ind w:firstLine="708"/>
        <w:jc w:val="both"/>
        <w:rPr>
          <w:spacing w:val="0"/>
          <w:kern w:val="0"/>
          <w:sz w:val="24"/>
          <w:szCs w:val="24"/>
        </w:rPr>
      </w:pPr>
      <w:r w:rsidRPr="0048747A">
        <w:rPr>
          <w:spacing w:val="0"/>
          <w:kern w:val="0"/>
          <w:sz w:val="24"/>
          <w:szCs w:val="24"/>
        </w:rPr>
        <w:t>2)</w:t>
      </w:r>
      <w:r w:rsidR="00C97BBB" w:rsidRPr="0048747A">
        <w:rPr>
          <w:spacing w:val="0"/>
          <w:kern w:val="0"/>
          <w:sz w:val="24"/>
          <w:szCs w:val="24"/>
        </w:rPr>
        <w:t xml:space="preserve"> порядковый номер муниципального маршрута;</w:t>
      </w:r>
    </w:p>
    <w:p w:rsidR="00C97BBB" w:rsidRPr="0048747A" w:rsidRDefault="00476742" w:rsidP="00284B5C">
      <w:pPr>
        <w:widowControl w:val="0"/>
        <w:autoSpaceDE w:val="0"/>
        <w:autoSpaceDN w:val="0"/>
        <w:adjustRightInd w:val="0"/>
        <w:ind w:firstLine="708"/>
        <w:jc w:val="both"/>
        <w:rPr>
          <w:spacing w:val="0"/>
          <w:kern w:val="0"/>
          <w:sz w:val="24"/>
          <w:szCs w:val="24"/>
        </w:rPr>
      </w:pPr>
      <w:r w:rsidRPr="0048747A">
        <w:rPr>
          <w:spacing w:val="0"/>
          <w:kern w:val="0"/>
          <w:sz w:val="24"/>
          <w:szCs w:val="24"/>
        </w:rPr>
        <w:t>3)</w:t>
      </w:r>
      <w:r w:rsidR="00C97BBB" w:rsidRPr="0048747A">
        <w:rPr>
          <w:spacing w:val="0"/>
          <w:kern w:val="0"/>
          <w:sz w:val="24"/>
          <w:szCs w:val="24"/>
        </w:rPr>
        <w:t xml:space="preserve"> наименование муниципального маршрута в виде наименований начального остановочного пункта и конечного остановочного пункта по муниципальному маршруту;</w:t>
      </w:r>
    </w:p>
    <w:p w:rsidR="00C97BBB" w:rsidRPr="0048747A" w:rsidRDefault="00D45591" w:rsidP="00284B5C">
      <w:pPr>
        <w:widowControl w:val="0"/>
        <w:autoSpaceDE w:val="0"/>
        <w:autoSpaceDN w:val="0"/>
        <w:adjustRightInd w:val="0"/>
        <w:ind w:firstLine="708"/>
        <w:jc w:val="both"/>
        <w:rPr>
          <w:spacing w:val="0"/>
          <w:kern w:val="0"/>
          <w:sz w:val="24"/>
          <w:szCs w:val="24"/>
        </w:rPr>
      </w:pPr>
      <w:r w:rsidRPr="0048747A">
        <w:rPr>
          <w:spacing w:val="0"/>
          <w:kern w:val="0"/>
          <w:sz w:val="24"/>
          <w:szCs w:val="24"/>
        </w:rPr>
        <w:t>4)</w:t>
      </w:r>
      <w:r w:rsidR="00C97BBB" w:rsidRPr="0048747A">
        <w:rPr>
          <w:spacing w:val="0"/>
          <w:kern w:val="0"/>
          <w:sz w:val="24"/>
          <w:szCs w:val="24"/>
        </w:rPr>
        <w:t xml:space="preserve"> наименования промежуточных остановочных пунктов по муниципальному маршруту;</w:t>
      </w:r>
    </w:p>
    <w:p w:rsidR="00C97BBB" w:rsidRPr="0048747A" w:rsidRDefault="00D45591" w:rsidP="00284B5C">
      <w:pPr>
        <w:widowControl w:val="0"/>
        <w:autoSpaceDE w:val="0"/>
        <w:autoSpaceDN w:val="0"/>
        <w:adjustRightInd w:val="0"/>
        <w:ind w:firstLine="708"/>
        <w:jc w:val="both"/>
        <w:rPr>
          <w:spacing w:val="0"/>
          <w:kern w:val="0"/>
          <w:sz w:val="24"/>
          <w:szCs w:val="24"/>
        </w:rPr>
      </w:pPr>
      <w:r w:rsidRPr="0048747A">
        <w:rPr>
          <w:spacing w:val="0"/>
          <w:kern w:val="0"/>
          <w:sz w:val="24"/>
          <w:szCs w:val="24"/>
        </w:rPr>
        <w:t>5)</w:t>
      </w:r>
      <w:r w:rsidR="00C97BBB" w:rsidRPr="0048747A">
        <w:rPr>
          <w:spacing w:val="0"/>
          <w:kern w:val="0"/>
          <w:sz w:val="24"/>
          <w:szCs w:val="24"/>
        </w:rPr>
        <w:t xml:space="preserve"> наименования улиц, автомобильных дорог, по которым предполагается движение </w:t>
      </w:r>
      <w:r w:rsidR="00284B5C" w:rsidRPr="0048747A">
        <w:rPr>
          <w:spacing w:val="0"/>
          <w:kern w:val="0"/>
          <w:sz w:val="24"/>
          <w:szCs w:val="24"/>
        </w:rPr>
        <w:t xml:space="preserve">пассажирских </w:t>
      </w:r>
      <w:r w:rsidR="00C97BBB" w:rsidRPr="0048747A">
        <w:rPr>
          <w:spacing w:val="0"/>
          <w:kern w:val="0"/>
          <w:sz w:val="24"/>
          <w:szCs w:val="24"/>
        </w:rPr>
        <w:t>транспортных средств между остановочными пунктами по муниципальному маршруту;</w:t>
      </w:r>
    </w:p>
    <w:p w:rsidR="00C97BBB" w:rsidRPr="0048747A" w:rsidRDefault="00D45591" w:rsidP="00284B5C">
      <w:pPr>
        <w:widowControl w:val="0"/>
        <w:autoSpaceDE w:val="0"/>
        <w:autoSpaceDN w:val="0"/>
        <w:adjustRightInd w:val="0"/>
        <w:ind w:firstLine="708"/>
        <w:jc w:val="both"/>
        <w:rPr>
          <w:spacing w:val="0"/>
          <w:kern w:val="0"/>
          <w:sz w:val="24"/>
          <w:szCs w:val="24"/>
        </w:rPr>
      </w:pPr>
      <w:r w:rsidRPr="0048747A">
        <w:rPr>
          <w:spacing w:val="0"/>
          <w:kern w:val="0"/>
          <w:sz w:val="24"/>
          <w:szCs w:val="24"/>
        </w:rPr>
        <w:lastRenderedPageBreak/>
        <w:t>6)</w:t>
      </w:r>
      <w:r w:rsidR="00C97BBB" w:rsidRPr="0048747A">
        <w:rPr>
          <w:spacing w:val="0"/>
          <w:kern w:val="0"/>
          <w:sz w:val="24"/>
          <w:szCs w:val="24"/>
        </w:rPr>
        <w:t xml:space="preserve"> протяженность муниципального маршрута;</w:t>
      </w:r>
    </w:p>
    <w:p w:rsidR="00C97BBB" w:rsidRPr="0048747A" w:rsidRDefault="00D45591" w:rsidP="00284B5C">
      <w:pPr>
        <w:widowControl w:val="0"/>
        <w:autoSpaceDE w:val="0"/>
        <w:autoSpaceDN w:val="0"/>
        <w:adjustRightInd w:val="0"/>
        <w:ind w:firstLine="708"/>
        <w:jc w:val="both"/>
        <w:rPr>
          <w:spacing w:val="0"/>
          <w:kern w:val="0"/>
          <w:sz w:val="24"/>
          <w:szCs w:val="24"/>
        </w:rPr>
      </w:pPr>
      <w:r w:rsidRPr="0048747A">
        <w:rPr>
          <w:spacing w:val="0"/>
          <w:kern w:val="0"/>
          <w:sz w:val="24"/>
          <w:szCs w:val="24"/>
        </w:rPr>
        <w:t>7)</w:t>
      </w:r>
      <w:r w:rsidR="00C97BBB" w:rsidRPr="0048747A">
        <w:rPr>
          <w:spacing w:val="0"/>
          <w:kern w:val="0"/>
          <w:sz w:val="24"/>
          <w:szCs w:val="24"/>
        </w:rPr>
        <w:t xml:space="preserve"> порядок посадки и высадки пассажиров;</w:t>
      </w:r>
    </w:p>
    <w:p w:rsidR="00C97BBB" w:rsidRPr="0048747A" w:rsidRDefault="00D45591" w:rsidP="00284B5C">
      <w:pPr>
        <w:widowControl w:val="0"/>
        <w:autoSpaceDE w:val="0"/>
        <w:autoSpaceDN w:val="0"/>
        <w:adjustRightInd w:val="0"/>
        <w:ind w:firstLine="708"/>
        <w:jc w:val="both"/>
        <w:rPr>
          <w:spacing w:val="0"/>
          <w:kern w:val="0"/>
          <w:sz w:val="24"/>
          <w:szCs w:val="24"/>
        </w:rPr>
      </w:pPr>
      <w:r w:rsidRPr="0048747A">
        <w:rPr>
          <w:spacing w:val="0"/>
          <w:kern w:val="0"/>
          <w:sz w:val="24"/>
          <w:szCs w:val="24"/>
        </w:rPr>
        <w:t>8)</w:t>
      </w:r>
      <w:r w:rsidR="00C97BBB" w:rsidRPr="0048747A">
        <w:rPr>
          <w:spacing w:val="0"/>
          <w:kern w:val="0"/>
          <w:sz w:val="24"/>
          <w:szCs w:val="24"/>
        </w:rPr>
        <w:t xml:space="preserve"> вид регулярных перевозок;</w:t>
      </w:r>
    </w:p>
    <w:p w:rsidR="00C97BBB" w:rsidRPr="0048747A" w:rsidRDefault="00D45591" w:rsidP="00284B5C">
      <w:pPr>
        <w:widowControl w:val="0"/>
        <w:autoSpaceDE w:val="0"/>
        <w:autoSpaceDN w:val="0"/>
        <w:adjustRightInd w:val="0"/>
        <w:ind w:firstLine="708"/>
        <w:jc w:val="both"/>
        <w:rPr>
          <w:spacing w:val="0"/>
          <w:kern w:val="0"/>
          <w:sz w:val="24"/>
          <w:szCs w:val="24"/>
        </w:rPr>
      </w:pPr>
      <w:r w:rsidRPr="0048747A">
        <w:rPr>
          <w:spacing w:val="0"/>
          <w:kern w:val="0"/>
          <w:sz w:val="24"/>
          <w:szCs w:val="24"/>
        </w:rPr>
        <w:t>9)</w:t>
      </w:r>
      <w:r w:rsidR="00C97BBB" w:rsidRPr="0048747A">
        <w:rPr>
          <w:spacing w:val="0"/>
          <w:kern w:val="0"/>
          <w:sz w:val="24"/>
          <w:szCs w:val="24"/>
        </w:rPr>
        <w:t xml:space="preserve"> виды транспортных средств и классы транспортных средств, которые используются для перевозок по муниципальному маршруту, максимальное количество транспортных средств каждого класса;</w:t>
      </w:r>
    </w:p>
    <w:p w:rsidR="00C97BBB" w:rsidRPr="0048747A" w:rsidRDefault="00D45591" w:rsidP="00284B5C">
      <w:pPr>
        <w:widowControl w:val="0"/>
        <w:autoSpaceDE w:val="0"/>
        <w:autoSpaceDN w:val="0"/>
        <w:adjustRightInd w:val="0"/>
        <w:ind w:firstLine="708"/>
        <w:jc w:val="both"/>
        <w:rPr>
          <w:spacing w:val="0"/>
          <w:kern w:val="0"/>
          <w:sz w:val="24"/>
          <w:szCs w:val="24"/>
        </w:rPr>
      </w:pPr>
      <w:bookmarkStart w:id="2" w:name="Par395"/>
      <w:bookmarkEnd w:id="2"/>
      <w:r w:rsidRPr="0048747A">
        <w:rPr>
          <w:spacing w:val="0"/>
          <w:kern w:val="0"/>
          <w:sz w:val="24"/>
          <w:szCs w:val="24"/>
        </w:rPr>
        <w:t>10)</w:t>
      </w:r>
      <w:r w:rsidR="00C97BBB" w:rsidRPr="0048747A">
        <w:rPr>
          <w:spacing w:val="0"/>
          <w:kern w:val="0"/>
          <w:sz w:val="24"/>
          <w:szCs w:val="24"/>
        </w:rPr>
        <w:t> экологические характеристики транспортных средств, которые используются для перевозок по муниципальному маршруту;</w:t>
      </w:r>
    </w:p>
    <w:p w:rsidR="00C97BBB" w:rsidRPr="0048747A" w:rsidRDefault="00D45591" w:rsidP="00284B5C">
      <w:pPr>
        <w:widowControl w:val="0"/>
        <w:autoSpaceDE w:val="0"/>
        <w:autoSpaceDN w:val="0"/>
        <w:adjustRightInd w:val="0"/>
        <w:ind w:firstLine="708"/>
        <w:jc w:val="both"/>
        <w:rPr>
          <w:spacing w:val="0"/>
          <w:kern w:val="0"/>
          <w:sz w:val="24"/>
          <w:szCs w:val="24"/>
        </w:rPr>
      </w:pPr>
      <w:r w:rsidRPr="0048747A">
        <w:rPr>
          <w:spacing w:val="0"/>
          <w:kern w:val="0"/>
          <w:sz w:val="24"/>
          <w:szCs w:val="24"/>
        </w:rPr>
        <w:t>11)</w:t>
      </w:r>
      <w:r w:rsidR="00C97BBB" w:rsidRPr="0048747A">
        <w:rPr>
          <w:spacing w:val="0"/>
          <w:kern w:val="0"/>
          <w:sz w:val="24"/>
          <w:szCs w:val="24"/>
        </w:rPr>
        <w:t xml:space="preserve"> дата начала осуществления регулярных перевозок;</w:t>
      </w:r>
    </w:p>
    <w:p w:rsidR="00C97BBB" w:rsidRPr="0048747A" w:rsidRDefault="00D45591" w:rsidP="00284B5C">
      <w:pPr>
        <w:widowControl w:val="0"/>
        <w:autoSpaceDE w:val="0"/>
        <w:autoSpaceDN w:val="0"/>
        <w:adjustRightInd w:val="0"/>
        <w:ind w:firstLine="708"/>
        <w:jc w:val="both"/>
        <w:rPr>
          <w:spacing w:val="0"/>
          <w:kern w:val="0"/>
          <w:sz w:val="24"/>
          <w:szCs w:val="24"/>
        </w:rPr>
      </w:pPr>
      <w:r w:rsidRPr="0048747A">
        <w:rPr>
          <w:spacing w:val="0"/>
          <w:kern w:val="0"/>
          <w:sz w:val="24"/>
          <w:szCs w:val="24"/>
        </w:rPr>
        <w:t>12)</w:t>
      </w:r>
      <w:r w:rsidR="00C97BBB" w:rsidRPr="0048747A">
        <w:rPr>
          <w:spacing w:val="0"/>
          <w:kern w:val="0"/>
          <w:sz w:val="24"/>
          <w:szCs w:val="24"/>
        </w:rPr>
        <w:t xml:space="preserve"> наименование, место нахождения юридического лица, фамилия, имя и, если имеется, отчество индивидуального предпринимателя (в том числе участников договора простого товарищества), осуществляющих перевозки по муниципальному маршруту.</w:t>
      </w:r>
    </w:p>
    <w:p w:rsidR="00C97BBB" w:rsidRPr="0048747A" w:rsidRDefault="00284B5C" w:rsidP="00284B5C">
      <w:pPr>
        <w:pStyle w:val="ConsPlusNormal"/>
        <w:ind w:firstLine="708"/>
        <w:jc w:val="both"/>
        <w:rPr>
          <w:rFonts w:ascii="Times New Roman" w:hAnsi="Times New Roman" w:cs="Times New Roman"/>
          <w:sz w:val="24"/>
          <w:szCs w:val="24"/>
        </w:rPr>
      </w:pPr>
      <w:r w:rsidRPr="0048747A">
        <w:rPr>
          <w:rFonts w:ascii="Times New Roman" w:hAnsi="Times New Roman" w:cs="Times New Roman"/>
          <w:sz w:val="24"/>
          <w:szCs w:val="24"/>
        </w:rPr>
        <w:t>40</w:t>
      </w:r>
      <w:r w:rsidR="00C97BBB" w:rsidRPr="0048747A">
        <w:rPr>
          <w:rFonts w:ascii="Times New Roman" w:hAnsi="Times New Roman" w:cs="Times New Roman"/>
          <w:sz w:val="24"/>
          <w:szCs w:val="24"/>
        </w:rPr>
        <w:t xml:space="preserve">. Муниципальным маршрутам </w:t>
      </w:r>
      <w:r w:rsidRPr="0048747A">
        <w:rPr>
          <w:rFonts w:ascii="Times New Roman" w:hAnsi="Times New Roman" w:cs="Times New Roman"/>
          <w:sz w:val="24"/>
          <w:szCs w:val="24"/>
        </w:rPr>
        <w:t>присваиваются</w:t>
      </w:r>
      <w:r w:rsidR="00C97BBB" w:rsidRPr="0048747A">
        <w:rPr>
          <w:rFonts w:ascii="Times New Roman" w:hAnsi="Times New Roman" w:cs="Times New Roman"/>
          <w:sz w:val="24"/>
          <w:szCs w:val="24"/>
        </w:rPr>
        <w:t xml:space="preserve"> номера от "100" до "599"</w:t>
      </w:r>
    </w:p>
    <w:p w:rsidR="00C97BBB" w:rsidRPr="0048747A" w:rsidRDefault="00C97BBB" w:rsidP="00C97BBB">
      <w:pPr>
        <w:pStyle w:val="ConsPlusNormal"/>
        <w:ind w:firstLine="540"/>
        <w:jc w:val="both"/>
        <w:rPr>
          <w:rFonts w:ascii="Times New Roman" w:hAnsi="Times New Roman" w:cs="Times New Roman"/>
          <w:color w:val="FF0000"/>
          <w:sz w:val="24"/>
          <w:szCs w:val="24"/>
        </w:rPr>
      </w:pPr>
    </w:p>
    <w:p w:rsidR="00C97BBB" w:rsidRPr="0048747A" w:rsidRDefault="00284B5C" w:rsidP="00C97BBB">
      <w:pPr>
        <w:autoSpaceDE w:val="0"/>
        <w:autoSpaceDN w:val="0"/>
        <w:adjustRightInd w:val="0"/>
        <w:jc w:val="center"/>
        <w:rPr>
          <w:b/>
          <w:spacing w:val="0"/>
          <w:kern w:val="0"/>
          <w:sz w:val="24"/>
          <w:szCs w:val="24"/>
        </w:rPr>
      </w:pPr>
      <w:r w:rsidRPr="0048747A">
        <w:rPr>
          <w:b/>
          <w:sz w:val="24"/>
          <w:szCs w:val="24"/>
        </w:rPr>
        <w:t xml:space="preserve">Глава </w:t>
      </w:r>
      <w:r w:rsidR="00C97BBB" w:rsidRPr="0048747A">
        <w:rPr>
          <w:b/>
          <w:sz w:val="24"/>
          <w:szCs w:val="24"/>
        </w:rPr>
        <w:t xml:space="preserve">7. </w:t>
      </w:r>
      <w:r w:rsidRPr="0048747A">
        <w:rPr>
          <w:b/>
          <w:sz w:val="24"/>
          <w:szCs w:val="24"/>
        </w:rPr>
        <w:t xml:space="preserve">Определение </w:t>
      </w:r>
      <w:r w:rsidRPr="0048747A">
        <w:rPr>
          <w:b/>
          <w:spacing w:val="0"/>
          <w:kern w:val="0"/>
          <w:sz w:val="24"/>
          <w:szCs w:val="24"/>
        </w:rPr>
        <w:t xml:space="preserve">классов транспортных средств, </w:t>
      </w:r>
    </w:p>
    <w:p w:rsidR="00C97BBB" w:rsidRPr="0048747A" w:rsidRDefault="00284B5C" w:rsidP="00C97BBB">
      <w:pPr>
        <w:autoSpaceDE w:val="0"/>
        <w:autoSpaceDN w:val="0"/>
        <w:adjustRightInd w:val="0"/>
        <w:jc w:val="center"/>
        <w:rPr>
          <w:b/>
          <w:spacing w:val="0"/>
          <w:kern w:val="0"/>
          <w:sz w:val="24"/>
          <w:szCs w:val="24"/>
        </w:rPr>
      </w:pPr>
      <w:r w:rsidRPr="0048747A">
        <w:rPr>
          <w:b/>
          <w:spacing w:val="0"/>
          <w:kern w:val="0"/>
          <w:sz w:val="24"/>
          <w:szCs w:val="24"/>
        </w:rPr>
        <w:t>которые используются для перевозок по муниципальному маршруту, максимального количества транспортных средств каждого класса, изменение вида регулярных перевозок</w:t>
      </w:r>
    </w:p>
    <w:p w:rsidR="00C97BBB" w:rsidRPr="0048747A" w:rsidRDefault="00C97BBB" w:rsidP="00C97BBB">
      <w:pPr>
        <w:pStyle w:val="ConsPlusNormal"/>
        <w:jc w:val="center"/>
        <w:rPr>
          <w:rFonts w:ascii="Times New Roman" w:hAnsi="Times New Roman" w:cs="Times New Roman"/>
          <w:sz w:val="24"/>
          <w:szCs w:val="24"/>
        </w:rPr>
      </w:pPr>
    </w:p>
    <w:p w:rsidR="00440E09" w:rsidRPr="0048747A" w:rsidRDefault="00284B5C" w:rsidP="00440E09">
      <w:pPr>
        <w:pStyle w:val="ConsPlusNormal"/>
        <w:ind w:firstLine="708"/>
        <w:jc w:val="both"/>
        <w:rPr>
          <w:rFonts w:ascii="Times New Roman" w:hAnsi="Times New Roman" w:cs="Times New Roman"/>
          <w:sz w:val="24"/>
          <w:szCs w:val="24"/>
        </w:rPr>
      </w:pPr>
      <w:r w:rsidRPr="0048747A">
        <w:rPr>
          <w:rFonts w:ascii="Times New Roman" w:hAnsi="Times New Roman" w:cs="Times New Roman"/>
          <w:sz w:val="24"/>
          <w:szCs w:val="24"/>
        </w:rPr>
        <w:t>41</w:t>
      </w:r>
      <w:r w:rsidR="00C97BBB" w:rsidRPr="0048747A">
        <w:rPr>
          <w:rFonts w:ascii="Times New Roman" w:hAnsi="Times New Roman" w:cs="Times New Roman"/>
          <w:sz w:val="24"/>
          <w:szCs w:val="24"/>
        </w:rPr>
        <w:t xml:space="preserve">. Максимальное количество и класс транспортных средств, которые используются для перевозок по муниципальному маршруту, определяются для каждого муниципального маршрута исходя из </w:t>
      </w:r>
      <w:r w:rsidR="004F574F">
        <w:rPr>
          <w:rFonts w:ascii="Times New Roman" w:hAnsi="Times New Roman" w:cs="Times New Roman"/>
          <w:sz w:val="24"/>
          <w:szCs w:val="24"/>
        </w:rPr>
        <w:t>анализа работы пассажирских</w:t>
      </w:r>
      <w:r w:rsidR="00440E09" w:rsidRPr="0048747A">
        <w:rPr>
          <w:rFonts w:ascii="Times New Roman" w:hAnsi="Times New Roman" w:cs="Times New Roman"/>
          <w:sz w:val="24"/>
          <w:szCs w:val="24"/>
        </w:rPr>
        <w:t xml:space="preserve"> транспортных средств, с учетом условий обеспечения безопасности дорожного движения и экологической безопасности.</w:t>
      </w:r>
    </w:p>
    <w:p w:rsidR="000940B6" w:rsidRPr="0048747A" w:rsidRDefault="000940B6" w:rsidP="00440E09">
      <w:pPr>
        <w:pStyle w:val="ConsPlusNormal"/>
        <w:ind w:firstLine="708"/>
        <w:jc w:val="both"/>
        <w:rPr>
          <w:rFonts w:ascii="Times New Roman" w:hAnsi="Times New Roman" w:cs="Times New Roman"/>
          <w:sz w:val="24"/>
          <w:szCs w:val="24"/>
        </w:rPr>
      </w:pPr>
      <w:r w:rsidRPr="0048747A">
        <w:rPr>
          <w:rFonts w:ascii="Times New Roman" w:hAnsi="Times New Roman" w:cs="Times New Roman"/>
          <w:sz w:val="24"/>
          <w:szCs w:val="24"/>
        </w:rPr>
        <w:t>Определение количества и класс</w:t>
      </w:r>
      <w:r w:rsidR="00440E09" w:rsidRPr="0048747A">
        <w:rPr>
          <w:rFonts w:ascii="Times New Roman" w:hAnsi="Times New Roman" w:cs="Times New Roman"/>
          <w:sz w:val="24"/>
          <w:szCs w:val="24"/>
        </w:rPr>
        <w:t>а</w:t>
      </w:r>
      <w:r w:rsidRPr="0048747A">
        <w:rPr>
          <w:rFonts w:ascii="Times New Roman" w:hAnsi="Times New Roman" w:cs="Times New Roman"/>
          <w:sz w:val="24"/>
          <w:szCs w:val="24"/>
        </w:rPr>
        <w:t xml:space="preserve"> транспортных средств производится  независимо от времени года.</w:t>
      </w:r>
    </w:p>
    <w:p w:rsidR="00C97BBB" w:rsidRPr="0048747A" w:rsidRDefault="00440E09" w:rsidP="00440E09">
      <w:pPr>
        <w:pStyle w:val="ConsPlusNormal"/>
        <w:ind w:firstLine="708"/>
        <w:jc w:val="both"/>
        <w:rPr>
          <w:rFonts w:ascii="Times New Roman" w:hAnsi="Times New Roman" w:cs="Times New Roman"/>
          <w:sz w:val="24"/>
          <w:szCs w:val="24"/>
        </w:rPr>
      </w:pPr>
      <w:r w:rsidRPr="0048747A">
        <w:rPr>
          <w:rFonts w:ascii="Times New Roman" w:hAnsi="Times New Roman" w:cs="Times New Roman"/>
          <w:sz w:val="24"/>
          <w:szCs w:val="24"/>
        </w:rPr>
        <w:t>42</w:t>
      </w:r>
      <w:r w:rsidR="00C97BBB" w:rsidRPr="0048747A">
        <w:rPr>
          <w:rFonts w:ascii="Times New Roman" w:hAnsi="Times New Roman" w:cs="Times New Roman"/>
          <w:sz w:val="24"/>
          <w:szCs w:val="24"/>
        </w:rPr>
        <w:t>. Максимальное количество и класс транспортных средств определяются в случае:</w:t>
      </w:r>
    </w:p>
    <w:p w:rsidR="00C97BBB" w:rsidRPr="0048747A" w:rsidRDefault="00D45591" w:rsidP="00440E09">
      <w:pPr>
        <w:pStyle w:val="ConsPlusNormal"/>
        <w:ind w:firstLine="708"/>
        <w:jc w:val="both"/>
        <w:rPr>
          <w:rFonts w:ascii="Times New Roman" w:hAnsi="Times New Roman" w:cs="Times New Roman"/>
          <w:sz w:val="24"/>
          <w:szCs w:val="24"/>
        </w:rPr>
      </w:pPr>
      <w:r w:rsidRPr="0048747A">
        <w:rPr>
          <w:rFonts w:ascii="Times New Roman" w:hAnsi="Times New Roman" w:cs="Times New Roman"/>
          <w:sz w:val="24"/>
          <w:szCs w:val="24"/>
        </w:rPr>
        <w:t xml:space="preserve">1) </w:t>
      </w:r>
      <w:r w:rsidR="00C97BBB" w:rsidRPr="0048747A">
        <w:rPr>
          <w:rFonts w:ascii="Times New Roman" w:hAnsi="Times New Roman" w:cs="Times New Roman"/>
          <w:sz w:val="24"/>
          <w:szCs w:val="24"/>
        </w:rPr>
        <w:t>установления муниципального маршрута;</w:t>
      </w:r>
    </w:p>
    <w:p w:rsidR="00C97BBB" w:rsidRPr="0048747A" w:rsidRDefault="00D45591" w:rsidP="00440E09">
      <w:pPr>
        <w:pStyle w:val="ConsPlusNormal"/>
        <w:ind w:firstLine="708"/>
        <w:jc w:val="both"/>
        <w:rPr>
          <w:rFonts w:ascii="Times New Roman" w:hAnsi="Times New Roman" w:cs="Times New Roman"/>
          <w:sz w:val="24"/>
          <w:szCs w:val="24"/>
        </w:rPr>
      </w:pPr>
      <w:r w:rsidRPr="0048747A">
        <w:rPr>
          <w:rFonts w:ascii="Times New Roman" w:hAnsi="Times New Roman" w:cs="Times New Roman"/>
          <w:sz w:val="24"/>
          <w:szCs w:val="24"/>
        </w:rPr>
        <w:t>2)</w:t>
      </w:r>
      <w:r w:rsidR="00C97BBB" w:rsidRPr="0048747A">
        <w:rPr>
          <w:rFonts w:ascii="Times New Roman" w:hAnsi="Times New Roman" w:cs="Times New Roman"/>
          <w:sz w:val="24"/>
          <w:szCs w:val="24"/>
        </w:rPr>
        <w:t xml:space="preserve"> изменения муниципального маршрута.</w:t>
      </w:r>
    </w:p>
    <w:p w:rsidR="00C97BBB" w:rsidRPr="0048747A" w:rsidRDefault="00440E09" w:rsidP="00440E09">
      <w:pPr>
        <w:pStyle w:val="ConsPlusNormal"/>
        <w:ind w:firstLine="708"/>
        <w:jc w:val="both"/>
        <w:rPr>
          <w:rFonts w:ascii="Times New Roman" w:hAnsi="Times New Roman" w:cs="Times New Roman"/>
          <w:sz w:val="24"/>
          <w:szCs w:val="24"/>
        </w:rPr>
      </w:pPr>
      <w:r w:rsidRPr="0048747A">
        <w:rPr>
          <w:rFonts w:ascii="Times New Roman" w:hAnsi="Times New Roman" w:cs="Times New Roman"/>
          <w:sz w:val="24"/>
          <w:szCs w:val="24"/>
        </w:rPr>
        <w:t>43</w:t>
      </w:r>
      <w:r w:rsidR="00C97BBB" w:rsidRPr="0048747A">
        <w:rPr>
          <w:rFonts w:ascii="Times New Roman" w:hAnsi="Times New Roman" w:cs="Times New Roman"/>
          <w:sz w:val="24"/>
          <w:szCs w:val="24"/>
        </w:rPr>
        <w:t>. При установлении муниципального маршрута определяется класс транспортных средств и интервал движения, после чего определяется их количество.</w:t>
      </w:r>
    </w:p>
    <w:p w:rsidR="00C97BBB" w:rsidRPr="0048747A" w:rsidRDefault="00440E09" w:rsidP="00440E09">
      <w:pPr>
        <w:pStyle w:val="ConsPlusNormal"/>
        <w:ind w:firstLine="708"/>
        <w:jc w:val="both"/>
        <w:rPr>
          <w:rFonts w:ascii="Times New Roman" w:hAnsi="Times New Roman" w:cs="Times New Roman"/>
          <w:sz w:val="24"/>
          <w:szCs w:val="24"/>
        </w:rPr>
      </w:pPr>
      <w:r w:rsidRPr="0048747A">
        <w:rPr>
          <w:rFonts w:ascii="Times New Roman" w:hAnsi="Times New Roman" w:cs="Times New Roman"/>
          <w:sz w:val="24"/>
          <w:szCs w:val="24"/>
        </w:rPr>
        <w:t>44</w:t>
      </w:r>
      <w:r w:rsidR="00C97BBB" w:rsidRPr="0048747A">
        <w:rPr>
          <w:rFonts w:ascii="Times New Roman" w:hAnsi="Times New Roman" w:cs="Times New Roman"/>
          <w:sz w:val="24"/>
          <w:szCs w:val="24"/>
        </w:rPr>
        <w:t xml:space="preserve">. Изменение вида регулярных перевозок, указанного в реестре маршрутов, осуществляется </w:t>
      </w:r>
      <w:r w:rsidRPr="0048747A">
        <w:rPr>
          <w:rFonts w:ascii="Times New Roman" w:hAnsi="Times New Roman" w:cs="Times New Roman"/>
          <w:sz w:val="24"/>
          <w:szCs w:val="24"/>
        </w:rPr>
        <w:t>уполномоченным органом</w:t>
      </w:r>
      <w:r w:rsidR="00C97BBB" w:rsidRPr="0048747A">
        <w:rPr>
          <w:rFonts w:ascii="Times New Roman" w:hAnsi="Times New Roman" w:cs="Times New Roman"/>
          <w:sz w:val="24"/>
          <w:szCs w:val="24"/>
        </w:rPr>
        <w:t xml:space="preserve"> в случае, если данное решение об изменении вида регулярных перевозок предусмотрено документом планирования, путем издания постановления </w:t>
      </w:r>
      <w:r w:rsidR="003F3929" w:rsidRPr="0048747A">
        <w:rPr>
          <w:rFonts w:ascii="Times New Roman" w:hAnsi="Times New Roman" w:cs="Times New Roman"/>
          <w:sz w:val="24"/>
          <w:szCs w:val="24"/>
        </w:rPr>
        <w:t>администрации</w:t>
      </w:r>
      <w:r w:rsidR="00C97BBB" w:rsidRPr="0048747A">
        <w:rPr>
          <w:rFonts w:ascii="Times New Roman" w:hAnsi="Times New Roman" w:cs="Times New Roman"/>
          <w:sz w:val="24"/>
          <w:szCs w:val="24"/>
        </w:rPr>
        <w:t xml:space="preserve"> Тайшетского района об изменении вида регулярных перевозок. </w:t>
      </w:r>
    </w:p>
    <w:p w:rsidR="00C97BBB" w:rsidRPr="0048747A" w:rsidRDefault="003F3929" w:rsidP="00440E09">
      <w:pPr>
        <w:widowControl w:val="0"/>
        <w:autoSpaceDE w:val="0"/>
        <w:autoSpaceDN w:val="0"/>
        <w:adjustRightInd w:val="0"/>
        <w:ind w:firstLine="708"/>
        <w:jc w:val="both"/>
        <w:rPr>
          <w:spacing w:val="0"/>
          <w:kern w:val="0"/>
          <w:sz w:val="24"/>
          <w:szCs w:val="24"/>
        </w:rPr>
      </w:pPr>
      <w:r w:rsidRPr="0048747A">
        <w:rPr>
          <w:spacing w:val="0"/>
          <w:kern w:val="0"/>
          <w:sz w:val="24"/>
          <w:szCs w:val="24"/>
        </w:rPr>
        <w:t xml:space="preserve">45. </w:t>
      </w:r>
      <w:r w:rsidR="00C97BBB" w:rsidRPr="0048747A">
        <w:rPr>
          <w:spacing w:val="0"/>
          <w:kern w:val="0"/>
          <w:sz w:val="24"/>
          <w:szCs w:val="24"/>
        </w:rPr>
        <w:t xml:space="preserve">Перевозчик, обслуживающий муниципальный маршрут, уведомляется </w:t>
      </w:r>
      <w:r w:rsidRPr="0048747A">
        <w:rPr>
          <w:spacing w:val="0"/>
          <w:kern w:val="0"/>
          <w:sz w:val="24"/>
          <w:szCs w:val="24"/>
        </w:rPr>
        <w:t>уполномоченным органом</w:t>
      </w:r>
      <w:r w:rsidR="00C97BBB" w:rsidRPr="0048747A">
        <w:rPr>
          <w:spacing w:val="0"/>
          <w:kern w:val="0"/>
          <w:sz w:val="24"/>
          <w:szCs w:val="24"/>
        </w:rPr>
        <w:t xml:space="preserve"> об изменении вида регулярных перевозок не позднее ста восьмидесяти дней до дня вступления указанного </w:t>
      </w:r>
      <w:r w:rsidRPr="0048747A">
        <w:rPr>
          <w:spacing w:val="0"/>
          <w:kern w:val="0"/>
          <w:sz w:val="24"/>
          <w:szCs w:val="24"/>
        </w:rPr>
        <w:t xml:space="preserve">постановления </w:t>
      </w:r>
      <w:r w:rsidR="00C97BBB" w:rsidRPr="0048747A">
        <w:rPr>
          <w:spacing w:val="0"/>
          <w:kern w:val="0"/>
          <w:sz w:val="24"/>
          <w:szCs w:val="24"/>
        </w:rPr>
        <w:t>в силу.</w:t>
      </w:r>
    </w:p>
    <w:p w:rsidR="00C97BBB" w:rsidRPr="0048747A" w:rsidRDefault="003F3929" w:rsidP="003F3929">
      <w:pPr>
        <w:widowControl w:val="0"/>
        <w:autoSpaceDE w:val="0"/>
        <w:autoSpaceDN w:val="0"/>
        <w:adjustRightInd w:val="0"/>
        <w:ind w:firstLine="708"/>
        <w:jc w:val="both"/>
        <w:rPr>
          <w:spacing w:val="0"/>
          <w:sz w:val="24"/>
          <w:szCs w:val="24"/>
        </w:rPr>
      </w:pPr>
      <w:r w:rsidRPr="0048747A">
        <w:rPr>
          <w:spacing w:val="0"/>
          <w:kern w:val="0"/>
          <w:sz w:val="24"/>
          <w:szCs w:val="24"/>
        </w:rPr>
        <w:t xml:space="preserve">При </w:t>
      </w:r>
      <w:r w:rsidR="00C97BBB" w:rsidRPr="0048747A">
        <w:rPr>
          <w:spacing w:val="0"/>
          <w:sz w:val="24"/>
          <w:szCs w:val="24"/>
        </w:rPr>
        <w:t>издани</w:t>
      </w:r>
      <w:r w:rsidRPr="0048747A">
        <w:rPr>
          <w:spacing w:val="0"/>
          <w:sz w:val="24"/>
          <w:szCs w:val="24"/>
        </w:rPr>
        <w:t>и</w:t>
      </w:r>
      <w:r w:rsidR="00C97BBB" w:rsidRPr="0048747A">
        <w:rPr>
          <w:spacing w:val="0"/>
          <w:sz w:val="24"/>
          <w:szCs w:val="24"/>
        </w:rPr>
        <w:t xml:space="preserve"> постановления</w:t>
      </w:r>
      <w:r w:rsidRPr="0048747A">
        <w:rPr>
          <w:spacing w:val="0"/>
          <w:sz w:val="24"/>
          <w:szCs w:val="24"/>
        </w:rPr>
        <w:t xml:space="preserve"> администрации Тайшетского района</w:t>
      </w:r>
      <w:r w:rsidR="00C97BBB" w:rsidRPr="0048747A">
        <w:rPr>
          <w:spacing w:val="0"/>
          <w:sz w:val="24"/>
          <w:szCs w:val="24"/>
        </w:rPr>
        <w:t xml:space="preserve"> об изменении вида регулярных перевозок </w:t>
      </w:r>
      <w:r w:rsidRPr="0048747A">
        <w:rPr>
          <w:spacing w:val="0"/>
          <w:sz w:val="24"/>
          <w:szCs w:val="24"/>
        </w:rPr>
        <w:t>уполномоченный орган</w:t>
      </w:r>
      <w:r w:rsidR="00C97BBB" w:rsidRPr="0048747A">
        <w:rPr>
          <w:spacing w:val="0"/>
          <w:sz w:val="24"/>
          <w:szCs w:val="24"/>
        </w:rPr>
        <w:t>:</w:t>
      </w:r>
    </w:p>
    <w:p w:rsidR="003F3929" w:rsidRPr="0048747A" w:rsidRDefault="00D45591" w:rsidP="003F3929">
      <w:pPr>
        <w:pStyle w:val="ConsPlusNormal"/>
        <w:ind w:firstLine="708"/>
        <w:jc w:val="both"/>
        <w:rPr>
          <w:rFonts w:ascii="Times New Roman" w:hAnsi="Times New Roman" w:cs="Times New Roman"/>
          <w:color w:val="FF0000"/>
          <w:sz w:val="24"/>
          <w:szCs w:val="24"/>
        </w:rPr>
      </w:pPr>
      <w:r w:rsidRPr="0048747A">
        <w:rPr>
          <w:rFonts w:ascii="Times New Roman" w:hAnsi="Times New Roman" w:cs="Times New Roman"/>
          <w:sz w:val="24"/>
          <w:szCs w:val="24"/>
        </w:rPr>
        <w:t xml:space="preserve">1) </w:t>
      </w:r>
      <w:r w:rsidR="00C97BBB" w:rsidRPr="0048747A">
        <w:rPr>
          <w:rFonts w:ascii="Times New Roman" w:hAnsi="Times New Roman" w:cs="Times New Roman"/>
          <w:sz w:val="24"/>
          <w:szCs w:val="24"/>
        </w:rPr>
        <w:t xml:space="preserve">в течение </w:t>
      </w:r>
      <w:r w:rsidR="003F3929" w:rsidRPr="0048747A">
        <w:rPr>
          <w:rFonts w:ascii="Times New Roman" w:hAnsi="Times New Roman" w:cs="Times New Roman"/>
          <w:sz w:val="24"/>
          <w:szCs w:val="24"/>
        </w:rPr>
        <w:t>7</w:t>
      </w:r>
      <w:r w:rsidR="00C97BBB" w:rsidRPr="0048747A">
        <w:rPr>
          <w:rFonts w:ascii="Times New Roman" w:hAnsi="Times New Roman" w:cs="Times New Roman"/>
          <w:sz w:val="24"/>
          <w:szCs w:val="24"/>
        </w:rPr>
        <w:t xml:space="preserve"> рабочих дней </w:t>
      </w:r>
      <w:r w:rsidR="003F3929" w:rsidRPr="0048747A">
        <w:rPr>
          <w:rFonts w:ascii="Times New Roman" w:hAnsi="Times New Roman" w:cs="Times New Roman"/>
          <w:sz w:val="24"/>
          <w:szCs w:val="24"/>
        </w:rPr>
        <w:t>с даты подписания постановления администрации Тайшетского района вручает перевозчику соответствующее уведомление, а при невозможности вручения направляет его посредством почтового отправления с уведомлением о вручении.</w:t>
      </w:r>
    </w:p>
    <w:p w:rsidR="00C97BBB" w:rsidRPr="0048747A" w:rsidRDefault="00D45591" w:rsidP="003F3929">
      <w:pPr>
        <w:widowControl w:val="0"/>
        <w:autoSpaceDE w:val="0"/>
        <w:autoSpaceDN w:val="0"/>
        <w:adjustRightInd w:val="0"/>
        <w:ind w:firstLine="708"/>
        <w:jc w:val="both"/>
        <w:rPr>
          <w:spacing w:val="0"/>
          <w:kern w:val="0"/>
          <w:sz w:val="24"/>
          <w:szCs w:val="24"/>
        </w:rPr>
      </w:pPr>
      <w:r w:rsidRPr="0048747A">
        <w:rPr>
          <w:spacing w:val="0"/>
          <w:kern w:val="0"/>
          <w:sz w:val="24"/>
          <w:szCs w:val="24"/>
        </w:rPr>
        <w:t>2)</w:t>
      </w:r>
      <w:r w:rsidR="00C97BBB" w:rsidRPr="0048747A">
        <w:rPr>
          <w:spacing w:val="0"/>
          <w:kern w:val="0"/>
          <w:sz w:val="24"/>
          <w:szCs w:val="24"/>
        </w:rPr>
        <w:t xml:space="preserve"> в течение 5 рабочих дней вносит сведения об изменении вида регулярных перевозок в реестр маршрутов. </w:t>
      </w:r>
    </w:p>
    <w:p w:rsidR="00C97BBB" w:rsidRPr="0048747A" w:rsidRDefault="00C97BBB" w:rsidP="00C97BBB">
      <w:pPr>
        <w:widowControl w:val="0"/>
        <w:autoSpaceDE w:val="0"/>
        <w:autoSpaceDN w:val="0"/>
        <w:adjustRightInd w:val="0"/>
        <w:ind w:firstLine="540"/>
        <w:jc w:val="both"/>
        <w:rPr>
          <w:sz w:val="24"/>
          <w:szCs w:val="24"/>
        </w:rPr>
      </w:pPr>
    </w:p>
    <w:p w:rsidR="00C97BBB" w:rsidRPr="0048747A" w:rsidRDefault="003F3929" w:rsidP="00C97BBB">
      <w:pPr>
        <w:pStyle w:val="ConsPlusNormal"/>
        <w:jc w:val="center"/>
        <w:rPr>
          <w:rFonts w:ascii="Times New Roman" w:hAnsi="Times New Roman" w:cs="Times New Roman"/>
          <w:b/>
          <w:sz w:val="24"/>
          <w:szCs w:val="24"/>
        </w:rPr>
      </w:pPr>
      <w:r w:rsidRPr="0048747A">
        <w:rPr>
          <w:rFonts w:ascii="Times New Roman" w:hAnsi="Times New Roman" w:cs="Times New Roman"/>
          <w:b/>
          <w:sz w:val="24"/>
          <w:szCs w:val="24"/>
        </w:rPr>
        <w:t xml:space="preserve">Глава </w:t>
      </w:r>
      <w:r w:rsidR="00C97BBB" w:rsidRPr="0048747A">
        <w:rPr>
          <w:rFonts w:ascii="Times New Roman" w:hAnsi="Times New Roman" w:cs="Times New Roman"/>
          <w:b/>
          <w:sz w:val="24"/>
          <w:szCs w:val="24"/>
        </w:rPr>
        <w:t xml:space="preserve">8. </w:t>
      </w:r>
      <w:r w:rsidRPr="0048747A">
        <w:rPr>
          <w:rFonts w:ascii="Times New Roman" w:hAnsi="Times New Roman" w:cs="Times New Roman"/>
          <w:b/>
          <w:sz w:val="24"/>
          <w:szCs w:val="24"/>
        </w:rPr>
        <w:t xml:space="preserve">Организация открытого конкурса </w:t>
      </w:r>
    </w:p>
    <w:p w:rsidR="00C97BBB" w:rsidRPr="0048747A" w:rsidRDefault="00C97BBB" w:rsidP="00C97BBB">
      <w:pPr>
        <w:pStyle w:val="ConsPlusNormal"/>
        <w:jc w:val="center"/>
        <w:rPr>
          <w:rFonts w:ascii="Times New Roman" w:hAnsi="Times New Roman" w:cs="Times New Roman"/>
          <w:sz w:val="24"/>
          <w:szCs w:val="24"/>
        </w:rPr>
      </w:pPr>
    </w:p>
    <w:p w:rsidR="00C97BBB" w:rsidRPr="0048747A" w:rsidRDefault="004803A9" w:rsidP="003F3929">
      <w:pPr>
        <w:pStyle w:val="ConsPlusNormal"/>
        <w:ind w:firstLine="708"/>
        <w:jc w:val="both"/>
        <w:rPr>
          <w:rFonts w:ascii="Times New Roman" w:hAnsi="Times New Roman" w:cs="Times New Roman"/>
          <w:sz w:val="24"/>
          <w:szCs w:val="24"/>
        </w:rPr>
      </w:pPr>
      <w:r w:rsidRPr="0048747A">
        <w:rPr>
          <w:rFonts w:ascii="Times New Roman" w:hAnsi="Times New Roman" w:cs="Times New Roman"/>
          <w:sz w:val="24"/>
          <w:szCs w:val="24"/>
        </w:rPr>
        <w:t>46</w:t>
      </w:r>
      <w:r w:rsidR="00C97BBB" w:rsidRPr="0048747A">
        <w:rPr>
          <w:rFonts w:ascii="Times New Roman" w:hAnsi="Times New Roman" w:cs="Times New Roman"/>
          <w:sz w:val="24"/>
          <w:szCs w:val="24"/>
        </w:rPr>
        <w:t xml:space="preserve">. Организатором открытого конкурса является </w:t>
      </w:r>
      <w:r w:rsidRPr="0048747A">
        <w:rPr>
          <w:rFonts w:ascii="Times New Roman" w:hAnsi="Times New Roman" w:cs="Times New Roman"/>
          <w:sz w:val="24"/>
          <w:szCs w:val="24"/>
        </w:rPr>
        <w:t>уполномоченный орган</w:t>
      </w:r>
      <w:r w:rsidR="00C97BBB" w:rsidRPr="0048747A">
        <w:rPr>
          <w:rFonts w:ascii="Times New Roman" w:hAnsi="Times New Roman" w:cs="Times New Roman"/>
          <w:sz w:val="24"/>
          <w:szCs w:val="24"/>
        </w:rPr>
        <w:t>.</w:t>
      </w:r>
      <w:r w:rsidR="00014731" w:rsidRPr="0048747A">
        <w:rPr>
          <w:rFonts w:ascii="Times New Roman" w:hAnsi="Times New Roman" w:cs="Times New Roman"/>
          <w:sz w:val="24"/>
          <w:szCs w:val="24"/>
        </w:rPr>
        <w:t xml:space="preserve"> Открытый конкурс проводится на основании распоряжения администрации Тайшетского района, в котором устанавливаются:</w:t>
      </w:r>
    </w:p>
    <w:p w:rsidR="00014731" w:rsidRPr="0048747A" w:rsidRDefault="00014731" w:rsidP="003F3929">
      <w:pPr>
        <w:pStyle w:val="ConsPlusNormal"/>
        <w:ind w:firstLine="708"/>
        <w:jc w:val="both"/>
        <w:rPr>
          <w:rFonts w:ascii="Times New Roman" w:hAnsi="Times New Roman" w:cs="Times New Roman"/>
          <w:sz w:val="24"/>
          <w:szCs w:val="24"/>
        </w:rPr>
      </w:pPr>
      <w:r w:rsidRPr="0048747A">
        <w:rPr>
          <w:rFonts w:ascii="Times New Roman" w:hAnsi="Times New Roman" w:cs="Times New Roman"/>
          <w:sz w:val="24"/>
          <w:szCs w:val="24"/>
        </w:rPr>
        <w:lastRenderedPageBreak/>
        <w:t>сроки проведения уполномоченным органом открытого конкурса;</w:t>
      </w:r>
    </w:p>
    <w:p w:rsidR="00014731" w:rsidRPr="0048747A" w:rsidRDefault="00014731" w:rsidP="003F3929">
      <w:pPr>
        <w:pStyle w:val="ConsPlusNormal"/>
        <w:ind w:firstLine="708"/>
        <w:jc w:val="both"/>
        <w:rPr>
          <w:rFonts w:ascii="Times New Roman" w:hAnsi="Times New Roman" w:cs="Times New Roman"/>
          <w:sz w:val="24"/>
          <w:szCs w:val="24"/>
        </w:rPr>
      </w:pPr>
      <w:r w:rsidRPr="0048747A">
        <w:rPr>
          <w:rFonts w:ascii="Times New Roman" w:hAnsi="Times New Roman" w:cs="Times New Roman"/>
          <w:sz w:val="24"/>
          <w:szCs w:val="24"/>
        </w:rPr>
        <w:t>сроки подготовки и утверждения уполномоченным органом конкурсной документации;</w:t>
      </w:r>
    </w:p>
    <w:p w:rsidR="00014731" w:rsidRPr="0048747A" w:rsidRDefault="00014731" w:rsidP="003F3929">
      <w:pPr>
        <w:pStyle w:val="ConsPlusNormal"/>
        <w:ind w:firstLine="708"/>
        <w:jc w:val="both"/>
        <w:rPr>
          <w:rFonts w:ascii="Times New Roman" w:hAnsi="Times New Roman" w:cs="Times New Roman"/>
          <w:sz w:val="24"/>
          <w:szCs w:val="24"/>
        </w:rPr>
      </w:pPr>
      <w:r w:rsidRPr="0048747A">
        <w:rPr>
          <w:rFonts w:ascii="Times New Roman" w:hAnsi="Times New Roman" w:cs="Times New Roman"/>
          <w:sz w:val="24"/>
          <w:szCs w:val="24"/>
        </w:rPr>
        <w:t>состав конкурсной комиссии.</w:t>
      </w:r>
    </w:p>
    <w:p w:rsidR="00C97BBB" w:rsidRPr="0048747A" w:rsidRDefault="004803A9" w:rsidP="004803A9">
      <w:pPr>
        <w:pStyle w:val="ConsPlusNormal"/>
        <w:ind w:firstLine="708"/>
        <w:jc w:val="both"/>
        <w:rPr>
          <w:rFonts w:ascii="Times New Roman" w:hAnsi="Times New Roman" w:cs="Times New Roman"/>
          <w:sz w:val="24"/>
          <w:szCs w:val="24"/>
        </w:rPr>
      </w:pPr>
      <w:r w:rsidRPr="0048747A">
        <w:rPr>
          <w:rFonts w:ascii="Times New Roman" w:hAnsi="Times New Roman" w:cs="Times New Roman"/>
          <w:sz w:val="24"/>
          <w:szCs w:val="24"/>
        </w:rPr>
        <w:t>47</w:t>
      </w:r>
      <w:r w:rsidR="00C97BBB" w:rsidRPr="0048747A">
        <w:rPr>
          <w:rFonts w:ascii="Times New Roman" w:hAnsi="Times New Roman" w:cs="Times New Roman"/>
          <w:sz w:val="24"/>
          <w:szCs w:val="24"/>
        </w:rPr>
        <w:t xml:space="preserve">. Организация открытого конкурса осуществляется </w:t>
      </w:r>
      <w:r w:rsidRPr="0048747A">
        <w:rPr>
          <w:rFonts w:ascii="Times New Roman" w:hAnsi="Times New Roman" w:cs="Times New Roman"/>
          <w:sz w:val="24"/>
          <w:szCs w:val="24"/>
        </w:rPr>
        <w:t>уполномоченным органом</w:t>
      </w:r>
      <w:r w:rsidR="00C97BBB" w:rsidRPr="0048747A">
        <w:rPr>
          <w:rFonts w:ascii="Times New Roman" w:hAnsi="Times New Roman" w:cs="Times New Roman"/>
          <w:sz w:val="24"/>
          <w:szCs w:val="24"/>
        </w:rPr>
        <w:t xml:space="preserve"> в порядке, установленном Федеральным законом № 220-ФЗ, а также настоящим Положением. </w:t>
      </w:r>
    </w:p>
    <w:p w:rsidR="00C97BBB" w:rsidRPr="0048747A" w:rsidRDefault="00F640FE" w:rsidP="004803A9">
      <w:pPr>
        <w:pStyle w:val="ConsPlusNormal"/>
        <w:ind w:firstLine="708"/>
        <w:jc w:val="both"/>
        <w:rPr>
          <w:rFonts w:ascii="Times New Roman" w:hAnsi="Times New Roman" w:cs="Times New Roman"/>
          <w:color w:val="FF0000"/>
          <w:sz w:val="24"/>
          <w:szCs w:val="24"/>
        </w:rPr>
      </w:pPr>
      <w:r w:rsidRPr="0048747A">
        <w:rPr>
          <w:rFonts w:ascii="Times New Roman" w:hAnsi="Times New Roman" w:cs="Times New Roman"/>
          <w:sz w:val="24"/>
          <w:szCs w:val="24"/>
        </w:rPr>
        <w:t>48</w:t>
      </w:r>
      <w:r w:rsidR="00C97BBB" w:rsidRPr="0048747A">
        <w:rPr>
          <w:rFonts w:ascii="Times New Roman" w:hAnsi="Times New Roman" w:cs="Times New Roman"/>
          <w:sz w:val="24"/>
          <w:szCs w:val="24"/>
        </w:rPr>
        <w:t xml:space="preserve">. Извещение о проведении открытого конкурса, изменения, внесенные в него, размещаются на официальном сайте </w:t>
      </w:r>
      <w:r w:rsidR="004803A9" w:rsidRPr="0048747A">
        <w:rPr>
          <w:rFonts w:ascii="Times New Roman" w:hAnsi="Times New Roman" w:cs="Times New Roman"/>
          <w:sz w:val="24"/>
          <w:szCs w:val="24"/>
        </w:rPr>
        <w:t>администрации Тайшетского района</w:t>
      </w:r>
      <w:r w:rsidRPr="0048747A">
        <w:rPr>
          <w:rFonts w:ascii="Times New Roman" w:hAnsi="Times New Roman" w:cs="Times New Roman"/>
          <w:sz w:val="24"/>
          <w:szCs w:val="24"/>
        </w:rPr>
        <w:t xml:space="preserve"> - </w:t>
      </w:r>
      <w:hyperlink r:id="rId14">
        <w:r w:rsidRPr="0048747A">
          <w:rPr>
            <w:rFonts w:ascii="Times New Roman" w:hAnsi="Times New Roman" w:cs="Times New Roman"/>
            <w:color w:val="0000FF"/>
            <w:sz w:val="24"/>
            <w:szCs w:val="24"/>
            <w:u w:val="single"/>
          </w:rPr>
          <w:t>www</w:t>
        </w:r>
        <w:r w:rsidRPr="0048747A">
          <w:rPr>
            <w:rFonts w:ascii="Times New Roman" w:hAnsi="Times New Roman" w:cs="Times New Roman"/>
            <w:vanish/>
            <w:color w:val="0000FF"/>
            <w:sz w:val="24"/>
            <w:szCs w:val="24"/>
            <w:u w:val="single"/>
          </w:rPr>
          <w:t>HYPERLINK "http://www.taishetcom.do/am"</w:t>
        </w:r>
        <w:r w:rsidRPr="0048747A">
          <w:rPr>
            <w:rFonts w:ascii="Times New Roman" w:hAnsi="Times New Roman" w:cs="Times New Roman"/>
            <w:color w:val="0000FF"/>
            <w:sz w:val="24"/>
            <w:szCs w:val="24"/>
            <w:u w:val="single"/>
          </w:rPr>
          <w:t>.</w:t>
        </w:r>
        <w:r w:rsidRPr="0048747A">
          <w:rPr>
            <w:rFonts w:ascii="Times New Roman" w:hAnsi="Times New Roman" w:cs="Times New Roman"/>
            <w:b/>
            <w:vanish/>
            <w:color w:val="000000"/>
            <w:sz w:val="24"/>
            <w:szCs w:val="24"/>
            <w:u w:val="single"/>
            <w:shd w:val="clear" w:color="auto" w:fill="FFFFFF"/>
          </w:rPr>
          <w:t>HYPERLINK "http://www.taishetcom.do/am"</w:t>
        </w:r>
        <w:r w:rsidRPr="0048747A">
          <w:rPr>
            <w:rFonts w:ascii="Times New Roman" w:hAnsi="Times New Roman" w:cs="Times New Roman"/>
            <w:b/>
            <w:color w:val="000000"/>
            <w:sz w:val="24"/>
            <w:szCs w:val="24"/>
            <w:u w:val="single"/>
            <w:shd w:val="clear" w:color="auto" w:fill="FFFFFF"/>
          </w:rPr>
          <w:t xml:space="preserve"> </w:t>
        </w:r>
        <w:r w:rsidRPr="0048747A">
          <w:rPr>
            <w:rFonts w:ascii="Times New Roman" w:hAnsi="Times New Roman" w:cs="Times New Roman"/>
            <w:vanish/>
            <w:color w:val="0000FF"/>
            <w:sz w:val="24"/>
            <w:szCs w:val="24"/>
            <w:u w:val="single"/>
            <w:shd w:val="clear" w:color="auto" w:fill="FFFFFF"/>
          </w:rPr>
          <w:t>HYPERLINK "http://taishet.irkmo.ru/"</w:t>
        </w:r>
        <w:r w:rsidRPr="0048747A">
          <w:rPr>
            <w:rFonts w:ascii="Times New Roman" w:hAnsi="Times New Roman" w:cs="Times New Roman"/>
            <w:color w:val="0000FF"/>
            <w:sz w:val="24"/>
            <w:szCs w:val="24"/>
            <w:u w:val="single"/>
            <w:shd w:val="clear" w:color="auto" w:fill="FFFFFF"/>
          </w:rPr>
          <w:t>taishet.irkmo.ru</w:t>
        </w:r>
      </w:hyperlink>
      <w:r w:rsidRPr="0048747A">
        <w:rPr>
          <w:rFonts w:ascii="Times New Roman" w:hAnsi="Times New Roman" w:cs="Times New Roman"/>
          <w:sz w:val="24"/>
          <w:szCs w:val="24"/>
        </w:rPr>
        <w:t xml:space="preserve"> (далее – официальный сайт).</w:t>
      </w:r>
    </w:p>
    <w:p w:rsidR="00C97BBB" w:rsidRPr="0048747A" w:rsidRDefault="00F640FE" w:rsidP="00F640FE">
      <w:pPr>
        <w:pStyle w:val="ConsPlusNormal"/>
        <w:ind w:firstLine="708"/>
        <w:jc w:val="both"/>
        <w:rPr>
          <w:rFonts w:ascii="Times New Roman" w:hAnsi="Times New Roman" w:cs="Times New Roman"/>
          <w:sz w:val="24"/>
          <w:szCs w:val="24"/>
        </w:rPr>
      </w:pPr>
      <w:r w:rsidRPr="0048747A">
        <w:rPr>
          <w:rFonts w:ascii="Times New Roman" w:hAnsi="Times New Roman" w:cs="Times New Roman"/>
          <w:sz w:val="24"/>
          <w:szCs w:val="24"/>
        </w:rPr>
        <w:t>49</w:t>
      </w:r>
      <w:r w:rsidR="00C97BBB" w:rsidRPr="0048747A">
        <w:rPr>
          <w:rFonts w:ascii="Times New Roman" w:hAnsi="Times New Roman" w:cs="Times New Roman"/>
          <w:sz w:val="24"/>
          <w:szCs w:val="24"/>
        </w:rPr>
        <w:t>. В извещении о проведении открытого конкурса кроме сведений, предусмотренных частью 2 статьи 22 Федерального закона № 220-ФЗ, указываются следующие сведения:</w:t>
      </w:r>
    </w:p>
    <w:p w:rsidR="0030278A" w:rsidRPr="0030278A" w:rsidRDefault="0030278A" w:rsidP="0030278A">
      <w:pPr>
        <w:autoSpaceDE w:val="0"/>
        <w:autoSpaceDN w:val="0"/>
        <w:adjustRightInd w:val="0"/>
        <w:ind w:firstLine="708"/>
        <w:jc w:val="both"/>
        <w:rPr>
          <w:spacing w:val="0"/>
          <w:kern w:val="0"/>
          <w:sz w:val="24"/>
          <w:szCs w:val="24"/>
        </w:rPr>
      </w:pPr>
      <w:r w:rsidRPr="0030278A">
        <w:rPr>
          <w:spacing w:val="0"/>
          <w:kern w:val="0"/>
          <w:sz w:val="24"/>
          <w:szCs w:val="24"/>
        </w:rPr>
        <w:t>1) место и условия оказания транспортных услуг (номер, наименование, протяженность межмуниципального маршрута, вид сообщения, наименования муниципальных образований, по которым проходит межмуниципальный маршрут);</w:t>
      </w:r>
    </w:p>
    <w:p w:rsidR="0030278A" w:rsidRPr="0030278A" w:rsidRDefault="0030278A" w:rsidP="0030278A">
      <w:pPr>
        <w:autoSpaceDE w:val="0"/>
        <w:autoSpaceDN w:val="0"/>
        <w:adjustRightInd w:val="0"/>
        <w:ind w:firstLine="708"/>
        <w:jc w:val="both"/>
        <w:rPr>
          <w:spacing w:val="0"/>
          <w:kern w:val="0"/>
          <w:sz w:val="24"/>
          <w:szCs w:val="24"/>
        </w:rPr>
      </w:pPr>
      <w:r w:rsidRPr="0030278A">
        <w:rPr>
          <w:spacing w:val="0"/>
          <w:kern w:val="0"/>
          <w:sz w:val="24"/>
          <w:szCs w:val="24"/>
        </w:rPr>
        <w:t>2) сроки оказания транспортных услуг;</w:t>
      </w:r>
    </w:p>
    <w:p w:rsidR="0030278A" w:rsidRPr="0030278A" w:rsidRDefault="0030278A" w:rsidP="0030278A">
      <w:pPr>
        <w:autoSpaceDE w:val="0"/>
        <w:autoSpaceDN w:val="0"/>
        <w:adjustRightInd w:val="0"/>
        <w:ind w:firstLine="708"/>
        <w:jc w:val="both"/>
        <w:rPr>
          <w:spacing w:val="0"/>
          <w:kern w:val="0"/>
          <w:sz w:val="24"/>
          <w:szCs w:val="24"/>
        </w:rPr>
      </w:pPr>
      <w:r w:rsidRPr="0030278A">
        <w:rPr>
          <w:spacing w:val="0"/>
          <w:kern w:val="0"/>
          <w:sz w:val="24"/>
          <w:szCs w:val="24"/>
        </w:rPr>
        <w:t>3) используемый подвижной состав;</w:t>
      </w:r>
    </w:p>
    <w:p w:rsidR="0030278A" w:rsidRPr="0030278A" w:rsidRDefault="0030278A" w:rsidP="0030278A">
      <w:pPr>
        <w:autoSpaceDE w:val="0"/>
        <w:autoSpaceDN w:val="0"/>
        <w:adjustRightInd w:val="0"/>
        <w:ind w:firstLine="708"/>
        <w:jc w:val="both"/>
        <w:rPr>
          <w:spacing w:val="0"/>
          <w:kern w:val="0"/>
          <w:sz w:val="24"/>
          <w:szCs w:val="24"/>
        </w:rPr>
      </w:pPr>
      <w:r w:rsidRPr="0030278A">
        <w:rPr>
          <w:spacing w:val="0"/>
          <w:kern w:val="0"/>
          <w:sz w:val="24"/>
          <w:szCs w:val="24"/>
        </w:rPr>
        <w:t>4) форма заявки на участие в открытом конкурсе;</w:t>
      </w:r>
    </w:p>
    <w:p w:rsidR="0030278A" w:rsidRPr="0030278A" w:rsidRDefault="0030278A" w:rsidP="0030278A">
      <w:pPr>
        <w:autoSpaceDE w:val="0"/>
        <w:autoSpaceDN w:val="0"/>
        <w:adjustRightInd w:val="0"/>
        <w:ind w:firstLine="708"/>
        <w:jc w:val="both"/>
        <w:rPr>
          <w:spacing w:val="0"/>
          <w:kern w:val="0"/>
          <w:sz w:val="24"/>
          <w:szCs w:val="24"/>
        </w:rPr>
      </w:pPr>
      <w:r w:rsidRPr="0030278A">
        <w:rPr>
          <w:spacing w:val="0"/>
          <w:kern w:val="0"/>
          <w:sz w:val="24"/>
          <w:szCs w:val="24"/>
        </w:rPr>
        <w:t>5) исчерпывающий перечень документов, входящих в состав заявки на участие в открытом конкурсе;</w:t>
      </w:r>
    </w:p>
    <w:p w:rsidR="0030278A" w:rsidRPr="0030278A" w:rsidRDefault="0030278A" w:rsidP="0030278A">
      <w:pPr>
        <w:autoSpaceDE w:val="0"/>
        <w:autoSpaceDN w:val="0"/>
        <w:adjustRightInd w:val="0"/>
        <w:ind w:firstLine="708"/>
        <w:jc w:val="both"/>
        <w:rPr>
          <w:spacing w:val="0"/>
          <w:kern w:val="0"/>
          <w:sz w:val="24"/>
          <w:szCs w:val="24"/>
        </w:rPr>
      </w:pPr>
      <w:r w:rsidRPr="0030278A">
        <w:rPr>
          <w:spacing w:val="0"/>
          <w:kern w:val="0"/>
          <w:sz w:val="24"/>
          <w:szCs w:val="24"/>
        </w:rPr>
        <w:t>6) способы получения конкурсной документации.</w:t>
      </w:r>
    </w:p>
    <w:p w:rsidR="00C97BBB" w:rsidRPr="0048747A" w:rsidRDefault="0030278A" w:rsidP="00F640FE">
      <w:pPr>
        <w:autoSpaceDE w:val="0"/>
        <w:autoSpaceDN w:val="0"/>
        <w:adjustRightInd w:val="0"/>
        <w:ind w:firstLine="708"/>
        <w:jc w:val="both"/>
        <w:rPr>
          <w:spacing w:val="0"/>
          <w:kern w:val="0"/>
          <w:sz w:val="24"/>
          <w:szCs w:val="24"/>
        </w:rPr>
      </w:pPr>
      <w:r>
        <w:rPr>
          <w:spacing w:val="0"/>
          <w:kern w:val="0"/>
          <w:sz w:val="24"/>
          <w:szCs w:val="24"/>
        </w:rPr>
        <w:t>7</w:t>
      </w:r>
      <w:r w:rsidR="00D45591" w:rsidRPr="0048747A">
        <w:rPr>
          <w:spacing w:val="0"/>
          <w:kern w:val="0"/>
          <w:sz w:val="24"/>
          <w:szCs w:val="24"/>
        </w:rPr>
        <w:t xml:space="preserve">) </w:t>
      </w:r>
      <w:r w:rsidR="00C97BBB" w:rsidRPr="0048747A">
        <w:rPr>
          <w:spacing w:val="0"/>
          <w:kern w:val="0"/>
          <w:sz w:val="24"/>
          <w:szCs w:val="24"/>
        </w:rPr>
        <w:t>дата начала и окончания, место и время приема конкурсных заявок (документов) на участие в открытом конкурсе;</w:t>
      </w:r>
    </w:p>
    <w:p w:rsidR="00C97BBB" w:rsidRPr="0048747A" w:rsidRDefault="0030278A" w:rsidP="00F640FE">
      <w:pPr>
        <w:autoSpaceDE w:val="0"/>
        <w:autoSpaceDN w:val="0"/>
        <w:adjustRightInd w:val="0"/>
        <w:ind w:firstLine="708"/>
        <w:jc w:val="both"/>
        <w:rPr>
          <w:spacing w:val="0"/>
          <w:kern w:val="0"/>
          <w:sz w:val="24"/>
          <w:szCs w:val="24"/>
        </w:rPr>
      </w:pPr>
      <w:r>
        <w:rPr>
          <w:spacing w:val="0"/>
          <w:kern w:val="0"/>
          <w:sz w:val="24"/>
          <w:szCs w:val="24"/>
        </w:rPr>
        <w:t>8</w:t>
      </w:r>
      <w:r w:rsidR="00D45591" w:rsidRPr="0048747A">
        <w:rPr>
          <w:spacing w:val="0"/>
          <w:kern w:val="0"/>
          <w:sz w:val="24"/>
          <w:szCs w:val="24"/>
        </w:rPr>
        <w:t xml:space="preserve">) </w:t>
      </w:r>
      <w:r w:rsidR="00C97BBB" w:rsidRPr="0048747A">
        <w:rPr>
          <w:spacing w:val="0"/>
          <w:kern w:val="0"/>
          <w:sz w:val="24"/>
          <w:szCs w:val="24"/>
        </w:rPr>
        <w:t>место, дата и время оценки и сопоставления конкурсных заявок участников открытого конкурса;</w:t>
      </w:r>
    </w:p>
    <w:p w:rsidR="00C97BBB" w:rsidRPr="0048747A" w:rsidRDefault="0030278A" w:rsidP="00F640FE">
      <w:pPr>
        <w:autoSpaceDE w:val="0"/>
        <w:autoSpaceDN w:val="0"/>
        <w:adjustRightInd w:val="0"/>
        <w:ind w:firstLine="708"/>
        <w:jc w:val="both"/>
        <w:rPr>
          <w:spacing w:val="0"/>
          <w:kern w:val="0"/>
          <w:sz w:val="24"/>
          <w:szCs w:val="24"/>
        </w:rPr>
      </w:pPr>
      <w:r>
        <w:rPr>
          <w:spacing w:val="0"/>
          <w:kern w:val="0"/>
          <w:sz w:val="24"/>
          <w:szCs w:val="24"/>
        </w:rPr>
        <w:t>9</w:t>
      </w:r>
      <w:r w:rsidR="00D45591" w:rsidRPr="0048747A">
        <w:rPr>
          <w:spacing w:val="0"/>
          <w:kern w:val="0"/>
          <w:sz w:val="24"/>
          <w:szCs w:val="24"/>
        </w:rPr>
        <w:t xml:space="preserve">) </w:t>
      </w:r>
      <w:r w:rsidR="00C97BBB" w:rsidRPr="0048747A">
        <w:rPr>
          <w:spacing w:val="0"/>
          <w:kern w:val="0"/>
          <w:sz w:val="24"/>
          <w:szCs w:val="24"/>
        </w:rPr>
        <w:t>сроки действия свидетельства об осуществлении перевозок по маршруту регулярных перевозок и карты маршрута регулярных перевозок.</w:t>
      </w:r>
    </w:p>
    <w:p w:rsidR="00C97BBB" w:rsidRPr="0048747A" w:rsidRDefault="00F640FE" w:rsidP="00F640FE">
      <w:pPr>
        <w:autoSpaceDE w:val="0"/>
        <w:autoSpaceDN w:val="0"/>
        <w:adjustRightInd w:val="0"/>
        <w:ind w:firstLine="708"/>
        <w:jc w:val="both"/>
        <w:rPr>
          <w:color w:val="FF0000"/>
          <w:spacing w:val="0"/>
          <w:kern w:val="0"/>
          <w:sz w:val="24"/>
          <w:szCs w:val="24"/>
        </w:rPr>
      </w:pPr>
      <w:r w:rsidRPr="0048747A">
        <w:rPr>
          <w:spacing w:val="0"/>
          <w:kern w:val="0"/>
          <w:sz w:val="24"/>
          <w:szCs w:val="24"/>
        </w:rPr>
        <w:t>50</w:t>
      </w:r>
      <w:r w:rsidR="00C97BBB" w:rsidRPr="0048747A">
        <w:rPr>
          <w:spacing w:val="0"/>
          <w:kern w:val="0"/>
          <w:sz w:val="24"/>
          <w:szCs w:val="24"/>
        </w:rPr>
        <w:t xml:space="preserve">. Требования к содержанию, в том числе к описанию, предложения участника открытого конкурса, к форме и составу заявки на участие в открытом конкурсе устанавливаются </w:t>
      </w:r>
      <w:r w:rsidRPr="0048747A">
        <w:rPr>
          <w:sz w:val="24"/>
          <w:szCs w:val="24"/>
        </w:rPr>
        <w:t>уполномоченным органом в конкурсной документации, размещаемой на официальном сайте</w:t>
      </w:r>
      <w:r w:rsidR="00C97BBB" w:rsidRPr="0048747A">
        <w:rPr>
          <w:spacing w:val="0"/>
          <w:kern w:val="0"/>
          <w:sz w:val="24"/>
          <w:szCs w:val="24"/>
        </w:rPr>
        <w:t>.</w:t>
      </w:r>
      <w:r w:rsidR="00C97BBB" w:rsidRPr="0048747A">
        <w:rPr>
          <w:color w:val="FF0000"/>
          <w:spacing w:val="0"/>
          <w:kern w:val="0"/>
          <w:sz w:val="24"/>
          <w:szCs w:val="24"/>
        </w:rPr>
        <w:t xml:space="preserve"> </w:t>
      </w:r>
    </w:p>
    <w:p w:rsidR="00C97BBB" w:rsidRPr="0048747A" w:rsidRDefault="00F640FE" w:rsidP="00F640FE">
      <w:pPr>
        <w:autoSpaceDE w:val="0"/>
        <w:autoSpaceDN w:val="0"/>
        <w:adjustRightInd w:val="0"/>
        <w:ind w:firstLine="708"/>
        <w:jc w:val="both"/>
        <w:rPr>
          <w:spacing w:val="0"/>
          <w:kern w:val="0"/>
          <w:sz w:val="24"/>
          <w:szCs w:val="24"/>
        </w:rPr>
      </w:pPr>
      <w:r w:rsidRPr="0048747A">
        <w:rPr>
          <w:spacing w:val="0"/>
          <w:kern w:val="0"/>
          <w:sz w:val="24"/>
          <w:szCs w:val="24"/>
        </w:rPr>
        <w:t>51</w:t>
      </w:r>
      <w:r w:rsidR="00C97BBB" w:rsidRPr="0048747A">
        <w:rPr>
          <w:spacing w:val="0"/>
          <w:kern w:val="0"/>
          <w:sz w:val="24"/>
          <w:szCs w:val="24"/>
        </w:rPr>
        <w:t>. Оценка и сопоставление заявок на участие в открытом конкурсе осуществляются по критериям, установленным частью 3 статьи 24 Федерального закона № 220-ФЗ.</w:t>
      </w:r>
    </w:p>
    <w:p w:rsidR="00C97BBB" w:rsidRPr="0048747A" w:rsidRDefault="00C97BBB" w:rsidP="00F640FE">
      <w:pPr>
        <w:autoSpaceDE w:val="0"/>
        <w:autoSpaceDN w:val="0"/>
        <w:adjustRightInd w:val="0"/>
        <w:ind w:firstLine="708"/>
        <w:jc w:val="both"/>
        <w:rPr>
          <w:spacing w:val="0"/>
          <w:kern w:val="0"/>
          <w:sz w:val="24"/>
          <w:szCs w:val="24"/>
        </w:rPr>
      </w:pPr>
      <w:r w:rsidRPr="0048747A">
        <w:rPr>
          <w:spacing w:val="0"/>
          <w:kern w:val="0"/>
          <w:sz w:val="24"/>
          <w:szCs w:val="24"/>
        </w:rPr>
        <w:t>Оценка критериев</w:t>
      </w:r>
      <w:r w:rsidR="00F640FE" w:rsidRPr="0048747A">
        <w:rPr>
          <w:spacing w:val="0"/>
          <w:kern w:val="0"/>
          <w:sz w:val="24"/>
          <w:szCs w:val="24"/>
        </w:rPr>
        <w:t xml:space="preserve"> </w:t>
      </w:r>
      <w:r w:rsidRPr="0048747A">
        <w:rPr>
          <w:spacing w:val="0"/>
          <w:kern w:val="0"/>
          <w:sz w:val="24"/>
          <w:szCs w:val="24"/>
        </w:rPr>
        <w:t>осуществляется в соответствии со Шкалой оценки заявок на участие в</w:t>
      </w:r>
      <w:r w:rsidR="004E17FC" w:rsidRPr="0048747A">
        <w:rPr>
          <w:spacing w:val="0"/>
          <w:kern w:val="0"/>
          <w:sz w:val="24"/>
          <w:szCs w:val="24"/>
        </w:rPr>
        <w:t xml:space="preserve"> открытом конкурсе (</w:t>
      </w:r>
      <w:r w:rsidR="00F640FE" w:rsidRPr="0048747A">
        <w:rPr>
          <w:spacing w:val="0"/>
          <w:kern w:val="0"/>
          <w:sz w:val="24"/>
          <w:szCs w:val="24"/>
        </w:rPr>
        <w:t>п</w:t>
      </w:r>
      <w:r w:rsidR="004E17FC" w:rsidRPr="0048747A">
        <w:rPr>
          <w:spacing w:val="0"/>
          <w:kern w:val="0"/>
          <w:sz w:val="24"/>
          <w:szCs w:val="24"/>
        </w:rPr>
        <w:t xml:space="preserve">риложение </w:t>
      </w:r>
      <w:r w:rsidRPr="0048747A">
        <w:rPr>
          <w:spacing w:val="0"/>
          <w:kern w:val="0"/>
          <w:sz w:val="24"/>
          <w:szCs w:val="24"/>
        </w:rPr>
        <w:t xml:space="preserve"> 6 к настоящему Положению). </w:t>
      </w:r>
    </w:p>
    <w:p w:rsidR="00C97BBB" w:rsidRPr="0048747A" w:rsidRDefault="00C97BBB" w:rsidP="00C97BBB">
      <w:pPr>
        <w:autoSpaceDE w:val="0"/>
        <w:autoSpaceDN w:val="0"/>
        <w:adjustRightInd w:val="0"/>
        <w:ind w:firstLine="540"/>
        <w:jc w:val="both"/>
        <w:rPr>
          <w:spacing w:val="0"/>
          <w:kern w:val="0"/>
          <w:sz w:val="24"/>
          <w:szCs w:val="24"/>
        </w:rPr>
      </w:pPr>
    </w:p>
    <w:p w:rsidR="00C97BBB" w:rsidRPr="0048747A" w:rsidRDefault="00C97BBB" w:rsidP="00C97BBB">
      <w:pPr>
        <w:autoSpaceDE w:val="0"/>
        <w:autoSpaceDN w:val="0"/>
        <w:adjustRightInd w:val="0"/>
        <w:rPr>
          <w:sz w:val="24"/>
          <w:szCs w:val="24"/>
        </w:rPr>
      </w:pPr>
    </w:p>
    <w:p w:rsidR="00C97BBB" w:rsidRPr="0048747A" w:rsidRDefault="00C97BBB" w:rsidP="00C97BBB">
      <w:pPr>
        <w:autoSpaceDE w:val="0"/>
        <w:autoSpaceDN w:val="0"/>
        <w:adjustRightInd w:val="0"/>
        <w:rPr>
          <w:sz w:val="24"/>
          <w:szCs w:val="24"/>
        </w:rPr>
      </w:pPr>
    </w:p>
    <w:p w:rsidR="00C97BBB" w:rsidRPr="0048747A" w:rsidRDefault="00C97BBB" w:rsidP="00014731">
      <w:pPr>
        <w:ind w:firstLine="708"/>
        <w:rPr>
          <w:sz w:val="24"/>
          <w:szCs w:val="24"/>
        </w:rPr>
      </w:pPr>
      <w:r w:rsidRPr="0048747A">
        <w:rPr>
          <w:sz w:val="24"/>
          <w:szCs w:val="24"/>
        </w:rPr>
        <w:t>Руководитель аппарата администрации                                О.Р.Сычева</w:t>
      </w:r>
    </w:p>
    <w:p w:rsidR="00C97BBB" w:rsidRPr="0048747A" w:rsidRDefault="00C97BBB" w:rsidP="00014731">
      <w:pPr>
        <w:ind w:firstLine="708"/>
        <w:rPr>
          <w:sz w:val="24"/>
          <w:szCs w:val="24"/>
        </w:rPr>
      </w:pPr>
      <w:r w:rsidRPr="0048747A">
        <w:rPr>
          <w:sz w:val="24"/>
          <w:szCs w:val="24"/>
        </w:rPr>
        <w:t>Тайшетского района</w:t>
      </w:r>
    </w:p>
    <w:p w:rsidR="00AF3D66" w:rsidRPr="0048747A" w:rsidRDefault="00AF3D66" w:rsidP="00C97BBB">
      <w:pPr>
        <w:pStyle w:val="ConsPlusTitle"/>
        <w:ind w:left="3828"/>
        <w:rPr>
          <w:rFonts w:ascii="Times New Roman" w:hAnsi="Times New Roman" w:cs="Times New Roman"/>
          <w:b w:val="0"/>
          <w:sz w:val="24"/>
          <w:szCs w:val="24"/>
        </w:rPr>
      </w:pPr>
    </w:p>
    <w:p w:rsidR="00AF3D66" w:rsidRPr="0048747A" w:rsidRDefault="00AF3D66" w:rsidP="00C97BBB">
      <w:pPr>
        <w:pStyle w:val="ConsPlusTitle"/>
        <w:ind w:left="3828"/>
        <w:rPr>
          <w:rFonts w:ascii="Times New Roman" w:hAnsi="Times New Roman" w:cs="Times New Roman"/>
          <w:b w:val="0"/>
          <w:sz w:val="24"/>
          <w:szCs w:val="24"/>
        </w:rPr>
      </w:pPr>
    </w:p>
    <w:p w:rsidR="00AF3D66" w:rsidRPr="0048747A" w:rsidRDefault="00AF3D66" w:rsidP="00C97BBB">
      <w:pPr>
        <w:pStyle w:val="ConsPlusTitle"/>
        <w:ind w:left="3828"/>
        <w:rPr>
          <w:rFonts w:ascii="Times New Roman" w:hAnsi="Times New Roman" w:cs="Times New Roman"/>
          <w:b w:val="0"/>
          <w:sz w:val="24"/>
          <w:szCs w:val="24"/>
        </w:rPr>
      </w:pPr>
    </w:p>
    <w:p w:rsidR="00AF3D66" w:rsidRPr="0048747A" w:rsidRDefault="00AF3D66" w:rsidP="00C97BBB">
      <w:pPr>
        <w:pStyle w:val="ConsPlusTitle"/>
        <w:ind w:left="3828"/>
        <w:rPr>
          <w:rFonts w:ascii="Times New Roman" w:hAnsi="Times New Roman" w:cs="Times New Roman"/>
          <w:b w:val="0"/>
          <w:sz w:val="24"/>
          <w:szCs w:val="24"/>
        </w:rPr>
      </w:pPr>
    </w:p>
    <w:p w:rsidR="00AF3D66" w:rsidRPr="0048747A" w:rsidRDefault="00AF3D66" w:rsidP="00C97BBB">
      <w:pPr>
        <w:pStyle w:val="ConsPlusTitle"/>
        <w:ind w:left="3828"/>
        <w:rPr>
          <w:rFonts w:ascii="Times New Roman" w:hAnsi="Times New Roman" w:cs="Times New Roman"/>
          <w:b w:val="0"/>
          <w:sz w:val="24"/>
          <w:szCs w:val="24"/>
        </w:rPr>
      </w:pPr>
    </w:p>
    <w:p w:rsidR="00AF3D66" w:rsidRPr="0048747A" w:rsidRDefault="00AF3D66" w:rsidP="00C97BBB">
      <w:pPr>
        <w:pStyle w:val="ConsPlusTitle"/>
        <w:ind w:left="3828"/>
        <w:rPr>
          <w:rFonts w:ascii="Times New Roman" w:hAnsi="Times New Roman" w:cs="Times New Roman"/>
          <w:b w:val="0"/>
          <w:sz w:val="24"/>
          <w:szCs w:val="24"/>
        </w:rPr>
      </w:pPr>
    </w:p>
    <w:p w:rsidR="00AF3D66" w:rsidRPr="0048747A" w:rsidRDefault="00AF3D66" w:rsidP="00C97BBB">
      <w:pPr>
        <w:pStyle w:val="ConsPlusTitle"/>
        <w:ind w:left="3828"/>
        <w:rPr>
          <w:rFonts w:ascii="Times New Roman" w:hAnsi="Times New Roman" w:cs="Times New Roman"/>
          <w:b w:val="0"/>
          <w:sz w:val="24"/>
          <w:szCs w:val="24"/>
        </w:rPr>
      </w:pPr>
    </w:p>
    <w:p w:rsidR="00AF3D66" w:rsidRPr="0048747A" w:rsidRDefault="00AF3D66" w:rsidP="00C97BBB">
      <w:pPr>
        <w:pStyle w:val="ConsPlusTitle"/>
        <w:ind w:left="3828"/>
        <w:rPr>
          <w:rFonts w:ascii="Times New Roman" w:hAnsi="Times New Roman" w:cs="Times New Roman"/>
          <w:b w:val="0"/>
          <w:sz w:val="24"/>
          <w:szCs w:val="24"/>
        </w:rPr>
      </w:pPr>
    </w:p>
    <w:p w:rsidR="00AF3D66" w:rsidRPr="0048747A" w:rsidRDefault="00AF3D66" w:rsidP="00C97BBB">
      <w:pPr>
        <w:pStyle w:val="ConsPlusTitle"/>
        <w:ind w:left="3828"/>
        <w:rPr>
          <w:rFonts w:ascii="Times New Roman" w:hAnsi="Times New Roman" w:cs="Times New Roman"/>
          <w:b w:val="0"/>
          <w:sz w:val="24"/>
          <w:szCs w:val="24"/>
        </w:rPr>
      </w:pPr>
    </w:p>
    <w:p w:rsidR="00AF3D66" w:rsidRPr="0048747A" w:rsidRDefault="00AF3D66" w:rsidP="00C97BBB">
      <w:pPr>
        <w:pStyle w:val="ConsPlusTitle"/>
        <w:ind w:left="3828"/>
        <w:rPr>
          <w:rFonts w:ascii="Times New Roman" w:hAnsi="Times New Roman" w:cs="Times New Roman"/>
          <w:b w:val="0"/>
          <w:sz w:val="24"/>
          <w:szCs w:val="24"/>
        </w:rPr>
      </w:pPr>
    </w:p>
    <w:p w:rsidR="00AF3D66" w:rsidRPr="0048747A" w:rsidRDefault="00AF3D66" w:rsidP="00C97BBB">
      <w:pPr>
        <w:pStyle w:val="ConsPlusTitle"/>
        <w:ind w:left="3828"/>
        <w:rPr>
          <w:rFonts w:ascii="Times New Roman" w:hAnsi="Times New Roman" w:cs="Times New Roman"/>
          <w:b w:val="0"/>
          <w:sz w:val="24"/>
          <w:szCs w:val="24"/>
        </w:rPr>
      </w:pPr>
    </w:p>
    <w:p w:rsidR="00AF3D66" w:rsidRPr="0048747A" w:rsidRDefault="00AF3D66" w:rsidP="00C97BBB">
      <w:pPr>
        <w:pStyle w:val="ConsPlusTitle"/>
        <w:ind w:left="3828"/>
        <w:rPr>
          <w:rFonts w:ascii="Times New Roman" w:hAnsi="Times New Roman" w:cs="Times New Roman"/>
          <w:b w:val="0"/>
          <w:sz w:val="24"/>
          <w:szCs w:val="24"/>
        </w:rPr>
      </w:pPr>
    </w:p>
    <w:p w:rsidR="00AF3D66" w:rsidRPr="0048747A" w:rsidRDefault="00AF3D66" w:rsidP="00C97BBB">
      <w:pPr>
        <w:pStyle w:val="ConsPlusTitle"/>
        <w:ind w:left="3828"/>
        <w:rPr>
          <w:rFonts w:ascii="Times New Roman" w:hAnsi="Times New Roman" w:cs="Times New Roman"/>
          <w:b w:val="0"/>
          <w:sz w:val="24"/>
          <w:szCs w:val="24"/>
        </w:rPr>
      </w:pPr>
    </w:p>
    <w:p w:rsidR="00AF3D66" w:rsidRPr="0048747A" w:rsidRDefault="00AF3D66" w:rsidP="00AF3D66">
      <w:pPr>
        <w:pStyle w:val="ConsPlusTitle"/>
        <w:jc w:val="right"/>
        <w:rPr>
          <w:rFonts w:ascii="Times New Roman" w:hAnsi="Times New Roman" w:cs="Times New Roman"/>
          <w:b w:val="0"/>
          <w:sz w:val="24"/>
          <w:szCs w:val="24"/>
        </w:rPr>
      </w:pPr>
      <w:r w:rsidRPr="0048747A">
        <w:rPr>
          <w:rFonts w:ascii="Times New Roman" w:hAnsi="Times New Roman" w:cs="Times New Roman"/>
          <w:b w:val="0"/>
          <w:sz w:val="24"/>
          <w:szCs w:val="24"/>
        </w:rPr>
        <w:lastRenderedPageBreak/>
        <w:t xml:space="preserve">Приложение  1 </w:t>
      </w:r>
    </w:p>
    <w:p w:rsidR="00834CCE" w:rsidRPr="0048747A" w:rsidRDefault="00834CCE" w:rsidP="00834CCE">
      <w:pPr>
        <w:autoSpaceDE w:val="0"/>
        <w:autoSpaceDN w:val="0"/>
        <w:adjustRightInd w:val="0"/>
        <w:jc w:val="right"/>
        <w:rPr>
          <w:sz w:val="24"/>
          <w:szCs w:val="24"/>
        </w:rPr>
      </w:pPr>
      <w:r w:rsidRPr="0048747A">
        <w:rPr>
          <w:sz w:val="24"/>
          <w:szCs w:val="24"/>
        </w:rPr>
        <w:t xml:space="preserve">к Положению </w:t>
      </w:r>
      <w:r w:rsidRPr="0048747A">
        <w:rPr>
          <w:bCs/>
          <w:sz w:val="24"/>
          <w:szCs w:val="24"/>
        </w:rPr>
        <w:t xml:space="preserve">об организации регулярных перевозок пассажиров и багажа автомобильным транспортом </w:t>
      </w:r>
      <w:r w:rsidRPr="0048747A">
        <w:rPr>
          <w:sz w:val="24"/>
          <w:szCs w:val="24"/>
        </w:rPr>
        <w:t>между поселениями на территории муниципального образования "Тайшетский район</w:t>
      </w:r>
    </w:p>
    <w:p w:rsidR="00AF3D66" w:rsidRPr="0048747A" w:rsidRDefault="00AF3D66" w:rsidP="00AF3D66">
      <w:pPr>
        <w:pStyle w:val="ConsPlusNonformat"/>
        <w:ind w:firstLine="5670"/>
        <w:jc w:val="both"/>
        <w:rPr>
          <w:rFonts w:ascii="Times New Roman" w:eastAsia="Calibri" w:hAnsi="Times New Roman" w:cs="Times New Roman"/>
          <w:bCs/>
          <w:sz w:val="24"/>
          <w:szCs w:val="24"/>
          <w:lang w:eastAsia="en-US"/>
        </w:rPr>
      </w:pPr>
    </w:p>
    <w:p w:rsidR="00C97BBB" w:rsidRPr="0048747A" w:rsidRDefault="000940B6" w:rsidP="00AF3D66">
      <w:pPr>
        <w:pStyle w:val="ConsPlusNonformat"/>
        <w:ind w:firstLine="5670"/>
        <w:jc w:val="both"/>
        <w:rPr>
          <w:rFonts w:ascii="Times New Roman" w:hAnsi="Times New Roman" w:cs="Times New Roman"/>
          <w:sz w:val="24"/>
          <w:szCs w:val="24"/>
        </w:rPr>
      </w:pPr>
      <w:r w:rsidRPr="0048747A">
        <w:rPr>
          <w:rFonts w:ascii="Times New Roman" w:eastAsia="Calibri" w:hAnsi="Times New Roman" w:cs="Times New Roman"/>
          <w:bCs/>
          <w:sz w:val="24"/>
          <w:szCs w:val="24"/>
          <w:lang w:eastAsia="en-US"/>
        </w:rPr>
        <w:t xml:space="preserve">Мэру </w:t>
      </w:r>
      <w:r w:rsidR="00C97BBB" w:rsidRPr="0048747A">
        <w:rPr>
          <w:rFonts w:ascii="Times New Roman" w:eastAsia="Calibri" w:hAnsi="Times New Roman" w:cs="Times New Roman"/>
          <w:bCs/>
          <w:sz w:val="24"/>
          <w:szCs w:val="24"/>
          <w:lang w:eastAsia="en-US"/>
        </w:rPr>
        <w:t>Тайшетского района</w:t>
      </w:r>
    </w:p>
    <w:p w:rsidR="00C97BBB" w:rsidRPr="0048747A" w:rsidRDefault="00C97BBB" w:rsidP="00AF3D66">
      <w:pPr>
        <w:pStyle w:val="ConsPlusNonformat"/>
        <w:ind w:firstLine="5670"/>
        <w:jc w:val="both"/>
        <w:rPr>
          <w:rFonts w:ascii="Times New Roman" w:hAnsi="Times New Roman" w:cs="Times New Roman"/>
          <w:sz w:val="24"/>
          <w:szCs w:val="24"/>
        </w:rPr>
      </w:pPr>
      <w:r w:rsidRPr="0048747A">
        <w:rPr>
          <w:rFonts w:ascii="Times New Roman" w:hAnsi="Times New Roman" w:cs="Times New Roman"/>
          <w:sz w:val="24"/>
          <w:szCs w:val="24"/>
        </w:rPr>
        <w:t>_______________________________</w:t>
      </w:r>
    </w:p>
    <w:p w:rsidR="00C97BBB" w:rsidRPr="0048747A" w:rsidRDefault="00C97BBB" w:rsidP="00C97BBB">
      <w:pPr>
        <w:pStyle w:val="ConsPlusNonformat"/>
        <w:ind w:firstLine="5670"/>
        <w:rPr>
          <w:rFonts w:ascii="Times New Roman" w:hAnsi="Times New Roman" w:cs="Times New Roman"/>
          <w:sz w:val="24"/>
          <w:szCs w:val="24"/>
        </w:rPr>
      </w:pPr>
    </w:p>
    <w:p w:rsidR="00C97BBB" w:rsidRPr="0048747A" w:rsidRDefault="00C97BBB" w:rsidP="00C97BBB">
      <w:pPr>
        <w:pStyle w:val="ConsPlusNonformat"/>
        <w:jc w:val="right"/>
        <w:rPr>
          <w:rFonts w:ascii="Times New Roman" w:hAnsi="Times New Roman" w:cs="Times New Roman"/>
          <w:sz w:val="24"/>
          <w:szCs w:val="24"/>
        </w:rPr>
      </w:pPr>
    </w:p>
    <w:p w:rsidR="00C97BBB" w:rsidRPr="0048747A" w:rsidRDefault="00C97BBB" w:rsidP="00C97BBB">
      <w:pPr>
        <w:pStyle w:val="ConsPlusNonformat"/>
        <w:jc w:val="center"/>
        <w:rPr>
          <w:rFonts w:ascii="Times New Roman" w:hAnsi="Times New Roman" w:cs="Times New Roman"/>
          <w:sz w:val="24"/>
          <w:szCs w:val="24"/>
        </w:rPr>
      </w:pPr>
      <w:bookmarkStart w:id="3" w:name="P318"/>
      <w:bookmarkEnd w:id="3"/>
      <w:r w:rsidRPr="0048747A">
        <w:rPr>
          <w:rFonts w:ascii="Times New Roman" w:hAnsi="Times New Roman" w:cs="Times New Roman"/>
          <w:sz w:val="24"/>
          <w:szCs w:val="24"/>
        </w:rPr>
        <w:t xml:space="preserve">ПРЕДЛОЖЕНИЕ </w:t>
      </w:r>
    </w:p>
    <w:p w:rsidR="00C97BBB" w:rsidRPr="0048747A" w:rsidRDefault="00C97BBB" w:rsidP="00C97BBB">
      <w:pPr>
        <w:pStyle w:val="ConsPlusNonformat"/>
        <w:jc w:val="center"/>
        <w:rPr>
          <w:rFonts w:ascii="Times New Roman" w:hAnsi="Times New Roman" w:cs="Times New Roman"/>
          <w:sz w:val="24"/>
          <w:szCs w:val="24"/>
        </w:rPr>
      </w:pPr>
      <w:r w:rsidRPr="0048747A">
        <w:rPr>
          <w:rFonts w:ascii="Times New Roman" w:hAnsi="Times New Roman" w:cs="Times New Roman"/>
          <w:sz w:val="24"/>
          <w:szCs w:val="24"/>
        </w:rPr>
        <w:t>об установлении муниципального маршрута регулярных перевозок</w:t>
      </w:r>
    </w:p>
    <w:p w:rsidR="00C97BBB" w:rsidRPr="0048747A" w:rsidRDefault="00C97BBB" w:rsidP="00C97BBB">
      <w:pPr>
        <w:pStyle w:val="ConsPlusNonformat"/>
        <w:jc w:val="center"/>
        <w:rPr>
          <w:rFonts w:ascii="Times New Roman" w:hAnsi="Times New Roman" w:cs="Times New Roman"/>
          <w:sz w:val="24"/>
          <w:szCs w:val="24"/>
          <w:vertAlign w:val="superscript"/>
        </w:rPr>
      </w:pPr>
      <w:r w:rsidRPr="0048747A">
        <w:rPr>
          <w:rFonts w:ascii="Times New Roman" w:hAnsi="Times New Roman" w:cs="Times New Roman"/>
          <w:sz w:val="24"/>
          <w:szCs w:val="24"/>
          <w:vertAlign w:val="superscript"/>
        </w:rPr>
        <w:t>(заполняется печатными буквами разборчивым почерком)</w:t>
      </w:r>
    </w:p>
    <w:p w:rsidR="00C97BBB" w:rsidRPr="0048747A" w:rsidRDefault="00C97BBB" w:rsidP="00C97BBB">
      <w:pPr>
        <w:pStyle w:val="ConsPlusNonformat"/>
        <w:jc w:val="center"/>
        <w:rPr>
          <w:rFonts w:ascii="Times New Roman" w:hAnsi="Times New Roman" w:cs="Times New Roman"/>
          <w:sz w:val="24"/>
          <w:szCs w:val="24"/>
        </w:rPr>
      </w:pPr>
      <w:r w:rsidRPr="0048747A">
        <w:rPr>
          <w:rFonts w:ascii="Times New Roman" w:hAnsi="Times New Roman" w:cs="Times New Roman"/>
          <w:sz w:val="24"/>
          <w:szCs w:val="24"/>
        </w:rPr>
        <w:t>________________________________________________________________________________</w:t>
      </w:r>
    </w:p>
    <w:p w:rsidR="00C97BBB" w:rsidRPr="0048747A" w:rsidRDefault="00C97BBB" w:rsidP="00C97BBB">
      <w:pPr>
        <w:pStyle w:val="ConsPlusNonformat"/>
        <w:jc w:val="center"/>
        <w:rPr>
          <w:rFonts w:ascii="Times New Roman" w:hAnsi="Times New Roman" w:cs="Times New Roman"/>
          <w:sz w:val="18"/>
          <w:szCs w:val="18"/>
        </w:rPr>
      </w:pPr>
      <w:r w:rsidRPr="0048747A">
        <w:rPr>
          <w:rFonts w:ascii="Times New Roman" w:hAnsi="Times New Roman" w:cs="Times New Roman"/>
          <w:sz w:val="18"/>
          <w:szCs w:val="18"/>
        </w:rPr>
        <w:t>Ф.И.О. физического лица / представителя юридического лица, уполномоченного участника договора простого товарищества</w:t>
      </w:r>
    </w:p>
    <w:p w:rsidR="00C97BBB" w:rsidRPr="0048747A" w:rsidRDefault="00C97BBB" w:rsidP="00C97BBB">
      <w:pPr>
        <w:pStyle w:val="ConsPlusNonformat"/>
        <w:jc w:val="center"/>
        <w:rPr>
          <w:rFonts w:ascii="Times New Roman" w:hAnsi="Times New Roman" w:cs="Times New Roman"/>
          <w:sz w:val="24"/>
          <w:szCs w:val="24"/>
        </w:rPr>
      </w:pPr>
      <w:r w:rsidRPr="0048747A">
        <w:rPr>
          <w:rFonts w:ascii="Times New Roman" w:hAnsi="Times New Roman" w:cs="Times New Roman"/>
          <w:sz w:val="24"/>
          <w:szCs w:val="24"/>
        </w:rPr>
        <w:t>________________________________________________________________________________</w:t>
      </w:r>
    </w:p>
    <w:p w:rsidR="00C97BBB" w:rsidRPr="0048747A" w:rsidRDefault="00C97BBB" w:rsidP="00C97BBB">
      <w:pPr>
        <w:pStyle w:val="ConsPlusNonformat"/>
        <w:jc w:val="center"/>
        <w:rPr>
          <w:rFonts w:ascii="Times New Roman" w:hAnsi="Times New Roman" w:cs="Times New Roman"/>
          <w:sz w:val="18"/>
          <w:szCs w:val="18"/>
        </w:rPr>
      </w:pPr>
      <w:r w:rsidRPr="0048747A">
        <w:rPr>
          <w:rFonts w:ascii="Times New Roman" w:hAnsi="Times New Roman" w:cs="Times New Roman"/>
          <w:sz w:val="18"/>
          <w:szCs w:val="18"/>
        </w:rPr>
        <w:t>Должность представителя юридического лица, уполномоченного участника договора простого товарищества</w:t>
      </w:r>
    </w:p>
    <w:p w:rsidR="00C97BBB" w:rsidRPr="0048747A" w:rsidRDefault="00C97BBB" w:rsidP="00C97BBB">
      <w:pPr>
        <w:pStyle w:val="ConsPlusNonformat"/>
        <w:jc w:val="center"/>
        <w:rPr>
          <w:rFonts w:ascii="Times New Roman" w:hAnsi="Times New Roman" w:cs="Times New Roman"/>
          <w:sz w:val="24"/>
          <w:szCs w:val="24"/>
        </w:rPr>
      </w:pPr>
      <w:r w:rsidRPr="0048747A">
        <w:rPr>
          <w:rFonts w:ascii="Times New Roman" w:hAnsi="Times New Roman" w:cs="Times New Roman"/>
          <w:sz w:val="24"/>
          <w:szCs w:val="24"/>
        </w:rPr>
        <w:t>________________________________________________________________________________</w:t>
      </w:r>
    </w:p>
    <w:p w:rsidR="00C97BBB" w:rsidRPr="0048747A" w:rsidRDefault="00C97BBB" w:rsidP="00C97BBB">
      <w:pPr>
        <w:pStyle w:val="ConsPlusNonformat"/>
        <w:jc w:val="center"/>
        <w:rPr>
          <w:rFonts w:ascii="Times New Roman" w:hAnsi="Times New Roman" w:cs="Times New Roman"/>
          <w:sz w:val="18"/>
          <w:szCs w:val="18"/>
        </w:rPr>
      </w:pPr>
      <w:r w:rsidRPr="0048747A">
        <w:rPr>
          <w:rFonts w:ascii="Times New Roman" w:hAnsi="Times New Roman" w:cs="Times New Roman"/>
          <w:sz w:val="18"/>
          <w:szCs w:val="18"/>
        </w:rPr>
        <w:t>Полное наименование юридического лица</w:t>
      </w:r>
    </w:p>
    <w:p w:rsidR="00C97BBB" w:rsidRPr="0048747A" w:rsidRDefault="00C97BBB" w:rsidP="00C97BBB">
      <w:pPr>
        <w:pStyle w:val="ConsPlusNonformat"/>
        <w:jc w:val="center"/>
        <w:rPr>
          <w:rFonts w:ascii="Times New Roman" w:hAnsi="Times New Roman" w:cs="Times New Roman"/>
          <w:sz w:val="24"/>
          <w:szCs w:val="24"/>
        </w:rPr>
      </w:pPr>
      <w:r w:rsidRPr="0048747A">
        <w:rPr>
          <w:rFonts w:ascii="Times New Roman" w:hAnsi="Times New Roman" w:cs="Times New Roman"/>
          <w:sz w:val="24"/>
          <w:szCs w:val="24"/>
        </w:rPr>
        <w:t>________________________________________________________________________________</w:t>
      </w:r>
    </w:p>
    <w:p w:rsidR="00C97BBB" w:rsidRPr="0048747A" w:rsidRDefault="00C97BBB" w:rsidP="00C97BBB">
      <w:pPr>
        <w:pStyle w:val="ConsPlusNonformat"/>
        <w:jc w:val="center"/>
        <w:rPr>
          <w:rFonts w:ascii="Times New Roman" w:hAnsi="Times New Roman" w:cs="Times New Roman"/>
          <w:sz w:val="18"/>
          <w:szCs w:val="18"/>
        </w:rPr>
      </w:pPr>
      <w:r w:rsidRPr="0048747A">
        <w:rPr>
          <w:rFonts w:ascii="Times New Roman" w:hAnsi="Times New Roman" w:cs="Times New Roman"/>
          <w:sz w:val="18"/>
          <w:szCs w:val="18"/>
        </w:rPr>
        <w:t>Адрес физического лица / юридический адрес организации (область, район,</w:t>
      </w:r>
    </w:p>
    <w:p w:rsidR="00C97BBB" w:rsidRPr="0048747A" w:rsidRDefault="00C97BBB" w:rsidP="00C97BBB">
      <w:pPr>
        <w:pStyle w:val="ConsPlusNonformat"/>
        <w:jc w:val="center"/>
        <w:rPr>
          <w:rFonts w:ascii="Times New Roman" w:hAnsi="Times New Roman" w:cs="Times New Roman"/>
          <w:sz w:val="18"/>
          <w:szCs w:val="18"/>
        </w:rPr>
      </w:pPr>
      <w:r w:rsidRPr="0048747A">
        <w:rPr>
          <w:rFonts w:ascii="Times New Roman" w:hAnsi="Times New Roman" w:cs="Times New Roman"/>
          <w:sz w:val="18"/>
          <w:szCs w:val="18"/>
        </w:rPr>
        <w:t>населенный пункт, улица, дом, квартира/офис, почтовый индекс)</w:t>
      </w:r>
    </w:p>
    <w:p w:rsidR="00C97BBB" w:rsidRPr="0048747A" w:rsidRDefault="00C97BBB" w:rsidP="00C97BBB">
      <w:pPr>
        <w:pStyle w:val="ConsPlusNonformat"/>
        <w:jc w:val="center"/>
        <w:rPr>
          <w:rFonts w:ascii="Times New Roman" w:hAnsi="Times New Roman" w:cs="Times New Roman"/>
          <w:sz w:val="24"/>
          <w:szCs w:val="24"/>
        </w:rPr>
      </w:pPr>
      <w:r w:rsidRPr="0048747A">
        <w:rPr>
          <w:rFonts w:ascii="Times New Roman" w:hAnsi="Times New Roman" w:cs="Times New Roman"/>
          <w:sz w:val="24"/>
          <w:szCs w:val="24"/>
        </w:rPr>
        <w:t>___________________________________/_________________________________</w:t>
      </w:r>
    </w:p>
    <w:p w:rsidR="00C97BBB" w:rsidRPr="0048747A" w:rsidRDefault="00C97BBB" w:rsidP="00C97BBB">
      <w:pPr>
        <w:pStyle w:val="ConsPlusNonformat"/>
        <w:jc w:val="center"/>
        <w:rPr>
          <w:rFonts w:ascii="Times New Roman" w:hAnsi="Times New Roman" w:cs="Times New Roman"/>
          <w:sz w:val="24"/>
          <w:szCs w:val="24"/>
          <w:vertAlign w:val="superscript"/>
        </w:rPr>
      </w:pPr>
      <w:r w:rsidRPr="0048747A">
        <w:rPr>
          <w:rFonts w:ascii="Times New Roman" w:hAnsi="Times New Roman" w:cs="Times New Roman"/>
          <w:sz w:val="24"/>
          <w:szCs w:val="24"/>
        </w:rPr>
        <w:t xml:space="preserve">           </w:t>
      </w:r>
      <w:r w:rsidRPr="0048747A">
        <w:rPr>
          <w:rFonts w:ascii="Times New Roman" w:hAnsi="Times New Roman" w:cs="Times New Roman"/>
          <w:sz w:val="24"/>
          <w:szCs w:val="24"/>
          <w:vertAlign w:val="superscript"/>
        </w:rPr>
        <w:t>Контактный номер телефона                                      Адрес электронной почты (при наличии)</w:t>
      </w:r>
    </w:p>
    <w:p w:rsidR="00C97BBB" w:rsidRPr="0048747A" w:rsidRDefault="00C97BBB" w:rsidP="00AF3D66">
      <w:pPr>
        <w:pStyle w:val="ConsPlusNonformat"/>
        <w:ind w:firstLine="708"/>
        <w:rPr>
          <w:rFonts w:ascii="Times New Roman" w:hAnsi="Times New Roman" w:cs="Times New Roman"/>
          <w:sz w:val="24"/>
          <w:szCs w:val="24"/>
        </w:rPr>
      </w:pPr>
      <w:r w:rsidRPr="0048747A">
        <w:rPr>
          <w:rFonts w:ascii="Times New Roman" w:hAnsi="Times New Roman" w:cs="Times New Roman"/>
          <w:sz w:val="24"/>
          <w:szCs w:val="24"/>
        </w:rPr>
        <w:t xml:space="preserve">Предлагаю открыть муниципальный маршрут в сообщении </w:t>
      </w:r>
    </w:p>
    <w:p w:rsidR="00C97BBB" w:rsidRPr="0048747A" w:rsidRDefault="00C97BBB" w:rsidP="00C97BBB">
      <w:pPr>
        <w:pStyle w:val="ConsPlusNonformat"/>
        <w:jc w:val="center"/>
        <w:rPr>
          <w:rFonts w:ascii="Times New Roman" w:hAnsi="Times New Roman" w:cs="Times New Roman"/>
          <w:sz w:val="24"/>
          <w:szCs w:val="24"/>
        </w:rPr>
      </w:pPr>
      <w:r w:rsidRPr="0048747A">
        <w:rPr>
          <w:rFonts w:ascii="Times New Roman" w:hAnsi="Times New Roman" w:cs="Times New Roman"/>
          <w:sz w:val="24"/>
          <w:szCs w:val="24"/>
        </w:rPr>
        <w:t>«___________________________________________________________________________»</w:t>
      </w:r>
    </w:p>
    <w:p w:rsidR="00C97BBB" w:rsidRPr="0048747A" w:rsidRDefault="00C97BBB" w:rsidP="00C97BBB">
      <w:pPr>
        <w:pStyle w:val="ConsPlusNonformat"/>
        <w:jc w:val="center"/>
        <w:rPr>
          <w:rFonts w:ascii="Times New Roman" w:hAnsi="Times New Roman" w:cs="Times New Roman"/>
          <w:sz w:val="24"/>
          <w:szCs w:val="24"/>
          <w:vertAlign w:val="superscript"/>
        </w:rPr>
      </w:pPr>
      <w:r w:rsidRPr="0048747A">
        <w:rPr>
          <w:rFonts w:ascii="Times New Roman" w:hAnsi="Times New Roman" w:cs="Times New Roman"/>
          <w:sz w:val="24"/>
          <w:szCs w:val="24"/>
          <w:vertAlign w:val="superscript"/>
        </w:rPr>
        <w:t>(Начальная и конечная точки муниципального маршрута)</w:t>
      </w:r>
    </w:p>
    <w:p w:rsidR="00C97BBB" w:rsidRPr="0048747A" w:rsidRDefault="00C97BBB" w:rsidP="00C97BBB">
      <w:pPr>
        <w:pStyle w:val="ConsPlusNonformat"/>
        <w:jc w:val="center"/>
        <w:rPr>
          <w:rFonts w:ascii="Times New Roman" w:hAnsi="Times New Roman" w:cs="Times New Roman"/>
          <w:sz w:val="24"/>
          <w:szCs w:val="24"/>
        </w:rPr>
      </w:pPr>
      <w:r w:rsidRPr="0048747A">
        <w:rPr>
          <w:rFonts w:ascii="Times New Roman" w:hAnsi="Times New Roman" w:cs="Times New Roman"/>
          <w:sz w:val="24"/>
          <w:szCs w:val="24"/>
        </w:rPr>
        <w:t>В прямом направлении предлагаю организовать движение по следующ</w:t>
      </w:r>
      <w:r w:rsidR="00AF3D66" w:rsidRPr="0048747A">
        <w:rPr>
          <w:rFonts w:ascii="Times New Roman" w:hAnsi="Times New Roman" w:cs="Times New Roman"/>
          <w:sz w:val="24"/>
          <w:szCs w:val="24"/>
        </w:rPr>
        <w:t>е</w:t>
      </w:r>
      <w:r w:rsidRPr="0048747A">
        <w:rPr>
          <w:rFonts w:ascii="Times New Roman" w:hAnsi="Times New Roman" w:cs="Times New Roman"/>
          <w:sz w:val="24"/>
          <w:szCs w:val="24"/>
        </w:rPr>
        <w:t>м</w:t>
      </w:r>
      <w:r w:rsidR="00AF3D66" w:rsidRPr="0048747A">
        <w:rPr>
          <w:rFonts w:ascii="Times New Roman" w:hAnsi="Times New Roman" w:cs="Times New Roman"/>
          <w:sz w:val="24"/>
          <w:szCs w:val="24"/>
        </w:rPr>
        <w:t>у</w:t>
      </w:r>
      <w:r w:rsidRPr="0048747A">
        <w:rPr>
          <w:rFonts w:ascii="Times New Roman" w:hAnsi="Times New Roman" w:cs="Times New Roman"/>
          <w:sz w:val="24"/>
          <w:szCs w:val="24"/>
        </w:rPr>
        <w:t xml:space="preserve"> </w:t>
      </w:r>
      <w:r w:rsidR="00AF3D66" w:rsidRPr="0048747A">
        <w:rPr>
          <w:rFonts w:ascii="Times New Roman" w:hAnsi="Times New Roman" w:cs="Times New Roman"/>
          <w:sz w:val="24"/>
          <w:szCs w:val="24"/>
        </w:rPr>
        <w:t>маршруту</w:t>
      </w:r>
      <w:r w:rsidRPr="0048747A">
        <w:rPr>
          <w:rFonts w:ascii="Times New Roman" w:hAnsi="Times New Roman" w:cs="Times New Roman"/>
          <w:sz w:val="24"/>
          <w:szCs w:val="24"/>
        </w:rPr>
        <w:t>:</w:t>
      </w:r>
    </w:p>
    <w:p w:rsidR="00C97BBB" w:rsidRPr="0048747A" w:rsidRDefault="00C97BBB" w:rsidP="00C97BBB">
      <w:pPr>
        <w:pStyle w:val="ConsPlusNonformat"/>
        <w:jc w:val="center"/>
        <w:rPr>
          <w:rFonts w:ascii="Times New Roman" w:hAnsi="Times New Roman" w:cs="Times New Roman"/>
          <w:sz w:val="24"/>
          <w:szCs w:val="24"/>
        </w:rPr>
      </w:pPr>
      <w:r w:rsidRPr="0048747A">
        <w:rPr>
          <w:rFonts w:ascii="Times New Roman" w:hAnsi="Times New Roman" w:cs="Times New Roman"/>
          <w:sz w:val="24"/>
          <w:szCs w:val="24"/>
        </w:rPr>
        <w:t>________________________________________________________________________________</w:t>
      </w:r>
    </w:p>
    <w:p w:rsidR="00C97BBB" w:rsidRPr="0048747A" w:rsidRDefault="00C97BBB" w:rsidP="00C97BBB">
      <w:pPr>
        <w:pStyle w:val="ConsPlusNonformat"/>
        <w:jc w:val="center"/>
        <w:rPr>
          <w:rFonts w:ascii="Times New Roman" w:hAnsi="Times New Roman" w:cs="Times New Roman"/>
          <w:sz w:val="24"/>
          <w:szCs w:val="24"/>
          <w:vertAlign w:val="superscript"/>
        </w:rPr>
      </w:pPr>
      <w:r w:rsidRPr="0048747A">
        <w:rPr>
          <w:rFonts w:ascii="Times New Roman" w:hAnsi="Times New Roman" w:cs="Times New Roman"/>
          <w:sz w:val="24"/>
          <w:szCs w:val="24"/>
          <w:vertAlign w:val="superscript"/>
        </w:rPr>
        <w:t xml:space="preserve"> (Наименования</w:t>
      </w:r>
      <w:r w:rsidR="00A51979">
        <w:rPr>
          <w:rFonts w:ascii="Times New Roman" w:hAnsi="Times New Roman" w:cs="Times New Roman"/>
          <w:sz w:val="24"/>
          <w:szCs w:val="24"/>
          <w:vertAlign w:val="superscript"/>
        </w:rPr>
        <w:t xml:space="preserve"> улиц,</w:t>
      </w:r>
      <w:r w:rsidRPr="0048747A">
        <w:rPr>
          <w:rFonts w:ascii="Times New Roman" w:hAnsi="Times New Roman" w:cs="Times New Roman"/>
          <w:sz w:val="24"/>
          <w:szCs w:val="24"/>
          <w:vertAlign w:val="superscript"/>
        </w:rPr>
        <w:t xml:space="preserve"> </w:t>
      </w:r>
      <w:r w:rsidR="00AF3D66" w:rsidRPr="0048747A">
        <w:rPr>
          <w:rFonts w:ascii="Times New Roman" w:hAnsi="Times New Roman" w:cs="Times New Roman"/>
          <w:sz w:val="24"/>
          <w:szCs w:val="24"/>
          <w:vertAlign w:val="superscript"/>
        </w:rPr>
        <w:t>дорог</w:t>
      </w:r>
      <w:r w:rsidRPr="0048747A">
        <w:rPr>
          <w:rFonts w:ascii="Times New Roman" w:hAnsi="Times New Roman" w:cs="Times New Roman"/>
          <w:sz w:val="24"/>
          <w:szCs w:val="24"/>
          <w:vertAlign w:val="superscript"/>
        </w:rPr>
        <w:t>, по которым предлагается организовать движение по муниципальному маршруту, в последовательном порядке)</w:t>
      </w:r>
    </w:p>
    <w:p w:rsidR="00C97BBB" w:rsidRPr="0048747A" w:rsidRDefault="00C97BBB" w:rsidP="00C97BBB">
      <w:pPr>
        <w:pStyle w:val="ConsPlusNonformat"/>
        <w:jc w:val="center"/>
        <w:rPr>
          <w:rFonts w:ascii="Times New Roman" w:hAnsi="Times New Roman" w:cs="Times New Roman"/>
          <w:sz w:val="24"/>
          <w:szCs w:val="24"/>
        </w:rPr>
      </w:pPr>
      <w:r w:rsidRPr="0048747A">
        <w:rPr>
          <w:rFonts w:ascii="Times New Roman" w:hAnsi="Times New Roman" w:cs="Times New Roman"/>
          <w:sz w:val="24"/>
          <w:szCs w:val="24"/>
        </w:rPr>
        <w:t>В обратном направлении предлагаю организовать движение по следующ</w:t>
      </w:r>
      <w:r w:rsidR="00AF3D66" w:rsidRPr="0048747A">
        <w:rPr>
          <w:rFonts w:ascii="Times New Roman" w:hAnsi="Times New Roman" w:cs="Times New Roman"/>
          <w:sz w:val="24"/>
          <w:szCs w:val="24"/>
        </w:rPr>
        <w:t>ему</w:t>
      </w:r>
      <w:r w:rsidRPr="0048747A">
        <w:rPr>
          <w:rFonts w:ascii="Times New Roman" w:hAnsi="Times New Roman" w:cs="Times New Roman"/>
          <w:sz w:val="24"/>
          <w:szCs w:val="24"/>
        </w:rPr>
        <w:t xml:space="preserve"> </w:t>
      </w:r>
      <w:r w:rsidR="00AF3D66" w:rsidRPr="0048747A">
        <w:rPr>
          <w:rFonts w:ascii="Times New Roman" w:hAnsi="Times New Roman" w:cs="Times New Roman"/>
          <w:sz w:val="24"/>
          <w:szCs w:val="24"/>
        </w:rPr>
        <w:t>маршруту</w:t>
      </w:r>
      <w:r w:rsidRPr="0048747A">
        <w:rPr>
          <w:rFonts w:ascii="Times New Roman" w:hAnsi="Times New Roman" w:cs="Times New Roman"/>
          <w:sz w:val="24"/>
          <w:szCs w:val="24"/>
        </w:rPr>
        <w:t>:</w:t>
      </w:r>
    </w:p>
    <w:p w:rsidR="00C97BBB" w:rsidRPr="0048747A" w:rsidRDefault="00C97BBB" w:rsidP="00C97BBB">
      <w:pPr>
        <w:pStyle w:val="ConsPlusNonformat"/>
        <w:jc w:val="center"/>
        <w:rPr>
          <w:rFonts w:ascii="Times New Roman" w:hAnsi="Times New Roman" w:cs="Times New Roman"/>
          <w:sz w:val="24"/>
          <w:szCs w:val="24"/>
        </w:rPr>
      </w:pPr>
      <w:r w:rsidRPr="0048747A">
        <w:rPr>
          <w:rFonts w:ascii="Times New Roman" w:hAnsi="Times New Roman" w:cs="Times New Roman"/>
          <w:sz w:val="24"/>
          <w:szCs w:val="24"/>
        </w:rPr>
        <w:t>________________________________________________________________________________</w:t>
      </w:r>
    </w:p>
    <w:p w:rsidR="00C97BBB" w:rsidRPr="0048747A" w:rsidRDefault="00C97BBB" w:rsidP="00C97BBB">
      <w:pPr>
        <w:pStyle w:val="ConsPlusNonformat"/>
        <w:jc w:val="center"/>
        <w:rPr>
          <w:rFonts w:ascii="Times New Roman" w:hAnsi="Times New Roman" w:cs="Times New Roman"/>
          <w:sz w:val="24"/>
          <w:szCs w:val="24"/>
          <w:vertAlign w:val="superscript"/>
        </w:rPr>
      </w:pPr>
      <w:r w:rsidRPr="0048747A">
        <w:rPr>
          <w:rFonts w:ascii="Times New Roman" w:hAnsi="Times New Roman" w:cs="Times New Roman"/>
          <w:sz w:val="24"/>
          <w:szCs w:val="24"/>
          <w:vertAlign w:val="superscript"/>
        </w:rPr>
        <w:t xml:space="preserve"> (Наименования </w:t>
      </w:r>
      <w:r w:rsidR="00AF3D66" w:rsidRPr="0048747A">
        <w:rPr>
          <w:rFonts w:ascii="Times New Roman" w:hAnsi="Times New Roman" w:cs="Times New Roman"/>
          <w:sz w:val="24"/>
          <w:szCs w:val="24"/>
          <w:vertAlign w:val="superscript"/>
        </w:rPr>
        <w:t>дорог</w:t>
      </w:r>
      <w:r w:rsidRPr="0048747A">
        <w:rPr>
          <w:rFonts w:ascii="Times New Roman" w:hAnsi="Times New Roman" w:cs="Times New Roman"/>
          <w:sz w:val="24"/>
          <w:szCs w:val="24"/>
          <w:vertAlign w:val="superscript"/>
        </w:rPr>
        <w:t>, по которым предлагается организовать движение по муниципальному маршруту, в последовательном порядке)</w:t>
      </w:r>
    </w:p>
    <w:p w:rsidR="00C97BBB" w:rsidRPr="0048747A" w:rsidRDefault="00C97BBB" w:rsidP="00C97BBB">
      <w:pPr>
        <w:pStyle w:val="ConsPlusNonformat"/>
        <w:jc w:val="center"/>
        <w:rPr>
          <w:rFonts w:ascii="Times New Roman" w:hAnsi="Times New Roman" w:cs="Times New Roman"/>
          <w:sz w:val="24"/>
          <w:szCs w:val="24"/>
          <w:vertAlign w:val="superscript"/>
        </w:rPr>
      </w:pPr>
    </w:p>
    <w:p w:rsidR="00C97BBB" w:rsidRPr="0048747A" w:rsidRDefault="00C97BBB" w:rsidP="00C97BBB">
      <w:pPr>
        <w:pStyle w:val="ConsPlusNonformat"/>
        <w:jc w:val="center"/>
        <w:rPr>
          <w:rFonts w:ascii="Times New Roman" w:hAnsi="Times New Roman" w:cs="Times New Roman"/>
        </w:rPr>
      </w:pPr>
      <w:r w:rsidRPr="0048747A">
        <w:rPr>
          <w:rFonts w:ascii="Times New Roman" w:hAnsi="Times New Roman" w:cs="Times New Roman"/>
          <w:sz w:val="24"/>
          <w:szCs w:val="24"/>
        </w:rPr>
        <w:t>«___» _______________ 201__ г. ______________/_______________</w:t>
      </w:r>
      <w:r w:rsidR="00AF3D66" w:rsidRPr="0048747A">
        <w:rPr>
          <w:rFonts w:ascii="Times New Roman" w:hAnsi="Times New Roman" w:cs="Times New Roman"/>
          <w:sz w:val="24"/>
          <w:szCs w:val="24"/>
        </w:rPr>
        <w:t xml:space="preserve">/ </w:t>
      </w:r>
      <w:r w:rsidRPr="0048747A">
        <w:rPr>
          <w:rFonts w:ascii="Times New Roman" w:hAnsi="Times New Roman" w:cs="Times New Roman"/>
          <w:sz w:val="24"/>
          <w:szCs w:val="24"/>
        </w:rPr>
        <w:t xml:space="preserve">М.П. </w:t>
      </w:r>
      <w:r w:rsidRPr="0048747A">
        <w:rPr>
          <w:rFonts w:ascii="Times New Roman" w:hAnsi="Times New Roman" w:cs="Times New Roman"/>
        </w:rPr>
        <w:t>(при наличии)</w:t>
      </w:r>
    </w:p>
    <w:p w:rsidR="00C97BBB" w:rsidRPr="0048747A" w:rsidRDefault="00C97BBB" w:rsidP="00C97BBB">
      <w:pPr>
        <w:pStyle w:val="ConsPlusNonformat"/>
        <w:jc w:val="center"/>
        <w:rPr>
          <w:rFonts w:ascii="Times New Roman" w:hAnsi="Times New Roman" w:cs="Times New Roman"/>
          <w:sz w:val="24"/>
          <w:szCs w:val="24"/>
          <w:vertAlign w:val="superscript"/>
        </w:rPr>
      </w:pPr>
      <w:r w:rsidRPr="0048747A">
        <w:rPr>
          <w:rFonts w:ascii="Times New Roman" w:hAnsi="Times New Roman" w:cs="Times New Roman"/>
          <w:sz w:val="24"/>
          <w:szCs w:val="24"/>
        </w:rPr>
        <w:t xml:space="preserve">                   </w:t>
      </w:r>
      <w:r w:rsidRPr="0048747A">
        <w:rPr>
          <w:rFonts w:ascii="Times New Roman" w:hAnsi="Times New Roman" w:cs="Times New Roman"/>
          <w:sz w:val="24"/>
          <w:szCs w:val="24"/>
          <w:vertAlign w:val="superscript"/>
        </w:rPr>
        <w:t xml:space="preserve">Личная подпись                Расшифровка </w:t>
      </w:r>
    </w:p>
    <w:p w:rsidR="00C97BBB" w:rsidRPr="0048747A" w:rsidRDefault="00C97BBB" w:rsidP="00C97BBB">
      <w:pPr>
        <w:pStyle w:val="ConsPlusNormal"/>
        <w:jc w:val="right"/>
        <w:rPr>
          <w:rFonts w:ascii="Times New Roman" w:hAnsi="Times New Roman" w:cs="Times New Roman"/>
          <w:sz w:val="24"/>
          <w:szCs w:val="24"/>
        </w:rPr>
      </w:pPr>
    </w:p>
    <w:p w:rsidR="00C97BBB" w:rsidRPr="0048747A" w:rsidRDefault="00C97BBB" w:rsidP="00C97BBB">
      <w:pPr>
        <w:pStyle w:val="ConsPlusTitle"/>
        <w:ind w:firstLine="3119"/>
        <w:rPr>
          <w:rFonts w:ascii="Times New Roman" w:hAnsi="Times New Roman" w:cs="Times New Roman"/>
          <w:b w:val="0"/>
          <w:sz w:val="24"/>
          <w:szCs w:val="24"/>
        </w:rPr>
      </w:pPr>
    </w:p>
    <w:p w:rsidR="00C97BBB" w:rsidRPr="0048747A" w:rsidRDefault="00C97BBB" w:rsidP="00C97BBB">
      <w:pPr>
        <w:pStyle w:val="ConsPlusTitle"/>
        <w:ind w:firstLine="3119"/>
        <w:rPr>
          <w:rFonts w:ascii="Times New Roman" w:hAnsi="Times New Roman" w:cs="Times New Roman"/>
          <w:b w:val="0"/>
          <w:sz w:val="24"/>
          <w:szCs w:val="24"/>
        </w:rPr>
      </w:pPr>
    </w:p>
    <w:p w:rsidR="00C97BBB" w:rsidRPr="0048747A" w:rsidRDefault="00C97BBB" w:rsidP="00C97BBB">
      <w:pPr>
        <w:pStyle w:val="ConsPlusTitle"/>
        <w:ind w:firstLine="3119"/>
        <w:rPr>
          <w:rFonts w:ascii="Times New Roman" w:hAnsi="Times New Roman" w:cs="Times New Roman"/>
          <w:b w:val="0"/>
          <w:sz w:val="24"/>
          <w:szCs w:val="24"/>
        </w:rPr>
      </w:pPr>
    </w:p>
    <w:p w:rsidR="00C97BBB" w:rsidRPr="0048747A" w:rsidRDefault="00C97BBB" w:rsidP="00C97BBB">
      <w:pPr>
        <w:pStyle w:val="ConsPlusTitle"/>
        <w:ind w:firstLine="3119"/>
        <w:rPr>
          <w:rFonts w:ascii="Times New Roman" w:hAnsi="Times New Roman" w:cs="Times New Roman"/>
          <w:b w:val="0"/>
          <w:sz w:val="24"/>
          <w:szCs w:val="24"/>
        </w:rPr>
      </w:pPr>
    </w:p>
    <w:p w:rsidR="00C97BBB" w:rsidRPr="0048747A" w:rsidRDefault="00C97BBB" w:rsidP="00C97BBB">
      <w:pPr>
        <w:pStyle w:val="ConsPlusTitle"/>
        <w:ind w:firstLine="3119"/>
        <w:rPr>
          <w:rFonts w:ascii="Times New Roman" w:hAnsi="Times New Roman" w:cs="Times New Roman"/>
          <w:b w:val="0"/>
          <w:sz w:val="24"/>
          <w:szCs w:val="24"/>
        </w:rPr>
      </w:pPr>
    </w:p>
    <w:p w:rsidR="00C97BBB" w:rsidRPr="0048747A" w:rsidRDefault="00C97BBB" w:rsidP="00834CCE">
      <w:pPr>
        <w:ind w:firstLine="708"/>
        <w:rPr>
          <w:sz w:val="24"/>
          <w:szCs w:val="24"/>
        </w:rPr>
      </w:pPr>
      <w:r w:rsidRPr="0048747A">
        <w:rPr>
          <w:sz w:val="24"/>
          <w:szCs w:val="24"/>
        </w:rPr>
        <w:t>Руководитель аппарата администрации                                 О.Р.Сычева</w:t>
      </w:r>
    </w:p>
    <w:p w:rsidR="00C97BBB" w:rsidRPr="0048747A" w:rsidRDefault="00C97BBB" w:rsidP="00834CCE">
      <w:pPr>
        <w:ind w:firstLine="708"/>
        <w:rPr>
          <w:sz w:val="24"/>
          <w:szCs w:val="24"/>
        </w:rPr>
      </w:pPr>
      <w:r w:rsidRPr="0048747A">
        <w:rPr>
          <w:sz w:val="24"/>
          <w:szCs w:val="24"/>
        </w:rPr>
        <w:t>Тайшетского района</w:t>
      </w:r>
    </w:p>
    <w:p w:rsidR="00C97BBB" w:rsidRPr="0048747A" w:rsidRDefault="00C97BBB" w:rsidP="00C97BBB">
      <w:pPr>
        <w:pStyle w:val="ConsPlusTitle"/>
        <w:ind w:firstLine="3119"/>
        <w:rPr>
          <w:rFonts w:ascii="Times New Roman" w:hAnsi="Times New Roman" w:cs="Times New Roman"/>
          <w:b w:val="0"/>
          <w:sz w:val="24"/>
          <w:szCs w:val="24"/>
        </w:rPr>
      </w:pPr>
    </w:p>
    <w:p w:rsidR="00C97BBB" w:rsidRPr="0048747A" w:rsidRDefault="00C97BBB" w:rsidP="00C97BBB">
      <w:pPr>
        <w:pStyle w:val="ConsPlusTitle"/>
        <w:ind w:firstLine="3119"/>
        <w:rPr>
          <w:rFonts w:ascii="Times New Roman" w:hAnsi="Times New Roman" w:cs="Times New Roman"/>
          <w:b w:val="0"/>
          <w:sz w:val="24"/>
          <w:szCs w:val="24"/>
        </w:rPr>
      </w:pPr>
    </w:p>
    <w:p w:rsidR="00C97BBB" w:rsidRPr="0048747A" w:rsidRDefault="00C97BBB" w:rsidP="00C97BBB">
      <w:pPr>
        <w:pStyle w:val="ConsPlusTitle"/>
        <w:ind w:firstLine="3119"/>
        <w:rPr>
          <w:rFonts w:ascii="Times New Roman" w:hAnsi="Times New Roman" w:cs="Times New Roman"/>
          <w:b w:val="0"/>
          <w:sz w:val="24"/>
          <w:szCs w:val="24"/>
        </w:rPr>
      </w:pPr>
    </w:p>
    <w:p w:rsidR="00C97BBB" w:rsidRPr="0048747A" w:rsidRDefault="00C97BBB" w:rsidP="00C97BBB">
      <w:pPr>
        <w:pStyle w:val="ConsPlusTitle"/>
        <w:ind w:firstLine="3119"/>
        <w:rPr>
          <w:rFonts w:ascii="Times New Roman" w:hAnsi="Times New Roman" w:cs="Times New Roman"/>
          <w:b w:val="0"/>
          <w:sz w:val="24"/>
          <w:szCs w:val="24"/>
        </w:rPr>
      </w:pPr>
    </w:p>
    <w:p w:rsidR="00C97BBB" w:rsidRPr="0048747A" w:rsidRDefault="00C97BBB" w:rsidP="00834CCE">
      <w:pPr>
        <w:pStyle w:val="ConsPlusTitle"/>
        <w:jc w:val="both"/>
        <w:rPr>
          <w:rFonts w:ascii="Times New Roman" w:hAnsi="Times New Roman" w:cs="Times New Roman"/>
          <w:b w:val="0"/>
          <w:sz w:val="24"/>
          <w:szCs w:val="24"/>
        </w:rPr>
      </w:pPr>
    </w:p>
    <w:p w:rsidR="00834CCE" w:rsidRDefault="00834CCE" w:rsidP="00834CCE">
      <w:pPr>
        <w:pStyle w:val="ConsPlusTitle"/>
        <w:jc w:val="both"/>
        <w:rPr>
          <w:rFonts w:ascii="Times New Roman" w:hAnsi="Times New Roman" w:cs="Times New Roman"/>
          <w:b w:val="0"/>
          <w:sz w:val="24"/>
          <w:szCs w:val="24"/>
        </w:rPr>
      </w:pPr>
    </w:p>
    <w:p w:rsidR="003C5BDB" w:rsidRDefault="003C5BDB" w:rsidP="00834CCE">
      <w:pPr>
        <w:pStyle w:val="ConsPlusTitle"/>
        <w:jc w:val="both"/>
        <w:rPr>
          <w:rFonts w:ascii="Times New Roman" w:hAnsi="Times New Roman" w:cs="Times New Roman"/>
          <w:b w:val="0"/>
          <w:sz w:val="24"/>
          <w:szCs w:val="24"/>
        </w:rPr>
      </w:pPr>
    </w:p>
    <w:p w:rsidR="003C5BDB" w:rsidRPr="0048747A" w:rsidRDefault="003C5BDB" w:rsidP="00834CCE">
      <w:pPr>
        <w:pStyle w:val="ConsPlusTitle"/>
        <w:jc w:val="both"/>
        <w:rPr>
          <w:rFonts w:ascii="Times New Roman" w:hAnsi="Times New Roman" w:cs="Times New Roman"/>
          <w:b w:val="0"/>
          <w:sz w:val="24"/>
          <w:szCs w:val="24"/>
        </w:rPr>
      </w:pPr>
    </w:p>
    <w:p w:rsidR="00834CCE" w:rsidRPr="0048747A" w:rsidRDefault="00834CCE" w:rsidP="00834CCE">
      <w:pPr>
        <w:pStyle w:val="ConsPlusTitle"/>
        <w:jc w:val="both"/>
        <w:rPr>
          <w:rFonts w:ascii="Times New Roman" w:hAnsi="Times New Roman" w:cs="Times New Roman"/>
          <w:b w:val="0"/>
          <w:sz w:val="24"/>
          <w:szCs w:val="24"/>
        </w:rPr>
      </w:pPr>
    </w:p>
    <w:p w:rsidR="00834CCE" w:rsidRPr="0048747A" w:rsidRDefault="00834CCE" w:rsidP="00834CCE">
      <w:pPr>
        <w:pStyle w:val="ConsPlusTitle"/>
        <w:jc w:val="both"/>
        <w:rPr>
          <w:rFonts w:ascii="Times New Roman" w:hAnsi="Times New Roman" w:cs="Times New Roman"/>
          <w:b w:val="0"/>
          <w:sz w:val="24"/>
          <w:szCs w:val="24"/>
        </w:rPr>
      </w:pPr>
    </w:p>
    <w:p w:rsidR="00834CCE" w:rsidRPr="0048747A" w:rsidRDefault="00834CCE" w:rsidP="00834CCE">
      <w:pPr>
        <w:pStyle w:val="ConsPlusTitle"/>
        <w:jc w:val="both"/>
        <w:rPr>
          <w:rFonts w:ascii="Times New Roman" w:hAnsi="Times New Roman" w:cs="Times New Roman"/>
          <w:b w:val="0"/>
          <w:sz w:val="24"/>
          <w:szCs w:val="24"/>
        </w:rPr>
      </w:pPr>
    </w:p>
    <w:p w:rsidR="00834CCE" w:rsidRPr="0048747A" w:rsidRDefault="00834CCE" w:rsidP="00834CCE">
      <w:pPr>
        <w:pStyle w:val="ConsPlusTitle"/>
        <w:jc w:val="right"/>
        <w:rPr>
          <w:rFonts w:ascii="Times New Roman" w:hAnsi="Times New Roman" w:cs="Times New Roman"/>
          <w:b w:val="0"/>
          <w:sz w:val="24"/>
          <w:szCs w:val="24"/>
        </w:rPr>
      </w:pPr>
      <w:r w:rsidRPr="0048747A">
        <w:rPr>
          <w:rFonts w:ascii="Times New Roman" w:hAnsi="Times New Roman" w:cs="Times New Roman"/>
          <w:b w:val="0"/>
          <w:sz w:val="24"/>
          <w:szCs w:val="24"/>
        </w:rPr>
        <w:lastRenderedPageBreak/>
        <w:t>Приложение  2</w:t>
      </w:r>
    </w:p>
    <w:p w:rsidR="00834CCE" w:rsidRPr="0048747A" w:rsidRDefault="00834CCE" w:rsidP="00834CCE">
      <w:pPr>
        <w:autoSpaceDE w:val="0"/>
        <w:autoSpaceDN w:val="0"/>
        <w:adjustRightInd w:val="0"/>
        <w:jc w:val="right"/>
        <w:rPr>
          <w:sz w:val="24"/>
          <w:szCs w:val="24"/>
        </w:rPr>
      </w:pPr>
      <w:r w:rsidRPr="0048747A">
        <w:rPr>
          <w:sz w:val="24"/>
          <w:szCs w:val="24"/>
        </w:rPr>
        <w:t xml:space="preserve">к Положению </w:t>
      </w:r>
      <w:r w:rsidRPr="0048747A">
        <w:rPr>
          <w:bCs/>
          <w:sz w:val="24"/>
          <w:szCs w:val="24"/>
        </w:rPr>
        <w:t xml:space="preserve">об организации регулярных перевозок пассажиров и багажа автомобильным транспортом </w:t>
      </w:r>
      <w:r w:rsidRPr="0048747A">
        <w:rPr>
          <w:sz w:val="24"/>
          <w:szCs w:val="24"/>
        </w:rPr>
        <w:t>между поселениями на территории муниципального образования "Тайшетский район</w:t>
      </w:r>
    </w:p>
    <w:p w:rsidR="00834CCE" w:rsidRPr="0048747A" w:rsidRDefault="00834CCE" w:rsidP="00834CCE">
      <w:pPr>
        <w:pStyle w:val="ConsPlusTitle"/>
        <w:jc w:val="both"/>
        <w:rPr>
          <w:rFonts w:ascii="Times New Roman" w:hAnsi="Times New Roman" w:cs="Times New Roman"/>
          <w:b w:val="0"/>
          <w:sz w:val="24"/>
          <w:szCs w:val="24"/>
        </w:rPr>
      </w:pPr>
    </w:p>
    <w:p w:rsidR="000940B6" w:rsidRPr="0048747A" w:rsidRDefault="000940B6" w:rsidP="00C97BBB">
      <w:pPr>
        <w:pStyle w:val="ConsPlusTitle"/>
        <w:ind w:left="3828"/>
        <w:jc w:val="both"/>
        <w:rPr>
          <w:rFonts w:ascii="Times New Roman" w:hAnsi="Times New Roman" w:cs="Times New Roman"/>
          <w:b w:val="0"/>
          <w:sz w:val="24"/>
          <w:szCs w:val="24"/>
        </w:rPr>
      </w:pPr>
    </w:p>
    <w:p w:rsidR="00C97BBB" w:rsidRPr="0048747A" w:rsidRDefault="000940B6" w:rsidP="00C97BBB">
      <w:pPr>
        <w:pStyle w:val="ConsPlusTitle"/>
        <w:ind w:firstLine="3119"/>
        <w:jc w:val="right"/>
        <w:rPr>
          <w:rFonts w:ascii="Times New Roman" w:hAnsi="Times New Roman" w:cs="Times New Roman"/>
          <w:b w:val="0"/>
          <w:sz w:val="24"/>
          <w:szCs w:val="24"/>
        </w:rPr>
      </w:pPr>
      <w:r w:rsidRPr="0048747A">
        <w:rPr>
          <w:rFonts w:ascii="Times New Roman" w:hAnsi="Times New Roman" w:cs="Times New Roman"/>
          <w:b w:val="0"/>
          <w:bCs w:val="0"/>
          <w:sz w:val="24"/>
          <w:szCs w:val="24"/>
        </w:rPr>
        <w:t>Мэру</w:t>
      </w:r>
      <w:r w:rsidR="00C97BBB" w:rsidRPr="0048747A">
        <w:rPr>
          <w:rFonts w:ascii="Times New Roman" w:hAnsi="Times New Roman" w:cs="Times New Roman"/>
          <w:b w:val="0"/>
          <w:bCs w:val="0"/>
          <w:sz w:val="24"/>
          <w:szCs w:val="24"/>
        </w:rPr>
        <w:t xml:space="preserve"> Тайшетского района</w:t>
      </w:r>
    </w:p>
    <w:p w:rsidR="00C97BBB" w:rsidRPr="0048747A" w:rsidRDefault="00C97BBB" w:rsidP="00C97BBB">
      <w:pPr>
        <w:pStyle w:val="ConsPlusNormal"/>
        <w:jc w:val="right"/>
        <w:rPr>
          <w:rFonts w:ascii="Times New Roman" w:eastAsia="Calibri" w:hAnsi="Times New Roman" w:cs="Times New Roman"/>
          <w:bCs/>
          <w:sz w:val="24"/>
          <w:szCs w:val="24"/>
          <w:lang w:eastAsia="en-US"/>
        </w:rPr>
      </w:pPr>
    </w:p>
    <w:p w:rsidR="00C97BBB" w:rsidRPr="0048747A" w:rsidRDefault="00C97BBB" w:rsidP="00C97BBB">
      <w:pPr>
        <w:pStyle w:val="ConsPlusNonformat"/>
        <w:ind w:firstLine="5670"/>
        <w:rPr>
          <w:rFonts w:ascii="Times New Roman" w:hAnsi="Times New Roman" w:cs="Times New Roman"/>
          <w:sz w:val="24"/>
          <w:szCs w:val="24"/>
        </w:rPr>
      </w:pPr>
      <w:r w:rsidRPr="0048747A">
        <w:rPr>
          <w:rFonts w:ascii="Times New Roman" w:hAnsi="Times New Roman" w:cs="Times New Roman"/>
          <w:sz w:val="24"/>
          <w:szCs w:val="24"/>
        </w:rPr>
        <w:t>_______________________________</w:t>
      </w:r>
    </w:p>
    <w:p w:rsidR="00C97BBB" w:rsidRPr="0048747A" w:rsidRDefault="00C97BBB" w:rsidP="00C97BBB">
      <w:pPr>
        <w:autoSpaceDE w:val="0"/>
        <w:autoSpaceDN w:val="0"/>
        <w:adjustRightInd w:val="0"/>
        <w:outlineLvl w:val="1"/>
        <w:rPr>
          <w:sz w:val="24"/>
          <w:szCs w:val="24"/>
        </w:rPr>
      </w:pPr>
    </w:p>
    <w:p w:rsidR="00C97BBB" w:rsidRPr="0048747A" w:rsidRDefault="00C97BBB" w:rsidP="00C97BBB">
      <w:pPr>
        <w:pStyle w:val="ConsPlusNonformat"/>
        <w:jc w:val="center"/>
        <w:rPr>
          <w:rFonts w:ascii="Times New Roman" w:hAnsi="Times New Roman" w:cs="Times New Roman"/>
          <w:sz w:val="24"/>
          <w:szCs w:val="24"/>
        </w:rPr>
      </w:pPr>
      <w:bookmarkStart w:id="4" w:name="P366"/>
      <w:bookmarkEnd w:id="4"/>
      <w:r w:rsidRPr="0048747A">
        <w:rPr>
          <w:rFonts w:ascii="Times New Roman" w:hAnsi="Times New Roman" w:cs="Times New Roman"/>
          <w:sz w:val="24"/>
          <w:szCs w:val="24"/>
        </w:rPr>
        <w:t>ПРЕДЛОЖЕНИЕ</w:t>
      </w:r>
    </w:p>
    <w:p w:rsidR="00C97BBB" w:rsidRPr="0048747A" w:rsidRDefault="00C97BBB" w:rsidP="00C97BBB">
      <w:pPr>
        <w:pStyle w:val="ConsPlusNonformat"/>
        <w:jc w:val="center"/>
        <w:rPr>
          <w:rFonts w:ascii="Times New Roman" w:hAnsi="Times New Roman" w:cs="Times New Roman"/>
          <w:sz w:val="24"/>
          <w:szCs w:val="24"/>
        </w:rPr>
      </w:pPr>
      <w:r w:rsidRPr="0048747A">
        <w:rPr>
          <w:rFonts w:ascii="Times New Roman" w:hAnsi="Times New Roman" w:cs="Times New Roman"/>
          <w:sz w:val="24"/>
          <w:szCs w:val="24"/>
        </w:rPr>
        <w:t>об изменении муниципального маршрута регулярных перевозок</w:t>
      </w:r>
    </w:p>
    <w:p w:rsidR="00C97BBB" w:rsidRPr="0048747A" w:rsidRDefault="00C97BBB" w:rsidP="00C97BBB">
      <w:pPr>
        <w:pStyle w:val="ConsPlusNonformat"/>
        <w:jc w:val="center"/>
        <w:rPr>
          <w:rFonts w:ascii="Times New Roman" w:hAnsi="Times New Roman" w:cs="Times New Roman"/>
          <w:sz w:val="24"/>
          <w:szCs w:val="24"/>
          <w:vertAlign w:val="superscript"/>
        </w:rPr>
      </w:pPr>
      <w:r w:rsidRPr="0048747A">
        <w:rPr>
          <w:rFonts w:ascii="Times New Roman" w:hAnsi="Times New Roman" w:cs="Times New Roman"/>
          <w:sz w:val="24"/>
          <w:szCs w:val="24"/>
          <w:vertAlign w:val="superscript"/>
        </w:rPr>
        <w:t>(заполняется печатными буквами разборчивым почерком)</w:t>
      </w:r>
    </w:p>
    <w:p w:rsidR="00C97BBB" w:rsidRPr="0048747A" w:rsidRDefault="00C97BBB" w:rsidP="00C97BBB">
      <w:pPr>
        <w:pStyle w:val="ConsPlusNonformat"/>
        <w:jc w:val="center"/>
        <w:rPr>
          <w:rFonts w:ascii="Times New Roman" w:hAnsi="Times New Roman" w:cs="Times New Roman"/>
          <w:sz w:val="24"/>
          <w:szCs w:val="24"/>
        </w:rPr>
      </w:pPr>
      <w:r w:rsidRPr="0048747A">
        <w:rPr>
          <w:rFonts w:ascii="Times New Roman" w:hAnsi="Times New Roman" w:cs="Times New Roman"/>
          <w:sz w:val="24"/>
          <w:szCs w:val="24"/>
        </w:rPr>
        <w:t>________________________________________________________________________________</w:t>
      </w:r>
    </w:p>
    <w:p w:rsidR="00C97BBB" w:rsidRPr="0048747A" w:rsidRDefault="00C97BBB" w:rsidP="00C97BBB">
      <w:pPr>
        <w:pStyle w:val="ConsPlusNonformat"/>
        <w:jc w:val="center"/>
        <w:rPr>
          <w:rFonts w:ascii="Times New Roman" w:hAnsi="Times New Roman" w:cs="Times New Roman"/>
          <w:sz w:val="18"/>
          <w:szCs w:val="18"/>
        </w:rPr>
      </w:pPr>
      <w:r w:rsidRPr="0048747A">
        <w:rPr>
          <w:rFonts w:ascii="Times New Roman" w:hAnsi="Times New Roman" w:cs="Times New Roman"/>
          <w:sz w:val="18"/>
          <w:szCs w:val="18"/>
        </w:rPr>
        <w:t>Ф.И.О. физического лица / представителя юридического лица, уполномоченного участника договора простого товарищества</w:t>
      </w:r>
    </w:p>
    <w:p w:rsidR="00C97BBB" w:rsidRPr="0048747A" w:rsidRDefault="00C97BBB" w:rsidP="00C97BBB">
      <w:pPr>
        <w:pStyle w:val="ConsPlusNonformat"/>
        <w:jc w:val="center"/>
        <w:rPr>
          <w:rFonts w:ascii="Times New Roman" w:hAnsi="Times New Roman" w:cs="Times New Roman"/>
          <w:sz w:val="24"/>
          <w:szCs w:val="24"/>
        </w:rPr>
      </w:pPr>
      <w:r w:rsidRPr="0048747A">
        <w:rPr>
          <w:rFonts w:ascii="Times New Roman" w:hAnsi="Times New Roman" w:cs="Times New Roman"/>
          <w:sz w:val="24"/>
          <w:szCs w:val="24"/>
        </w:rPr>
        <w:t>________________________________________________________________________________</w:t>
      </w:r>
    </w:p>
    <w:p w:rsidR="00C97BBB" w:rsidRPr="0048747A" w:rsidRDefault="00C97BBB" w:rsidP="00C97BBB">
      <w:pPr>
        <w:pStyle w:val="ConsPlusNonformat"/>
        <w:jc w:val="center"/>
        <w:rPr>
          <w:rFonts w:ascii="Times New Roman" w:hAnsi="Times New Roman" w:cs="Times New Roman"/>
          <w:sz w:val="18"/>
          <w:szCs w:val="18"/>
        </w:rPr>
      </w:pPr>
      <w:r w:rsidRPr="0048747A">
        <w:rPr>
          <w:rFonts w:ascii="Times New Roman" w:hAnsi="Times New Roman" w:cs="Times New Roman"/>
          <w:sz w:val="18"/>
          <w:szCs w:val="18"/>
        </w:rPr>
        <w:t>Должность представителя юридического лица, уполномоченного участника договора простого товарищества</w:t>
      </w:r>
    </w:p>
    <w:p w:rsidR="00C97BBB" w:rsidRPr="0048747A" w:rsidRDefault="00C97BBB" w:rsidP="00C97BBB">
      <w:pPr>
        <w:pStyle w:val="ConsPlusNonformat"/>
        <w:jc w:val="center"/>
        <w:rPr>
          <w:rFonts w:ascii="Times New Roman" w:hAnsi="Times New Roman" w:cs="Times New Roman"/>
          <w:sz w:val="24"/>
          <w:szCs w:val="24"/>
        </w:rPr>
      </w:pPr>
      <w:r w:rsidRPr="0048747A">
        <w:rPr>
          <w:rFonts w:ascii="Times New Roman" w:hAnsi="Times New Roman" w:cs="Times New Roman"/>
          <w:sz w:val="24"/>
          <w:szCs w:val="24"/>
        </w:rPr>
        <w:t>________________________________________________________________________________</w:t>
      </w:r>
    </w:p>
    <w:p w:rsidR="00C97BBB" w:rsidRPr="0048747A" w:rsidRDefault="00C97BBB" w:rsidP="00C97BBB">
      <w:pPr>
        <w:pStyle w:val="ConsPlusNonformat"/>
        <w:jc w:val="center"/>
        <w:rPr>
          <w:rFonts w:ascii="Times New Roman" w:hAnsi="Times New Roman" w:cs="Times New Roman"/>
          <w:sz w:val="18"/>
          <w:szCs w:val="18"/>
        </w:rPr>
      </w:pPr>
      <w:r w:rsidRPr="0048747A">
        <w:rPr>
          <w:rFonts w:ascii="Times New Roman" w:hAnsi="Times New Roman" w:cs="Times New Roman"/>
          <w:sz w:val="18"/>
          <w:szCs w:val="18"/>
        </w:rPr>
        <w:t>Полное наименование юридического лица</w:t>
      </w:r>
    </w:p>
    <w:p w:rsidR="00C97BBB" w:rsidRPr="0048747A" w:rsidRDefault="00C97BBB" w:rsidP="00C97BBB">
      <w:pPr>
        <w:pStyle w:val="ConsPlusNonformat"/>
        <w:jc w:val="center"/>
        <w:rPr>
          <w:rFonts w:ascii="Times New Roman" w:hAnsi="Times New Roman" w:cs="Times New Roman"/>
          <w:sz w:val="24"/>
          <w:szCs w:val="24"/>
        </w:rPr>
      </w:pPr>
      <w:r w:rsidRPr="0048747A">
        <w:rPr>
          <w:rFonts w:ascii="Times New Roman" w:hAnsi="Times New Roman" w:cs="Times New Roman"/>
          <w:sz w:val="24"/>
          <w:szCs w:val="24"/>
        </w:rPr>
        <w:t>________________________________________________________________________________</w:t>
      </w:r>
    </w:p>
    <w:p w:rsidR="00C97BBB" w:rsidRPr="0048747A" w:rsidRDefault="00C97BBB" w:rsidP="00C97BBB">
      <w:pPr>
        <w:pStyle w:val="ConsPlusNonformat"/>
        <w:jc w:val="center"/>
        <w:rPr>
          <w:rFonts w:ascii="Times New Roman" w:hAnsi="Times New Roman" w:cs="Times New Roman"/>
          <w:sz w:val="18"/>
          <w:szCs w:val="18"/>
        </w:rPr>
      </w:pPr>
      <w:r w:rsidRPr="0048747A">
        <w:rPr>
          <w:rFonts w:ascii="Times New Roman" w:hAnsi="Times New Roman" w:cs="Times New Roman"/>
          <w:sz w:val="18"/>
          <w:szCs w:val="18"/>
        </w:rPr>
        <w:t>Адрес физического лица/юридический адрес организации (область, район,</w:t>
      </w:r>
    </w:p>
    <w:p w:rsidR="00C97BBB" w:rsidRPr="0048747A" w:rsidRDefault="00C97BBB" w:rsidP="00C97BBB">
      <w:pPr>
        <w:pStyle w:val="ConsPlusNonformat"/>
        <w:jc w:val="center"/>
        <w:rPr>
          <w:rFonts w:ascii="Times New Roman" w:hAnsi="Times New Roman" w:cs="Times New Roman"/>
          <w:sz w:val="18"/>
          <w:szCs w:val="18"/>
        </w:rPr>
      </w:pPr>
      <w:r w:rsidRPr="0048747A">
        <w:rPr>
          <w:rFonts w:ascii="Times New Roman" w:hAnsi="Times New Roman" w:cs="Times New Roman"/>
          <w:sz w:val="18"/>
          <w:szCs w:val="18"/>
        </w:rPr>
        <w:t>населенный пункт, улица, дом, квартира/офис, почтовый индекс)</w:t>
      </w:r>
    </w:p>
    <w:p w:rsidR="00C97BBB" w:rsidRPr="0048747A" w:rsidRDefault="00C97BBB" w:rsidP="00C97BBB">
      <w:pPr>
        <w:pStyle w:val="ConsPlusNonformat"/>
        <w:jc w:val="center"/>
        <w:rPr>
          <w:rFonts w:ascii="Times New Roman" w:hAnsi="Times New Roman" w:cs="Times New Roman"/>
          <w:sz w:val="24"/>
          <w:szCs w:val="24"/>
        </w:rPr>
      </w:pPr>
      <w:r w:rsidRPr="0048747A">
        <w:rPr>
          <w:rFonts w:ascii="Times New Roman" w:hAnsi="Times New Roman" w:cs="Times New Roman"/>
          <w:sz w:val="24"/>
          <w:szCs w:val="24"/>
        </w:rPr>
        <w:t>_______________________________________/_____________________________</w:t>
      </w:r>
    </w:p>
    <w:p w:rsidR="00C97BBB" w:rsidRPr="0048747A" w:rsidRDefault="00C97BBB" w:rsidP="00C97BBB">
      <w:pPr>
        <w:pStyle w:val="ConsPlusNonformat"/>
        <w:jc w:val="center"/>
        <w:rPr>
          <w:rFonts w:ascii="Times New Roman" w:hAnsi="Times New Roman" w:cs="Times New Roman"/>
          <w:sz w:val="24"/>
          <w:szCs w:val="24"/>
          <w:vertAlign w:val="superscript"/>
        </w:rPr>
      </w:pPr>
      <w:r w:rsidRPr="0048747A">
        <w:rPr>
          <w:rFonts w:ascii="Times New Roman" w:hAnsi="Times New Roman" w:cs="Times New Roman"/>
          <w:sz w:val="24"/>
          <w:szCs w:val="24"/>
          <w:vertAlign w:val="superscript"/>
        </w:rPr>
        <w:t xml:space="preserve">               Контактный номер телефона                                                    Адрес электронной почты (при наличии)</w:t>
      </w:r>
    </w:p>
    <w:p w:rsidR="00C97BBB" w:rsidRPr="0048747A" w:rsidRDefault="00C97BBB" w:rsidP="00834CCE">
      <w:pPr>
        <w:pStyle w:val="ConsPlusNonformat"/>
        <w:ind w:firstLine="708"/>
        <w:rPr>
          <w:rFonts w:ascii="Times New Roman" w:hAnsi="Times New Roman" w:cs="Times New Roman"/>
          <w:sz w:val="24"/>
          <w:szCs w:val="24"/>
        </w:rPr>
      </w:pPr>
      <w:r w:rsidRPr="0048747A">
        <w:rPr>
          <w:rFonts w:ascii="Times New Roman" w:hAnsi="Times New Roman" w:cs="Times New Roman"/>
          <w:sz w:val="24"/>
          <w:szCs w:val="24"/>
        </w:rPr>
        <w:t>Предлагаю изменить муниципальный маршрут</w:t>
      </w:r>
    </w:p>
    <w:p w:rsidR="00C97BBB" w:rsidRPr="0048747A" w:rsidRDefault="00C97BBB" w:rsidP="00C97BBB">
      <w:pPr>
        <w:pStyle w:val="ConsPlusNonformat"/>
        <w:jc w:val="center"/>
        <w:rPr>
          <w:rFonts w:ascii="Times New Roman" w:hAnsi="Times New Roman" w:cs="Times New Roman"/>
          <w:sz w:val="24"/>
          <w:szCs w:val="24"/>
        </w:rPr>
      </w:pPr>
      <w:r w:rsidRPr="0048747A">
        <w:rPr>
          <w:rFonts w:ascii="Times New Roman" w:hAnsi="Times New Roman" w:cs="Times New Roman"/>
          <w:sz w:val="24"/>
          <w:szCs w:val="24"/>
        </w:rPr>
        <w:t>№ ___ «___________________________________________________________________»</w:t>
      </w:r>
    </w:p>
    <w:p w:rsidR="00C97BBB" w:rsidRPr="0048747A" w:rsidRDefault="00C97BBB" w:rsidP="00C97BBB">
      <w:pPr>
        <w:pStyle w:val="ConsPlusNonformat"/>
        <w:jc w:val="center"/>
        <w:rPr>
          <w:rFonts w:ascii="Times New Roman" w:hAnsi="Times New Roman" w:cs="Times New Roman"/>
          <w:sz w:val="24"/>
          <w:szCs w:val="24"/>
          <w:vertAlign w:val="superscript"/>
        </w:rPr>
      </w:pPr>
      <w:r w:rsidRPr="0048747A">
        <w:rPr>
          <w:rFonts w:ascii="Times New Roman" w:hAnsi="Times New Roman" w:cs="Times New Roman"/>
          <w:sz w:val="24"/>
          <w:szCs w:val="24"/>
          <w:vertAlign w:val="superscript"/>
        </w:rPr>
        <w:t>(Наименование муниципального маршрута)</w:t>
      </w:r>
    </w:p>
    <w:p w:rsidR="00C97BBB" w:rsidRPr="0048747A" w:rsidRDefault="00C97BBB" w:rsidP="00C97BBB">
      <w:pPr>
        <w:pStyle w:val="ConsPlusNonformat"/>
        <w:jc w:val="center"/>
        <w:rPr>
          <w:rFonts w:ascii="Times New Roman" w:hAnsi="Times New Roman" w:cs="Times New Roman"/>
          <w:sz w:val="24"/>
          <w:szCs w:val="24"/>
        </w:rPr>
      </w:pPr>
      <w:r w:rsidRPr="0048747A">
        <w:rPr>
          <w:rFonts w:ascii="Times New Roman" w:hAnsi="Times New Roman" w:cs="Times New Roman"/>
          <w:sz w:val="24"/>
          <w:szCs w:val="24"/>
        </w:rPr>
        <w:t xml:space="preserve">В прямом направлении </w:t>
      </w:r>
    </w:p>
    <w:p w:rsidR="00C97BBB" w:rsidRPr="0048747A" w:rsidRDefault="00C97BBB" w:rsidP="00C97BBB">
      <w:pPr>
        <w:pStyle w:val="ConsPlusNonformat"/>
        <w:jc w:val="center"/>
        <w:rPr>
          <w:rFonts w:ascii="Times New Roman" w:hAnsi="Times New Roman" w:cs="Times New Roman"/>
          <w:sz w:val="24"/>
          <w:szCs w:val="24"/>
        </w:rPr>
      </w:pPr>
      <w:r w:rsidRPr="0048747A">
        <w:rPr>
          <w:rFonts w:ascii="Times New Roman" w:hAnsi="Times New Roman" w:cs="Times New Roman"/>
          <w:sz w:val="24"/>
          <w:szCs w:val="24"/>
        </w:rPr>
        <w:t>________________________________________________________________________________</w:t>
      </w:r>
    </w:p>
    <w:p w:rsidR="00C97BBB" w:rsidRPr="0048747A" w:rsidRDefault="00C97BBB" w:rsidP="00C97BBB">
      <w:pPr>
        <w:pStyle w:val="ConsPlusNonformat"/>
        <w:jc w:val="center"/>
        <w:rPr>
          <w:rFonts w:ascii="Times New Roman" w:hAnsi="Times New Roman" w:cs="Times New Roman"/>
          <w:sz w:val="24"/>
          <w:szCs w:val="24"/>
          <w:vertAlign w:val="superscript"/>
        </w:rPr>
      </w:pPr>
      <w:r w:rsidRPr="0048747A">
        <w:rPr>
          <w:rFonts w:ascii="Times New Roman" w:hAnsi="Times New Roman" w:cs="Times New Roman"/>
          <w:sz w:val="24"/>
          <w:szCs w:val="24"/>
          <w:vertAlign w:val="superscript"/>
        </w:rPr>
        <w:t xml:space="preserve"> (Наименования</w:t>
      </w:r>
      <w:r w:rsidR="00A51979">
        <w:rPr>
          <w:rFonts w:ascii="Times New Roman" w:hAnsi="Times New Roman" w:cs="Times New Roman"/>
          <w:sz w:val="24"/>
          <w:szCs w:val="24"/>
          <w:vertAlign w:val="superscript"/>
        </w:rPr>
        <w:t xml:space="preserve"> улиц,</w:t>
      </w:r>
      <w:r w:rsidRPr="0048747A">
        <w:rPr>
          <w:rFonts w:ascii="Times New Roman" w:hAnsi="Times New Roman" w:cs="Times New Roman"/>
          <w:sz w:val="24"/>
          <w:szCs w:val="24"/>
          <w:vertAlign w:val="superscript"/>
        </w:rPr>
        <w:t xml:space="preserve"> </w:t>
      </w:r>
      <w:r w:rsidR="00834CCE" w:rsidRPr="0048747A">
        <w:rPr>
          <w:rFonts w:ascii="Times New Roman" w:hAnsi="Times New Roman" w:cs="Times New Roman"/>
          <w:sz w:val="24"/>
          <w:szCs w:val="24"/>
          <w:vertAlign w:val="superscript"/>
        </w:rPr>
        <w:t>дорог</w:t>
      </w:r>
      <w:r w:rsidRPr="0048747A">
        <w:rPr>
          <w:rFonts w:ascii="Times New Roman" w:hAnsi="Times New Roman" w:cs="Times New Roman"/>
          <w:sz w:val="24"/>
          <w:szCs w:val="24"/>
          <w:vertAlign w:val="superscript"/>
        </w:rPr>
        <w:t>, по которым предлагается организовать движение по муниципальному маршруту, в последовательном порядке)</w:t>
      </w:r>
    </w:p>
    <w:p w:rsidR="00C97BBB" w:rsidRPr="0048747A" w:rsidRDefault="00C97BBB" w:rsidP="00C97BBB">
      <w:pPr>
        <w:pStyle w:val="ConsPlusNonformat"/>
        <w:jc w:val="center"/>
        <w:rPr>
          <w:rFonts w:ascii="Times New Roman" w:hAnsi="Times New Roman" w:cs="Times New Roman"/>
          <w:sz w:val="24"/>
          <w:szCs w:val="24"/>
        </w:rPr>
      </w:pPr>
      <w:r w:rsidRPr="0048747A">
        <w:rPr>
          <w:rFonts w:ascii="Times New Roman" w:hAnsi="Times New Roman" w:cs="Times New Roman"/>
          <w:sz w:val="24"/>
          <w:szCs w:val="24"/>
        </w:rPr>
        <w:t>В обратном направлении ________________________________________________________________________________</w:t>
      </w:r>
    </w:p>
    <w:p w:rsidR="00C97BBB" w:rsidRPr="0048747A" w:rsidRDefault="00C97BBB" w:rsidP="00C97BBB">
      <w:pPr>
        <w:pStyle w:val="ConsPlusNonformat"/>
        <w:jc w:val="center"/>
        <w:rPr>
          <w:rFonts w:ascii="Times New Roman" w:hAnsi="Times New Roman" w:cs="Times New Roman"/>
          <w:sz w:val="24"/>
          <w:szCs w:val="24"/>
          <w:vertAlign w:val="superscript"/>
        </w:rPr>
      </w:pPr>
      <w:r w:rsidRPr="0048747A">
        <w:rPr>
          <w:rFonts w:ascii="Times New Roman" w:hAnsi="Times New Roman" w:cs="Times New Roman"/>
          <w:sz w:val="24"/>
          <w:szCs w:val="24"/>
          <w:vertAlign w:val="superscript"/>
        </w:rPr>
        <w:t xml:space="preserve"> (Наименования </w:t>
      </w:r>
      <w:r w:rsidR="00A51979">
        <w:rPr>
          <w:rFonts w:ascii="Times New Roman" w:hAnsi="Times New Roman" w:cs="Times New Roman"/>
          <w:sz w:val="24"/>
          <w:szCs w:val="24"/>
          <w:vertAlign w:val="superscript"/>
        </w:rPr>
        <w:t xml:space="preserve">улиц, </w:t>
      </w:r>
      <w:r w:rsidR="00834CCE" w:rsidRPr="0048747A">
        <w:rPr>
          <w:rFonts w:ascii="Times New Roman" w:hAnsi="Times New Roman" w:cs="Times New Roman"/>
          <w:sz w:val="24"/>
          <w:szCs w:val="24"/>
          <w:vertAlign w:val="superscript"/>
        </w:rPr>
        <w:t>дорог</w:t>
      </w:r>
      <w:r w:rsidRPr="0048747A">
        <w:rPr>
          <w:rFonts w:ascii="Times New Roman" w:hAnsi="Times New Roman" w:cs="Times New Roman"/>
          <w:sz w:val="24"/>
          <w:szCs w:val="24"/>
          <w:vertAlign w:val="superscript"/>
        </w:rPr>
        <w:t>, по которым предлагается организовать движение по муниципальному маршруту, в последовательном порядке)</w:t>
      </w:r>
    </w:p>
    <w:p w:rsidR="00C97BBB" w:rsidRPr="0048747A" w:rsidRDefault="00C97BBB" w:rsidP="00C97BBB">
      <w:pPr>
        <w:pStyle w:val="ConsPlusNonformat"/>
        <w:jc w:val="center"/>
        <w:rPr>
          <w:rFonts w:ascii="Times New Roman" w:hAnsi="Times New Roman" w:cs="Times New Roman"/>
          <w:sz w:val="24"/>
          <w:szCs w:val="24"/>
        </w:rPr>
      </w:pPr>
    </w:p>
    <w:p w:rsidR="00C97BBB" w:rsidRPr="0048747A" w:rsidRDefault="00C97BBB" w:rsidP="00C97BBB">
      <w:pPr>
        <w:pStyle w:val="ConsPlusNonformat"/>
        <w:jc w:val="center"/>
        <w:rPr>
          <w:rFonts w:ascii="Times New Roman" w:hAnsi="Times New Roman" w:cs="Times New Roman"/>
          <w:sz w:val="24"/>
          <w:szCs w:val="24"/>
        </w:rPr>
      </w:pPr>
      <w:r w:rsidRPr="0048747A">
        <w:rPr>
          <w:rFonts w:ascii="Times New Roman" w:hAnsi="Times New Roman" w:cs="Times New Roman"/>
          <w:sz w:val="24"/>
          <w:szCs w:val="24"/>
        </w:rPr>
        <w:t xml:space="preserve">«___» _______________ 201__ г.  ______________/________________ М.П. </w:t>
      </w:r>
      <w:r w:rsidRPr="0048747A">
        <w:rPr>
          <w:rFonts w:ascii="Times New Roman" w:hAnsi="Times New Roman" w:cs="Times New Roman"/>
        </w:rPr>
        <w:t>(при наличии)</w:t>
      </w:r>
    </w:p>
    <w:p w:rsidR="00C97BBB" w:rsidRPr="0048747A" w:rsidRDefault="00C97BBB" w:rsidP="00C97BBB">
      <w:pPr>
        <w:pStyle w:val="ConsPlusNonformat"/>
        <w:jc w:val="center"/>
        <w:rPr>
          <w:rFonts w:ascii="Times New Roman" w:hAnsi="Times New Roman" w:cs="Times New Roman"/>
          <w:sz w:val="24"/>
          <w:szCs w:val="24"/>
          <w:vertAlign w:val="superscript"/>
        </w:rPr>
      </w:pPr>
      <w:r w:rsidRPr="0048747A">
        <w:rPr>
          <w:rFonts w:ascii="Times New Roman" w:hAnsi="Times New Roman" w:cs="Times New Roman"/>
          <w:sz w:val="24"/>
          <w:szCs w:val="24"/>
        </w:rPr>
        <w:t xml:space="preserve">                 </w:t>
      </w:r>
      <w:r w:rsidRPr="0048747A">
        <w:rPr>
          <w:rFonts w:ascii="Times New Roman" w:hAnsi="Times New Roman" w:cs="Times New Roman"/>
          <w:sz w:val="24"/>
          <w:szCs w:val="24"/>
          <w:vertAlign w:val="superscript"/>
        </w:rPr>
        <w:t xml:space="preserve">Личная подпись               Расшифровка </w:t>
      </w:r>
    </w:p>
    <w:p w:rsidR="00C97BBB" w:rsidRPr="0048747A" w:rsidRDefault="00C97BBB" w:rsidP="00C97BBB">
      <w:pPr>
        <w:pStyle w:val="ConsPlusTitle"/>
        <w:ind w:left="3828"/>
        <w:jc w:val="both"/>
        <w:rPr>
          <w:rFonts w:ascii="Times New Roman" w:hAnsi="Times New Roman" w:cs="Times New Roman"/>
          <w:b w:val="0"/>
          <w:sz w:val="24"/>
          <w:szCs w:val="24"/>
        </w:rPr>
      </w:pPr>
      <w:bookmarkStart w:id="5" w:name="P414"/>
      <w:bookmarkEnd w:id="5"/>
    </w:p>
    <w:p w:rsidR="00C97BBB" w:rsidRPr="0048747A" w:rsidRDefault="00C97BBB" w:rsidP="00C97BBB">
      <w:pPr>
        <w:pStyle w:val="ConsPlusTitle"/>
        <w:ind w:left="3828"/>
        <w:jc w:val="both"/>
        <w:rPr>
          <w:rFonts w:ascii="Times New Roman" w:hAnsi="Times New Roman" w:cs="Times New Roman"/>
          <w:b w:val="0"/>
          <w:sz w:val="24"/>
          <w:szCs w:val="24"/>
        </w:rPr>
      </w:pPr>
    </w:p>
    <w:p w:rsidR="000940B6" w:rsidRPr="0048747A" w:rsidRDefault="000940B6" w:rsidP="00C97BBB">
      <w:pPr>
        <w:pStyle w:val="ConsPlusTitle"/>
        <w:ind w:left="3828"/>
        <w:jc w:val="both"/>
        <w:rPr>
          <w:rFonts w:ascii="Times New Roman" w:hAnsi="Times New Roman" w:cs="Times New Roman"/>
          <w:b w:val="0"/>
          <w:sz w:val="24"/>
          <w:szCs w:val="24"/>
        </w:rPr>
      </w:pPr>
    </w:p>
    <w:p w:rsidR="00C97BBB" w:rsidRPr="0048747A" w:rsidRDefault="00C97BBB" w:rsidP="00834CCE">
      <w:pPr>
        <w:ind w:firstLine="708"/>
        <w:rPr>
          <w:sz w:val="24"/>
          <w:szCs w:val="24"/>
        </w:rPr>
      </w:pPr>
      <w:r w:rsidRPr="0048747A">
        <w:rPr>
          <w:sz w:val="24"/>
          <w:szCs w:val="24"/>
        </w:rPr>
        <w:t>Руководитель аппарата администрации                                    О.Р.Сычева</w:t>
      </w:r>
    </w:p>
    <w:p w:rsidR="00C97BBB" w:rsidRPr="0048747A" w:rsidRDefault="00C97BBB" w:rsidP="00834CCE">
      <w:pPr>
        <w:ind w:firstLine="708"/>
        <w:rPr>
          <w:sz w:val="24"/>
          <w:szCs w:val="24"/>
        </w:rPr>
      </w:pPr>
      <w:r w:rsidRPr="0048747A">
        <w:rPr>
          <w:sz w:val="24"/>
          <w:szCs w:val="24"/>
        </w:rPr>
        <w:t>Тайшетского района</w:t>
      </w:r>
    </w:p>
    <w:p w:rsidR="00C97BBB" w:rsidRPr="0048747A" w:rsidRDefault="00C97BBB" w:rsidP="00C97BBB">
      <w:pPr>
        <w:pStyle w:val="ConsPlusTitle"/>
        <w:ind w:left="3828"/>
        <w:jc w:val="both"/>
        <w:rPr>
          <w:rFonts w:ascii="Times New Roman" w:hAnsi="Times New Roman" w:cs="Times New Roman"/>
          <w:b w:val="0"/>
          <w:sz w:val="24"/>
          <w:szCs w:val="24"/>
        </w:rPr>
      </w:pPr>
    </w:p>
    <w:p w:rsidR="00C97BBB" w:rsidRPr="0048747A" w:rsidRDefault="00C97BBB" w:rsidP="00C97BBB">
      <w:pPr>
        <w:pStyle w:val="ConsPlusTitle"/>
        <w:ind w:left="3828"/>
        <w:jc w:val="both"/>
        <w:rPr>
          <w:rFonts w:ascii="Times New Roman" w:hAnsi="Times New Roman" w:cs="Times New Roman"/>
          <w:b w:val="0"/>
          <w:sz w:val="24"/>
          <w:szCs w:val="24"/>
        </w:rPr>
      </w:pPr>
    </w:p>
    <w:p w:rsidR="00C97BBB" w:rsidRPr="0048747A" w:rsidRDefault="00C97BBB" w:rsidP="00C97BBB">
      <w:pPr>
        <w:pStyle w:val="ConsPlusTitle"/>
        <w:ind w:left="3828"/>
        <w:jc w:val="both"/>
        <w:rPr>
          <w:rFonts w:ascii="Times New Roman" w:hAnsi="Times New Roman" w:cs="Times New Roman"/>
          <w:b w:val="0"/>
          <w:sz w:val="24"/>
          <w:szCs w:val="24"/>
        </w:rPr>
      </w:pPr>
    </w:p>
    <w:p w:rsidR="00C97BBB" w:rsidRPr="0048747A" w:rsidRDefault="00C97BBB" w:rsidP="00C97BBB">
      <w:pPr>
        <w:pStyle w:val="ConsPlusTitle"/>
        <w:ind w:left="3828"/>
        <w:jc w:val="both"/>
        <w:rPr>
          <w:rFonts w:ascii="Times New Roman" w:hAnsi="Times New Roman" w:cs="Times New Roman"/>
          <w:b w:val="0"/>
          <w:sz w:val="24"/>
          <w:szCs w:val="24"/>
        </w:rPr>
      </w:pPr>
    </w:p>
    <w:p w:rsidR="00C97BBB" w:rsidRPr="0048747A" w:rsidRDefault="00C97BBB" w:rsidP="00C97BBB">
      <w:pPr>
        <w:pStyle w:val="ConsPlusTitle"/>
        <w:ind w:left="3828"/>
        <w:jc w:val="both"/>
        <w:rPr>
          <w:rFonts w:ascii="Times New Roman" w:hAnsi="Times New Roman" w:cs="Times New Roman"/>
          <w:b w:val="0"/>
          <w:sz w:val="24"/>
          <w:szCs w:val="24"/>
        </w:rPr>
      </w:pPr>
    </w:p>
    <w:p w:rsidR="00C97BBB" w:rsidRPr="0048747A" w:rsidRDefault="00C97BBB" w:rsidP="00834CCE">
      <w:pPr>
        <w:pStyle w:val="ConsPlusTitle"/>
        <w:jc w:val="both"/>
        <w:rPr>
          <w:rFonts w:ascii="Times New Roman" w:hAnsi="Times New Roman" w:cs="Times New Roman"/>
          <w:b w:val="0"/>
          <w:sz w:val="24"/>
          <w:szCs w:val="24"/>
        </w:rPr>
      </w:pPr>
    </w:p>
    <w:p w:rsidR="00834CCE" w:rsidRPr="0048747A" w:rsidRDefault="00834CCE" w:rsidP="00834CCE">
      <w:pPr>
        <w:pStyle w:val="ConsPlusTitle"/>
        <w:jc w:val="both"/>
        <w:rPr>
          <w:rFonts w:ascii="Times New Roman" w:hAnsi="Times New Roman" w:cs="Times New Roman"/>
          <w:b w:val="0"/>
          <w:sz w:val="24"/>
          <w:szCs w:val="24"/>
        </w:rPr>
      </w:pPr>
    </w:p>
    <w:p w:rsidR="00834CCE" w:rsidRPr="0048747A" w:rsidRDefault="00834CCE" w:rsidP="00834CCE">
      <w:pPr>
        <w:pStyle w:val="ConsPlusTitle"/>
        <w:jc w:val="both"/>
        <w:rPr>
          <w:rFonts w:ascii="Times New Roman" w:hAnsi="Times New Roman" w:cs="Times New Roman"/>
          <w:b w:val="0"/>
          <w:sz w:val="24"/>
          <w:szCs w:val="24"/>
        </w:rPr>
      </w:pPr>
    </w:p>
    <w:p w:rsidR="00834CCE" w:rsidRPr="0048747A" w:rsidRDefault="00834CCE" w:rsidP="00834CCE">
      <w:pPr>
        <w:pStyle w:val="ConsPlusTitle"/>
        <w:jc w:val="both"/>
        <w:rPr>
          <w:rFonts w:ascii="Times New Roman" w:hAnsi="Times New Roman" w:cs="Times New Roman"/>
          <w:b w:val="0"/>
          <w:sz w:val="24"/>
          <w:szCs w:val="24"/>
        </w:rPr>
      </w:pPr>
    </w:p>
    <w:p w:rsidR="00834CCE" w:rsidRPr="0048747A" w:rsidRDefault="00834CCE" w:rsidP="00834CCE">
      <w:pPr>
        <w:pStyle w:val="ConsPlusTitle"/>
        <w:jc w:val="both"/>
        <w:rPr>
          <w:rFonts w:ascii="Times New Roman" w:hAnsi="Times New Roman" w:cs="Times New Roman"/>
          <w:b w:val="0"/>
          <w:sz w:val="24"/>
          <w:szCs w:val="24"/>
        </w:rPr>
      </w:pPr>
    </w:p>
    <w:p w:rsidR="00834CCE" w:rsidRPr="0048747A" w:rsidRDefault="00834CCE" w:rsidP="00834CCE">
      <w:pPr>
        <w:pStyle w:val="ConsPlusTitle"/>
        <w:jc w:val="both"/>
        <w:rPr>
          <w:rFonts w:ascii="Times New Roman" w:hAnsi="Times New Roman" w:cs="Times New Roman"/>
          <w:b w:val="0"/>
          <w:sz w:val="24"/>
          <w:szCs w:val="24"/>
        </w:rPr>
      </w:pPr>
    </w:p>
    <w:p w:rsidR="00834CCE" w:rsidRPr="0048747A" w:rsidRDefault="00834CCE" w:rsidP="00834CCE">
      <w:pPr>
        <w:pStyle w:val="ConsPlusTitle"/>
        <w:jc w:val="both"/>
        <w:rPr>
          <w:rFonts w:ascii="Times New Roman" w:hAnsi="Times New Roman" w:cs="Times New Roman"/>
          <w:b w:val="0"/>
          <w:sz w:val="24"/>
          <w:szCs w:val="24"/>
        </w:rPr>
      </w:pPr>
    </w:p>
    <w:p w:rsidR="00834CCE" w:rsidRDefault="00834CCE" w:rsidP="00834CCE">
      <w:pPr>
        <w:pStyle w:val="ConsPlusTitle"/>
        <w:jc w:val="both"/>
        <w:rPr>
          <w:rFonts w:ascii="Times New Roman" w:hAnsi="Times New Roman" w:cs="Times New Roman"/>
          <w:b w:val="0"/>
          <w:sz w:val="24"/>
          <w:szCs w:val="24"/>
        </w:rPr>
      </w:pPr>
    </w:p>
    <w:p w:rsidR="003C5BDB" w:rsidRPr="0048747A" w:rsidRDefault="003C5BDB" w:rsidP="00834CCE">
      <w:pPr>
        <w:pStyle w:val="ConsPlusTitle"/>
        <w:jc w:val="both"/>
        <w:rPr>
          <w:rFonts w:ascii="Times New Roman" w:hAnsi="Times New Roman" w:cs="Times New Roman"/>
          <w:b w:val="0"/>
          <w:sz w:val="24"/>
          <w:szCs w:val="24"/>
        </w:rPr>
      </w:pPr>
    </w:p>
    <w:p w:rsidR="00834CCE" w:rsidRPr="0048747A" w:rsidRDefault="00834CCE" w:rsidP="00834CCE">
      <w:pPr>
        <w:pStyle w:val="ConsPlusTitle"/>
        <w:jc w:val="right"/>
        <w:rPr>
          <w:rFonts w:ascii="Times New Roman" w:hAnsi="Times New Roman" w:cs="Times New Roman"/>
          <w:b w:val="0"/>
          <w:sz w:val="24"/>
          <w:szCs w:val="24"/>
        </w:rPr>
      </w:pPr>
      <w:r w:rsidRPr="0048747A">
        <w:rPr>
          <w:rFonts w:ascii="Times New Roman" w:hAnsi="Times New Roman" w:cs="Times New Roman"/>
          <w:b w:val="0"/>
          <w:sz w:val="24"/>
          <w:szCs w:val="24"/>
        </w:rPr>
        <w:t>Приложение  3</w:t>
      </w:r>
    </w:p>
    <w:p w:rsidR="00834CCE" w:rsidRPr="0048747A" w:rsidRDefault="00834CCE" w:rsidP="00834CCE">
      <w:pPr>
        <w:autoSpaceDE w:val="0"/>
        <w:autoSpaceDN w:val="0"/>
        <w:adjustRightInd w:val="0"/>
        <w:jc w:val="right"/>
        <w:rPr>
          <w:sz w:val="24"/>
          <w:szCs w:val="24"/>
        </w:rPr>
      </w:pPr>
      <w:r w:rsidRPr="0048747A">
        <w:rPr>
          <w:sz w:val="24"/>
          <w:szCs w:val="24"/>
        </w:rPr>
        <w:t xml:space="preserve">к Положению </w:t>
      </w:r>
      <w:r w:rsidRPr="0048747A">
        <w:rPr>
          <w:bCs/>
          <w:sz w:val="24"/>
          <w:szCs w:val="24"/>
        </w:rPr>
        <w:t xml:space="preserve">об организации регулярных перевозок пассажиров и багажа автомобильным транспортом </w:t>
      </w:r>
      <w:r w:rsidRPr="0048747A">
        <w:rPr>
          <w:sz w:val="24"/>
          <w:szCs w:val="24"/>
        </w:rPr>
        <w:t>между поселениями на территории муниципального образования "Тайшетский район</w:t>
      </w:r>
    </w:p>
    <w:p w:rsidR="00834CCE" w:rsidRPr="0048747A" w:rsidRDefault="00834CCE" w:rsidP="00834CCE">
      <w:pPr>
        <w:pStyle w:val="ConsPlusTitle"/>
        <w:jc w:val="both"/>
        <w:rPr>
          <w:rFonts w:ascii="Times New Roman" w:hAnsi="Times New Roman" w:cs="Times New Roman"/>
          <w:b w:val="0"/>
          <w:sz w:val="24"/>
          <w:szCs w:val="24"/>
        </w:rPr>
      </w:pPr>
    </w:p>
    <w:p w:rsidR="00C97BBB" w:rsidRPr="0048747A" w:rsidRDefault="00C97BBB" w:rsidP="00C97BBB">
      <w:pPr>
        <w:pStyle w:val="ConsPlusNonformat"/>
        <w:ind w:firstLine="5670"/>
        <w:rPr>
          <w:rFonts w:ascii="Times New Roman" w:eastAsia="Calibri" w:hAnsi="Times New Roman" w:cs="Times New Roman"/>
          <w:bCs/>
          <w:sz w:val="24"/>
          <w:szCs w:val="24"/>
          <w:lang w:eastAsia="en-US"/>
        </w:rPr>
      </w:pPr>
    </w:p>
    <w:p w:rsidR="00C97BBB" w:rsidRPr="0048747A" w:rsidRDefault="000940B6" w:rsidP="00C97BBB">
      <w:pPr>
        <w:pStyle w:val="ConsPlusNonformat"/>
        <w:ind w:firstLine="5670"/>
        <w:jc w:val="right"/>
        <w:rPr>
          <w:rFonts w:ascii="Times New Roman" w:eastAsia="Calibri" w:hAnsi="Times New Roman" w:cs="Times New Roman"/>
          <w:bCs/>
          <w:sz w:val="24"/>
          <w:szCs w:val="24"/>
          <w:lang w:eastAsia="en-US"/>
        </w:rPr>
      </w:pPr>
      <w:r w:rsidRPr="0048747A">
        <w:rPr>
          <w:rFonts w:ascii="Times New Roman" w:eastAsia="Calibri" w:hAnsi="Times New Roman" w:cs="Times New Roman"/>
          <w:bCs/>
          <w:sz w:val="24"/>
          <w:szCs w:val="24"/>
          <w:lang w:eastAsia="en-US"/>
        </w:rPr>
        <w:t>Мэру</w:t>
      </w:r>
      <w:r w:rsidR="00C97BBB" w:rsidRPr="0048747A">
        <w:rPr>
          <w:rFonts w:ascii="Times New Roman" w:eastAsia="Calibri" w:hAnsi="Times New Roman" w:cs="Times New Roman"/>
          <w:bCs/>
          <w:sz w:val="24"/>
          <w:szCs w:val="24"/>
          <w:lang w:eastAsia="en-US"/>
        </w:rPr>
        <w:t xml:space="preserve"> Тайшетского района</w:t>
      </w:r>
    </w:p>
    <w:p w:rsidR="00C97BBB" w:rsidRPr="0048747A" w:rsidRDefault="00C97BBB" w:rsidP="00C97BBB">
      <w:pPr>
        <w:pStyle w:val="ConsPlusNonformat"/>
        <w:ind w:firstLine="5670"/>
        <w:jc w:val="right"/>
        <w:rPr>
          <w:rFonts w:ascii="Times New Roman" w:hAnsi="Times New Roman" w:cs="Times New Roman"/>
          <w:sz w:val="24"/>
          <w:szCs w:val="24"/>
        </w:rPr>
      </w:pPr>
      <w:r w:rsidRPr="0048747A">
        <w:rPr>
          <w:rFonts w:ascii="Times New Roman" w:hAnsi="Times New Roman" w:cs="Times New Roman"/>
          <w:sz w:val="24"/>
          <w:szCs w:val="24"/>
        </w:rPr>
        <w:t>_______________________________</w:t>
      </w:r>
    </w:p>
    <w:p w:rsidR="00C97BBB" w:rsidRPr="0048747A" w:rsidRDefault="00C97BBB" w:rsidP="00C97BBB">
      <w:pPr>
        <w:pStyle w:val="ConsPlusTitle"/>
        <w:ind w:firstLine="3261"/>
        <w:jc w:val="center"/>
        <w:rPr>
          <w:rFonts w:ascii="Times New Roman" w:hAnsi="Times New Roman" w:cs="Times New Roman"/>
          <w:sz w:val="24"/>
          <w:szCs w:val="24"/>
        </w:rPr>
      </w:pPr>
    </w:p>
    <w:p w:rsidR="00C97BBB" w:rsidRPr="0048747A" w:rsidRDefault="00C97BBB" w:rsidP="00C97BBB">
      <w:pPr>
        <w:pStyle w:val="ConsPlusTitle"/>
        <w:jc w:val="center"/>
        <w:rPr>
          <w:rFonts w:ascii="Times New Roman" w:hAnsi="Times New Roman" w:cs="Times New Roman"/>
          <w:b w:val="0"/>
          <w:sz w:val="24"/>
          <w:szCs w:val="24"/>
        </w:rPr>
      </w:pPr>
      <w:r w:rsidRPr="0048747A">
        <w:rPr>
          <w:rFonts w:ascii="Times New Roman" w:hAnsi="Times New Roman" w:cs="Times New Roman"/>
          <w:b w:val="0"/>
          <w:sz w:val="24"/>
          <w:szCs w:val="24"/>
        </w:rPr>
        <w:t>ПРЕДЛОЖЕНИЕ</w:t>
      </w:r>
    </w:p>
    <w:p w:rsidR="00C97BBB" w:rsidRPr="0048747A" w:rsidRDefault="00C97BBB" w:rsidP="00C97BBB">
      <w:pPr>
        <w:pStyle w:val="ConsPlusNonformat"/>
        <w:jc w:val="center"/>
        <w:rPr>
          <w:rFonts w:ascii="Times New Roman" w:hAnsi="Times New Roman" w:cs="Times New Roman"/>
          <w:sz w:val="24"/>
          <w:szCs w:val="24"/>
        </w:rPr>
      </w:pPr>
      <w:r w:rsidRPr="0048747A">
        <w:rPr>
          <w:rFonts w:ascii="Times New Roman" w:hAnsi="Times New Roman" w:cs="Times New Roman"/>
          <w:sz w:val="24"/>
          <w:szCs w:val="24"/>
        </w:rPr>
        <w:t>об отмене муниципального маршрута регулярных перевозок</w:t>
      </w:r>
    </w:p>
    <w:p w:rsidR="00C97BBB" w:rsidRPr="0048747A" w:rsidRDefault="00C97BBB" w:rsidP="00C97BBB">
      <w:pPr>
        <w:pStyle w:val="ConsPlusNonformat"/>
        <w:jc w:val="center"/>
        <w:rPr>
          <w:rFonts w:ascii="Times New Roman" w:hAnsi="Times New Roman" w:cs="Times New Roman"/>
          <w:sz w:val="24"/>
          <w:szCs w:val="24"/>
          <w:vertAlign w:val="superscript"/>
        </w:rPr>
      </w:pPr>
      <w:r w:rsidRPr="0048747A">
        <w:rPr>
          <w:rFonts w:ascii="Times New Roman" w:hAnsi="Times New Roman" w:cs="Times New Roman"/>
          <w:sz w:val="24"/>
          <w:szCs w:val="24"/>
          <w:vertAlign w:val="superscript"/>
        </w:rPr>
        <w:t>(заполняется печатными буквами разборчивым почерком)</w:t>
      </w:r>
    </w:p>
    <w:p w:rsidR="00C97BBB" w:rsidRPr="0048747A" w:rsidRDefault="00C97BBB" w:rsidP="00C97BBB">
      <w:pPr>
        <w:pStyle w:val="ConsPlusNonformat"/>
        <w:jc w:val="center"/>
        <w:rPr>
          <w:rFonts w:ascii="Times New Roman" w:hAnsi="Times New Roman" w:cs="Times New Roman"/>
          <w:sz w:val="24"/>
          <w:szCs w:val="24"/>
        </w:rPr>
      </w:pPr>
      <w:r w:rsidRPr="0048747A">
        <w:rPr>
          <w:rFonts w:ascii="Times New Roman" w:hAnsi="Times New Roman" w:cs="Times New Roman"/>
          <w:sz w:val="24"/>
          <w:szCs w:val="24"/>
        </w:rPr>
        <w:t>________________________________________________________________________________</w:t>
      </w:r>
    </w:p>
    <w:p w:rsidR="00C97BBB" w:rsidRPr="0048747A" w:rsidRDefault="00C97BBB" w:rsidP="00C97BBB">
      <w:pPr>
        <w:pStyle w:val="ConsPlusNonformat"/>
        <w:jc w:val="center"/>
        <w:rPr>
          <w:rFonts w:ascii="Times New Roman" w:hAnsi="Times New Roman" w:cs="Times New Roman"/>
          <w:sz w:val="18"/>
          <w:szCs w:val="18"/>
        </w:rPr>
      </w:pPr>
      <w:r w:rsidRPr="0048747A">
        <w:rPr>
          <w:rFonts w:ascii="Times New Roman" w:hAnsi="Times New Roman" w:cs="Times New Roman"/>
          <w:sz w:val="18"/>
          <w:szCs w:val="18"/>
        </w:rPr>
        <w:t>Ф.И.О. физического лица/представителя юридического лица</w:t>
      </w:r>
    </w:p>
    <w:p w:rsidR="00C97BBB" w:rsidRPr="0048747A" w:rsidRDefault="00C97BBB" w:rsidP="00C97BBB">
      <w:pPr>
        <w:pStyle w:val="ConsPlusNonformat"/>
        <w:jc w:val="center"/>
        <w:rPr>
          <w:rFonts w:ascii="Times New Roman" w:hAnsi="Times New Roman" w:cs="Times New Roman"/>
          <w:sz w:val="24"/>
          <w:szCs w:val="24"/>
        </w:rPr>
      </w:pPr>
      <w:r w:rsidRPr="0048747A">
        <w:rPr>
          <w:rFonts w:ascii="Times New Roman" w:hAnsi="Times New Roman" w:cs="Times New Roman"/>
          <w:sz w:val="24"/>
          <w:szCs w:val="24"/>
        </w:rPr>
        <w:t>________________________________________________________________________________</w:t>
      </w:r>
    </w:p>
    <w:p w:rsidR="00C97BBB" w:rsidRPr="0048747A" w:rsidRDefault="00C97BBB" w:rsidP="00C97BBB">
      <w:pPr>
        <w:pStyle w:val="ConsPlusNonformat"/>
        <w:jc w:val="center"/>
        <w:rPr>
          <w:rFonts w:ascii="Times New Roman" w:hAnsi="Times New Roman" w:cs="Times New Roman"/>
          <w:sz w:val="18"/>
          <w:szCs w:val="18"/>
        </w:rPr>
      </w:pPr>
      <w:r w:rsidRPr="0048747A">
        <w:rPr>
          <w:rFonts w:ascii="Times New Roman" w:hAnsi="Times New Roman" w:cs="Times New Roman"/>
          <w:sz w:val="18"/>
          <w:szCs w:val="18"/>
        </w:rPr>
        <w:t>Должность представителя юридического лица</w:t>
      </w:r>
    </w:p>
    <w:p w:rsidR="00C97BBB" w:rsidRPr="0048747A" w:rsidRDefault="00C97BBB" w:rsidP="00C97BBB">
      <w:pPr>
        <w:pStyle w:val="ConsPlusNonformat"/>
        <w:jc w:val="center"/>
        <w:rPr>
          <w:rFonts w:ascii="Times New Roman" w:hAnsi="Times New Roman" w:cs="Times New Roman"/>
          <w:sz w:val="24"/>
          <w:szCs w:val="24"/>
        </w:rPr>
      </w:pPr>
      <w:r w:rsidRPr="0048747A">
        <w:rPr>
          <w:rFonts w:ascii="Times New Roman" w:hAnsi="Times New Roman" w:cs="Times New Roman"/>
          <w:sz w:val="24"/>
          <w:szCs w:val="24"/>
        </w:rPr>
        <w:t>________________________________________________________________________________</w:t>
      </w:r>
    </w:p>
    <w:p w:rsidR="00C97BBB" w:rsidRPr="0048747A" w:rsidRDefault="00C97BBB" w:rsidP="00C97BBB">
      <w:pPr>
        <w:pStyle w:val="ConsPlusNonformat"/>
        <w:jc w:val="center"/>
        <w:rPr>
          <w:rFonts w:ascii="Times New Roman" w:hAnsi="Times New Roman" w:cs="Times New Roman"/>
          <w:sz w:val="18"/>
          <w:szCs w:val="18"/>
        </w:rPr>
      </w:pPr>
      <w:r w:rsidRPr="0048747A">
        <w:rPr>
          <w:rFonts w:ascii="Times New Roman" w:hAnsi="Times New Roman" w:cs="Times New Roman"/>
          <w:sz w:val="18"/>
          <w:szCs w:val="18"/>
        </w:rPr>
        <w:t>Полное наименование юридического лица</w:t>
      </w:r>
    </w:p>
    <w:p w:rsidR="00C97BBB" w:rsidRPr="0048747A" w:rsidRDefault="00C97BBB" w:rsidP="00C97BBB">
      <w:pPr>
        <w:pStyle w:val="ConsPlusNonformat"/>
        <w:jc w:val="center"/>
        <w:rPr>
          <w:rFonts w:ascii="Times New Roman" w:hAnsi="Times New Roman" w:cs="Times New Roman"/>
          <w:sz w:val="24"/>
          <w:szCs w:val="24"/>
        </w:rPr>
      </w:pPr>
      <w:r w:rsidRPr="0048747A">
        <w:rPr>
          <w:rFonts w:ascii="Times New Roman" w:hAnsi="Times New Roman" w:cs="Times New Roman"/>
          <w:sz w:val="24"/>
          <w:szCs w:val="24"/>
        </w:rPr>
        <w:t>________________________________________________________________________________</w:t>
      </w:r>
    </w:p>
    <w:p w:rsidR="00C97BBB" w:rsidRPr="0048747A" w:rsidRDefault="00C97BBB" w:rsidP="00C97BBB">
      <w:pPr>
        <w:pStyle w:val="ConsPlusNonformat"/>
        <w:jc w:val="center"/>
        <w:rPr>
          <w:rFonts w:ascii="Times New Roman" w:hAnsi="Times New Roman" w:cs="Times New Roman"/>
          <w:sz w:val="18"/>
          <w:szCs w:val="18"/>
        </w:rPr>
      </w:pPr>
      <w:r w:rsidRPr="0048747A">
        <w:rPr>
          <w:rFonts w:ascii="Times New Roman" w:hAnsi="Times New Roman" w:cs="Times New Roman"/>
          <w:sz w:val="18"/>
          <w:szCs w:val="18"/>
        </w:rPr>
        <w:t>Адрес физического лица/юридический адрес организации (область, район,</w:t>
      </w:r>
    </w:p>
    <w:p w:rsidR="00C97BBB" w:rsidRPr="0048747A" w:rsidRDefault="00C97BBB" w:rsidP="00C97BBB">
      <w:pPr>
        <w:pStyle w:val="ConsPlusNonformat"/>
        <w:jc w:val="center"/>
        <w:rPr>
          <w:rFonts w:ascii="Times New Roman" w:hAnsi="Times New Roman" w:cs="Times New Roman"/>
          <w:sz w:val="18"/>
          <w:szCs w:val="18"/>
        </w:rPr>
      </w:pPr>
      <w:r w:rsidRPr="0048747A">
        <w:rPr>
          <w:rFonts w:ascii="Times New Roman" w:hAnsi="Times New Roman" w:cs="Times New Roman"/>
          <w:sz w:val="18"/>
          <w:szCs w:val="18"/>
        </w:rPr>
        <w:t>населенный пункт, улица, дом, квартира/офис, почтовый индекс)</w:t>
      </w:r>
    </w:p>
    <w:p w:rsidR="00C97BBB" w:rsidRPr="0048747A" w:rsidRDefault="00C97BBB" w:rsidP="00C97BBB">
      <w:pPr>
        <w:pStyle w:val="ConsPlusNonformat"/>
        <w:jc w:val="center"/>
        <w:rPr>
          <w:rFonts w:ascii="Times New Roman" w:hAnsi="Times New Roman" w:cs="Times New Roman"/>
          <w:sz w:val="24"/>
          <w:szCs w:val="24"/>
        </w:rPr>
      </w:pPr>
      <w:r w:rsidRPr="0048747A">
        <w:rPr>
          <w:rFonts w:ascii="Times New Roman" w:hAnsi="Times New Roman" w:cs="Times New Roman"/>
          <w:sz w:val="24"/>
          <w:szCs w:val="24"/>
        </w:rPr>
        <w:t>____________________________________/_______________________________</w:t>
      </w:r>
    </w:p>
    <w:p w:rsidR="00C97BBB" w:rsidRPr="0048747A" w:rsidRDefault="00C97BBB" w:rsidP="00C97BBB">
      <w:pPr>
        <w:pStyle w:val="ConsPlusNonformat"/>
        <w:jc w:val="center"/>
        <w:rPr>
          <w:rFonts w:ascii="Times New Roman" w:hAnsi="Times New Roman" w:cs="Times New Roman"/>
          <w:sz w:val="24"/>
          <w:szCs w:val="24"/>
          <w:vertAlign w:val="superscript"/>
        </w:rPr>
      </w:pPr>
      <w:r w:rsidRPr="0048747A">
        <w:rPr>
          <w:rFonts w:ascii="Times New Roman" w:hAnsi="Times New Roman" w:cs="Times New Roman"/>
          <w:sz w:val="24"/>
          <w:szCs w:val="24"/>
          <w:vertAlign w:val="superscript"/>
        </w:rPr>
        <w:t xml:space="preserve">                             Контактный номер телефона                               Адрес электронной почты (при наличии)</w:t>
      </w:r>
    </w:p>
    <w:p w:rsidR="00C97BBB" w:rsidRPr="0048747A" w:rsidRDefault="00834CCE" w:rsidP="00834CCE">
      <w:pPr>
        <w:pStyle w:val="ConsPlusNonformat"/>
        <w:ind w:firstLine="708"/>
        <w:rPr>
          <w:rFonts w:ascii="Times New Roman" w:hAnsi="Times New Roman" w:cs="Times New Roman"/>
          <w:sz w:val="24"/>
          <w:szCs w:val="24"/>
        </w:rPr>
      </w:pPr>
      <w:r w:rsidRPr="0048747A">
        <w:rPr>
          <w:rFonts w:ascii="Times New Roman" w:hAnsi="Times New Roman" w:cs="Times New Roman"/>
          <w:sz w:val="24"/>
          <w:szCs w:val="24"/>
        </w:rPr>
        <w:t>П</w:t>
      </w:r>
      <w:r w:rsidR="00C97BBB" w:rsidRPr="0048747A">
        <w:rPr>
          <w:rFonts w:ascii="Times New Roman" w:hAnsi="Times New Roman" w:cs="Times New Roman"/>
          <w:sz w:val="24"/>
          <w:szCs w:val="24"/>
        </w:rPr>
        <w:t>редлагаю отменить муниципальный маршрут</w:t>
      </w:r>
    </w:p>
    <w:p w:rsidR="00C97BBB" w:rsidRPr="0048747A" w:rsidRDefault="00C97BBB" w:rsidP="00C97BBB">
      <w:pPr>
        <w:pStyle w:val="ConsPlusNonformat"/>
        <w:jc w:val="center"/>
        <w:rPr>
          <w:rFonts w:ascii="Times New Roman" w:hAnsi="Times New Roman" w:cs="Times New Roman"/>
          <w:sz w:val="24"/>
          <w:szCs w:val="24"/>
        </w:rPr>
      </w:pPr>
      <w:r w:rsidRPr="0048747A">
        <w:rPr>
          <w:rFonts w:ascii="Times New Roman" w:hAnsi="Times New Roman" w:cs="Times New Roman"/>
          <w:sz w:val="24"/>
          <w:szCs w:val="24"/>
        </w:rPr>
        <w:t>№ ___ «___________________________________________________________________»</w:t>
      </w:r>
    </w:p>
    <w:p w:rsidR="00C97BBB" w:rsidRPr="0048747A" w:rsidRDefault="00C97BBB" w:rsidP="00C97BBB">
      <w:pPr>
        <w:pStyle w:val="ConsPlusNonformat"/>
        <w:jc w:val="center"/>
        <w:rPr>
          <w:rFonts w:ascii="Times New Roman" w:hAnsi="Times New Roman" w:cs="Times New Roman"/>
          <w:sz w:val="24"/>
          <w:szCs w:val="24"/>
          <w:vertAlign w:val="superscript"/>
        </w:rPr>
      </w:pPr>
      <w:r w:rsidRPr="0048747A">
        <w:rPr>
          <w:rFonts w:ascii="Times New Roman" w:hAnsi="Times New Roman" w:cs="Times New Roman"/>
          <w:sz w:val="24"/>
          <w:szCs w:val="24"/>
          <w:vertAlign w:val="superscript"/>
        </w:rPr>
        <w:t>(Наименование муниципального маршрута)</w:t>
      </w:r>
    </w:p>
    <w:p w:rsidR="00C97BBB" w:rsidRPr="0048747A" w:rsidRDefault="00C97BBB" w:rsidP="00C97BBB">
      <w:pPr>
        <w:pStyle w:val="ConsPlusNonformat"/>
        <w:jc w:val="center"/>
        <w:rPr>
          <w:rFonts w:ascii="Times New Roman" w:hAnsi="Times New Roman" w:cs="Times New Roman"/>
          <w:sz w:val="24"/>
          <w:szCs w:val="24"/>
        </w:rPr>
      </w:pPr>
    </w:p>
    <w:p w:rsidR="00C97BBB" w:rsidRPr="0048747A" w:rsidRDefault="00C97BBB" w:rsidP="00C97BBB">
      <w:pPr>
        <w:pStyle w:val="ConsPlusNonformat"/>
        <w:jc w:val="center"/>
        <w:rPr>
          <w:rFonts w:ascii="Times New Roman" w:hAnsi="Times New Roman" w:cs="Times New Roman"/>
          <w:sz w:val="24"/>
          <w:szCs w:val="24"/>
        </w:rPr>
      </w:pPr>
      <w:r w:rsidRPr="0048747A">
        <w:rPr>
          <w:rFonts w:ascii="Times New Roman" w:hAnsi="Times New Roman" w:cs="Times New Roman"/>
          <w:sz w:val="24"/>
          <w:szCs w:val="24"/>
        </w:rPr>
        <w:t>По причине _____________________________________________________________________</w:t>
      </w:r>
    </w:p>
    <w:p w:rsidR="00C97BBB" w:rsidRPr="0048747A" w:rsidRDefault="00C97BBB" w:rsidP="00C97BBB">
      <w:pPr>
        <w:pStyle w:val="ConsPlusNonformat"/>
        <w:jc w:val="center"/>
        <w:rPr>
          <w:rFonts w:ascii="Times New Roman" w:hAnsi="Times New Roman" w:cs="Times New Roman"/>
          <w:sz w:val="24"/>
          <w:szCs w:val="24"/>
        </w:rPr>
      </w:pPr>
      <w:r w:rsidRPr="0048747A">
        <w:rPr>
          <w:rFonts w:ascii="Times New Roman" w:hAnsi="Times New Roman" w:cs="Times New Roman"/>
          <w:sz w:val="24"/>
          <w:szCs w:val="24"/>
        </w:rPr>
        <w:t>________________________________________________________________________________</w:t>
      </w:r>
    </w:p>
    <w:p w:rsidR="00C97BBB" w:rsidRPr="0048747A" w:rsidRDefault="00C97BBB" w:rsidP="00C97BBB">
      <w:pPr>
        <w:pStyle w:val="ConsPlusNonformat"/>
        <w:jc w:val="both"/>
        <w:rPr>
          <w:rFonts w:ascii="Times New Roman" w:hAnsi="Times New Roman" w:cs="Times New Roman"/>
          <w:sz w:val="24"/>
          <w:szCs w:val="24"/>
        </w:rPr>
      </w:pPr>
      <w:r w:rsidRPr="0048747A">
        <w:rPr>
          <w:rFonts w:ascii="Times New Roman" w:hAnsi="Times New Roman" w:cs="Times New Roman"/>
          <w:sz w:val="24"/>
          <w:szCs w:val="24"/>
        </w:rPr>
        <w:t>________________________________________________________________________________</w:t>
      </w:r>
    </w:p>
    <w:p w:rsidR="00C97BBB" w:rsidRPr="0048747A" w:rsidRDefault="00C97BBB" w:rsidP="00C97BBB">
      <w:pPr>
        <w:pStyle w:val="ConsPlusNonformat"/>
        <w:jc w:val="center"/>
        <w:rPr>
          <w:rFonts w:ascii="Times New Roman" w:hAnsi="Times New Roman" w:cs="Times New Roman"/>
          <w:sz w:val="24"/>
          <w:szCs w:val="24"/>
        </w:rPr>
      </w:pPr>
      <w:r w:rsidRPr="0048747A">
        <w:rPr>
          <w:rFonts w:ascii="Times New Roman" w:hAnsi="Times New Roman" w:cs="Times New Roman"/>
          <w:sz w:val="24"/>
          <w:szCs w:val="24"/>
        </w:rPr>
        <w:t>________________________________________________________________________________</w:t>
      </w:r>
    </w:p>
    <w:p w:rsidR="00C97BBB" w:rsidRPr="0048747A" w:rsidRDefault="00C97BBB" w:rsidP="00C97BBB">
      <w:pPr>
        <w:pStyle w:val="ConsPlusNonformat"/>
        <w:jc w:val="center"/>
        <w:rPr>
          <w:rFonts w:ascii="Times New Roman" w:hAnsi="Times New Roman" w:cs="Times New Roman"/>
          <w:sz w:val="24"/>
          <w:szCs w:val="24"/>
          <w:vertAlign w:val="superscript"/>
        </w:rPr>
      </w:pPr>
      <w:r w:rsidRPr="0048747A">
        <w:rPr>
          <w:rFonts w:ascii="Times New Roman" w:hAnsi="Times New Roman" w:cs="Times New Roman"/>
          <w:sz w:val="24"/>
          <w:szCs w:val="24"/>
          <w:vertAlign w:val="superscript"/>
        </w:rPr>
        <w:t xml:space="preserve"> (Обоснование необходимости отмены муниципального маршрута)</w:t>
      </w:r>
    </w:p>
    <w:p w:rsidR="00C97BBB" w:rsidRPr="0048747A" w:rsidRDefault="00C97BBB" w:rsidP="00C97BBB">
      <w:pPr>
        <w:pStyle w:val="ConsPlusNonformat"/>
        <w:jc w:val="center"/>
        <w:rPr>
          <w:rFonts w:ascii="Times New Roman" w:hAnsi="Times New Roman" w:cs="Times New Roman"/>
          <w:sz w:val="24"/>
          <w:szCs w:val="24"/>
        </w:rPr>
      </w:pPr>
    </w:p>
    <w:p w:rsidR="00C97BBB" w:rsidRPr="0048747A" w:rsidRDefault="00C97BBB" w:rsidP="00C97BBB">
      <w:pPr>
        <w:pStyle w:val="ConsPlusNonformat"/>
        <w:jc w:val="center"/>
        <w:rPr>
          <w:rFonts w:ascii="Times New Roman" w:hAnsi="Times New Roman" w:cs="Times New Roman"/>
        </w:rPr>
      </w:pPr>
      <w:r w:rsidRPr="0048747A">
        <w:rPr>
          <w:rFonts w:ascii="Times New Roman" w:hAnsi="Times New Roman" w:cs="Times New Roman"/>
          <w:sz w:val="24"/>
          <w:szCs w:val="24"/>
        </w:rPr>
        <w:t xml:space="preserve">«___» _______________ 201__ г. ________________/______________ М.П. </w:t>
      </w:r>
      <w:r w:rsidRPr="0048747A">
        <w:rPr>
          <w:rFonts w:ascii="Times New Roman" w:hAnsi="Times New Roman" w:cs="Times New Roman"/>
        </w:rPr>
        <w:t>(при наличии)</w:t>
      </w:r>
    </w:p>
    <w:p w:rsidR="00C97BBB" w:rsidRPr="0048747A" w:rsidRDefault="00C97BBB" w:rsidP="00C97BBB">
      <w:pPr>
        <w:pStyle w:val="ConsPlusNonformat"/>
        <w:jc w:val="center"/>
        <w:rPr>
          <w:rFonts w:ascii="Times New Roman" w:hAnsi="Times New Roman" w:cs="Times New Roman"/>
          <w:sz w:val="24"/>
          <w:szCs w:val="24"/>
          <w:vertAlign w:val="superscript"/>
        </w:rPr>
      </w:pPr>
      <w:r w:rsidRPr="0048747A">
        <w:rPr>
          <w:rFonts w:ascii="Times New Roman" w:hAnsi="Times New Roman" w:cs="Times New Roman"/>
          <w:sz w:val="24"/>
          <w:szCs w:val="24"/>
          <w:vertAlign w:val="superscript"/>
        </w:rPr>
        <w:t xml:space="preserve">                            Личная подпись                Расшифровка </w:t>
      </w:r>
    </w:p>
    <w:p w:rsidR="00C97BBB" w:rsidRPr="0048747A" w:rsidRDefault="00C97BBB" w:rsidP="00C97BBB">
      <w:pPr>
        <w:pStyle w:val="ConsPlusNormal"/>
        <w:jc w:val="center"/>
        <w:rPr>
          <w:rFonts w:ascii="Times New Roman" w:hAnsi="Times New Roman" w:cs="Times New Roman"/>
          <w:sz w:val="24"/>
          <w:szCs w:val="24"/>
        </w:rPr>
      </w:pPr>
    </w:p>
    <w:p w:rsidR="00C97BBB" w:rsidRPr="0048747A" w:rsidRDefault="00C97BBB" w:rsidP="00C97BBB">
      <w:pPr>
        <w:pStyle w:val="ConsPlusNormal"/>
        <w:jc w:val="center"/>
        <w:rPr>
          <w:rFonts w:ascii="Times New Roman" w:hAnsi="Times New Roman" w:cs="Times New Roman"/>
          <w:sz w:val="24"/>
          <w:szCs w:val="24"/>
        </w:rPr>
      </w:pPr>
    </w:p>
    <w:p w:rsidR="00834CCE" w:rsidRPr="0048747A" w:rsidRDefault="00834CCE" w:rsidP="00834CCE">
      <w:pPr>
        <w:pStyle w:val="ConsPlusNormal"/>
        <w:jc w:val="both"/>
        <w:rPr>
          <w:rFonts w:ascii="Times New Roman" w:hAnsi="Times New Roman" w:cs="Times New Roman"/>
          <w:sz w:val="24"/>
          <w:szCs w:val="24"/>
        </w:rPr>
      </w:pPr>
      <w:r w:rsidRPr="0048747A">
        <w:rPr>
          <w:rFonts w:ascii="Times New Roman" w:hAnsi="Times New Roman" w:cs="Times New Roman"/>
          <w:sz w:val="24"/>
          <w:szCs w:val="24"/>
        </w:rPr>
        <w:tab/>
      </w:r>
    </w:p>
    <w:p w:rsidR="00C97BBB" w:rsidRPr="0048747A" w:rsidRDefault="00834CCE" w:rsidP="00834CCE">
      <w:pPr>
        <w:pStyle w:val="ConsPlusNormal"/>
        <w:jc w:val="both"/>
        <w:rPr>
          <w:rFonts w:ascii="Times New Roman" w:hAnsi="Times New Roman" w:cs="Times New Roman"/>
          <w:sz w:val="18"/>
          <w:szCs w:val="18"/>
        </w:rPr>
      </w:pPr>
      <w:r w:rsidRPr="0048747A">
        <w:rPr>
          <w:rFonts w:ascii="Times New Roman" w:hAnsi="Times New Roman" w:cs="Times New Roman"/>
          <w:sz w:val="24"/>
          <w:szCs w:val="24"/>
        </w:rPr>
        <w:tab/>
      </w:r>
    </w:p>
    <w:p w:rsidR="00C97BBB" w:rsidRPr="0048747A" w:rsidRDefault="00C97BBB" w:rsidP="00C97BBB">
      <w:pPr>
        <w:pStyle w:val="ConsPlusNormal"/>
        <w:jc w:val="center"/>
        <w:rPr>
          <w:rFonts w:ascii="Times New Roman" w:hAnsi="Times New Roman" w:cs="Times New Roman"/>
          <w:sz w:val="24"/>
          <w:szCs w:val="24"/>
        </w:rPr>
      </w:pPr>
    </w:p>
    <w:p w:rsidR="00834CCE" w:rsidRPr="0048747A" w:rsidRDefault="00834CCE" w:rsidP="00834CCE">
      <w:pPr>
        <w:ind w:firstLine="708"/>
        <w:rPr>
          <w:sz w:val="24"/>
          <w:szCs w:val="24"/>
        </w:rPr>
      </w:pPr>
    </w:p>
    <w:p w:rsidR="00834CCE" w:rsidRPr="0048747A" w:rsidRDefault="00834CCE" w:rsidP="00834CCE">
      <w:pPr>
        <w:ind w:firstLine="708"/>
        <w:rPr>
          <w:sz w:val="24"/>
          <w:szCs w:val="24"/>
        </w:rPr>
      </w:pPr>
    </w:p>
    <w:p w:rsidR="00834CCE" w:rsidRPr="0048747A" w:rsidRDefault="00834CCE" w:rsidP="00834CCE">
      <w:pPr>
        <w:ind w:firstLine="708"/>
        <w:rPr>
          <w:sz w:val="24"/>
          <w:szCs w:val="24"/>
        </w:rPr>
      </w:pPr>
    </w:p>
    <w:p w:rsidR="00C97BBB" w:rsidRPr="0048747A" w:rsidRDefault="00C97BBB" w:rsidP="00834CCE">
      <w:pPr>
        <w:ind w:firstLine="708"/>
        <w:rPr>
          <w:sz w:val="24"/>
          <w:szCs w:val="24"/>
        </w:rPr>
      </w:pPr>
      <w:r w:rsidRPr="0048747A">
        <w:rPr>
          <w:sz w:val="24"/>
          <w:szCs w:val="24"/>
        </w:rPr>
        <w:t>Руководитель аппарата администрации                                О.Р.Сычева</w:t>
      </w:r>
    </w:p>
    <w:p w:rsidR="00C97BBB" w:rsidRPr="0048747A" w:rsidRDefault="00C97BBB" w:rsidP="00834CCE">
      <w:pPr>
        <w:ind w:firstLine="708"/>
        <w:rPr>
          <w:sz w:val="24"/>
          <w:szCs w:val="24"/>
        </w:rPr>
      </w:pPr>
      <w:r w:rsidRPr="0048747A">
        <w:rPr>
          <w:sz w:val="24"/>
          <w:szCs w:val="24"/>
        </w:rPr>
        <w:t>Тайшетского района</w:t>
      </w:r>
    </w:p>
    <w:p w:rsidR="00834CCE" w:rsidRPr="0048747A" w:rsidRDefault="00834CCE" w:rsidP="00834CCE">
      <w:pPr>
        <w:pStyle w:val="ConsPlusTitle"/>
        <w:jc w:val="both"/>
        <w:rPr>
          <w:rFonts w:ascii="Times New Roman" w:hAnsi="Times New Roman" w:cs="Times New Roman"/>
          <w:b w:val="0"/>
          <w:sz w:val="24"/>
          <w:szCs w:val="24"/>
        </w:rPr>
      </w:pPr>
    </w:p>
    <w:p w:rsidR="00834CCE" w:rsidRPr="0048747A" w:rsidRDefault="00834CCE" w:rsidP="00834CCE">
      <w:pPr>
        <w:pStyle w:val="ConsPlusTitle"/>
        <w:jc w:val="both"/>
        <w:rPr>
          <w:rFonts w:ascii="Times New Roman" w:hAnsi="Times New Roman" w:cs="Times New Roman"/>
          <w:b w:val="0"/>
          <w:sz w:val="24"/>
          <w:szCs w:val="24"/>
        </w:rPr>
      </w:pPr>
    </w:p>
    <w:p w:rsidR="00834CCE" w:rsidRPr="0048747A" w:rsidRDefault="00834CCE" w:rsidP="00834CCE">
      <w:pPr>
        <w:pStyle w:val="ConsPlusTitle"/>
        <w:jc w:val="both"/>
        <w:rPr>
          <w:rFonts w:ascii="Times New Roman" w:hAnsi="Times New Roman" w:cs="Times New Roman"/>
          <w:b w:val="0"/>
          <w:sz w:val="24"/>
          <w:szCs w:val="24"/>
        </w:rPr>
      </w:pPr>
    </w:p>
    <w:p w:rsidR="00834CCE" w:rsidRPr="0048747A" w:rsidRDefault="00834CCE" w:rsidP="00834CCE">
      <w:pPr>
        <w:pStyle w:val="ConsPlusTitle"/>
        <w:jc w:val="both"/>
        <w:rPr>
          <w:rFonts w:ascii="Times New Roman" w:hAnsi="Times New Roman" w:cs="Times New Roman"/>
          <w:b w:val="0"/>
          <w:sz w:val="24"/>
          <w:szCs w:val="24"/>
        </w:rPr>
      </w:pPr>
    </w:p>
    <w:p w:rsidR="00834CCE" w:rsidRPr="0048747A" w:rsidRDefault="00834CCE" w:rsidP="00834CCE">
      <w:pPr>
        <w:pStyle w:val="ConsPlusTitle"/>
        <w:jc w:val="both"/>
        <w:rPr>
          <w:rFonts w:ascii="Times New Roman" w:hAnsi="Times New Roman" w:cs="Times New Roman"/>
          <w:b w:val="0"/>
          <w:sz w:val="24"/>
          <w:szCs w:val="24"/>
        </w:rPr>
      </w:pPr>
    </w:p>
    <w:p w:rsidR="00834CCE" w:rsidRPr="0048747A" w:rsidRDefault="00834CCE" w:rsidP="00834CCE">
      <w:pPr>
        <w:pStyle w:val="ConsPlusTitle"/>
        <w:jc w:val="both"/>
        <w:rPr>
          <w:rFonts w:ascii="Times New Roman" w:hAnsi="Times New Roman" w:cs="Times New Roman"/>
          <w:b w:val="0"/>
          <w:sz w:val="24"/>
          <w:szCs w:val="24"/>
        </w:rPr>
      </w:pPr>
    </w:p>
    <w:p w:rsidR="00834CCE" w:rsidRPr="0048747A" w:rsidRDefault="00834CCE" w:rsidP="00834CCE">
      <w:pPr>
        <w:pStyle w:val="ConsPlusTitle"/>
        <w:jc w:val="both"/>
        <w:rPr>
          <w:rFonts w:ascii="Times New Roman" w:hAnsi="Times New Roman" w:cs="Times New Roman"/>
          <w:b w:val="0"/>
          <w:sz w:val="24"/>
          <w:szCs w:val="24"/>
        </w:rPr>
      </w:pPr>
    </w:p>
    <w:p w:rsidR="00834CCE" w:rsidRPr="0048747A" w:rsidRDefault="00834CCE" w:rsidP="00834CCE">
      <w:pPr>
        <w:pStyle w:val="ConsPlusTitle"/>
        <w:jc w:val="both"/>
        <w:rPr>
          <w:rFonts w:ascii="Times New Roman" w:hAnsi="Times New Roman" w:cs="Times New Roman"/>
          <w:b w:val="0"/>
          <w:sz w:val="24"/>
          <w:szCs w:val="24"/>
        </w:rPr>
      </w:pPr>
    </w:p>
    <w:p w:rsidR="00834CCE" w:rsidRPr="0048747A" w:rsidRDefault="00834CCE" w:rsidP="00834CCE">
      <w:pPr>
        <w:pStyle w:val="ConsPlusTitle"/>
        <w:jc w:val="both"/>
        <w:rPr>
          <w:rFonts w:ascii="Times New Roman" w:hAnsi="Times New Roman" w:cs="Times New Roman"/>
          <w:b w:val="0"/>
          <w:sz w:val="24"/>
          <w:szCs w:val="24"/>
        </w:rPr>
      </w:pPr>
    </w:p>
    <w:p w:rsidR="00834CCE" w:rsidRPr="0048747A" w:rsidRDefault="00834CCE" w:rsidP="00834CCE">
      <w:pPr>
        <w:pStyle w:val="ConsPlusTitle"/>
        <w:jc w:val="right"/>
        <w:rPr>
          <w:rFonts w:ascii="Times New Roman" w:hAnsi="Times New Roman" w:cs="Times New Roman"/>
          <w:b w:val="0"/>
          <w:sz w:val="24"/>
          <w:szCs w:val="24"/>
        </w:rPr>
      </w:pPr>
      <w:r w:rsidRPr="0048747A">
        <w:rPr>
          <w:rFonts w:ascii="Times New Roman" w:hAnsi="Times New Roman" w:cs="Times New Roman"/>
          <w:b w:val="0"/>
          <w:sz w:val="24"/>
          <w:szCs w:val="24"/>
        </w:rPr>
        <w:t xml:space="preserve">Приложение  4 </w:t>
      </w:r>
    </w:p>
    <w:p w:rsidR="00834CCE" w:rsidRPr="0048747A" w:rsidRDefault="00834CCE" w:rsidP="00834CCE">
      <w:pPr>
        <w:autoSpaceDE w:val="0"/>
        <w:autoSpaceDN w:val="0"/>
        <w:adjustRightInd w:val="0"/>
        <w:jc w:val="right"/>
        <w:rPr>
          <w:sz w:val="24"/>
          <w:szCs w:val="24"/>
        </w:rPr>
      </w:pPr>
      <w:r w:rsidRPr="0048747A">
        <w:rPr>
          <w:sz w:val="24"/>
          <w:szCs w:val="24"/>
        </w:rPr>
        <w:t xml:space="preserve">к Положению </w:t>
      </w:r>
      <w:r w:rsidRPr="0048747A">
        <w:rPr>
          <w:bCs/>
          <w:sz w:val="24"/>
          <w:szCs w:val="24"/>
        </w:rPr>
        <w:t xml:space="preserve">об организации регулярных перевозок пассажиров и багажа автомобильным транспортом </w:t>
      </w:r>
      <w:r w:rsidRPr="0048747A">
        <w:rPr>
          <w:sz w:val="24"/>
          <w:szCs w:val="24"/>
        </w:rPr>
        <w:t>между поселениями на территории муниципального образования "Тайшетский район</w:t>
      </w:r>
    </w:p>
    <w:p w:rsidR="00834CCE" w:rsidRPr="0048747A" w:rsidRDefault="00834CCE" w:rsidP="00834CCE">
      <w:pPr>
        <w:pStyle w:val="ConsPlusTitle"/>
        <w:jc w:val="both"/>
        <w:rPr>
          <w:rFonts w:ascii="Times New Roman" w:hAnsi="Times New Roman" w:cs="Times New Roman"/>
          <w:b w:val="0"/>
          <w:sz w:val="24"/>
          <w:szCs w:val="24"/>
        </w:rPr>
      </w:pPr>
    </w:p>
    <w:p w:rsidR="00C97BBB" w:rsidRPr="0048747A" w:rsidRDefault="00C97BBB" w:rsidP="00C97BBB">
      <w:pPr>
        <w:pStyle w:val="ConsPlusNormal"/>
        <w:rPr>
          <w:rFonts w:ascii="Times New Roman" w:hAnsi="Times New Roman" w:cs="Times New Roman"/>
          <w:sz w:val="24"/>
          <w:szCs w:val="24"/>
        </w:rPr>
      </w:pPr>
    </w:p>
    <w:p w:rsidR="00C97BBB" w:rsidRPr="0048747A" w:rsidRDefault="00C97BBB" w:rsidP="00C97BBB">
      <w:pPr>
        <w:pStyle w:val="ConsPlusNonformat"/>
        <w:ind w:firstLine="4820"/>
        <w:jc w:val="both"/>
        <w:rPr>
          <w:rFonts w:ascii="Times New Roman" w:hAnsi="Times New Roman" w:cs="Times New Roman"/>
          <w:sz w:val="24"/>
          <w:szCs w:val="24"/>
        </w:rPr>
      </w:pPr>
      <w:r w:rsidRPr="0048747A">
        <w:rPr>
          <w:rFonts w:ascii="Times New Roman" w:hAnsi="Times New Roman" w:cs="Times New Roman"/>
          <w:sz w:val="24"/>
          <w:szCs w:val="24"/>
        </w:rPr>
        <w:t>Заявителю:</w:t>
      </w:r>
    </w:p>
    <w:p w:rsidR="00C97BBB" w:rsidRPr="0048747A" w:rsidRDefault="00C97BBB" w:rsidP="00C97BBB">
      <w:pPr>
        <w:pStyle w:val="ConsPlusNonformat"/>
        <w:ind w:firstLine="4820"/>
        <w:jc w:val="both"/>
        <w:rPr>
          <w:rFonts w:ascii="Times New Roman" w:hAnsi="Times New Roman" w:cs="Times New Roman"/>
          <w:sz w:val="24"/>
          <w:szCs w:val="24"/>
        </w:rPr>
      </w:pPr>
      <w:r w:rsidRPr="0048747A">
        <w:rPr>
          <w:rFonts w:ascii="Times New Roman" w:hAnsi="Times New Roman" w:cs="Times New Roman"/>
          <w:sz w:val="24"/>
          <w:szCs w:val="24"/>
        </w:rPr>
        <w:t>___________________________________</w:t>
      </w:r>
    </w:p>
    <w:p w:rsidR="00C97BBB" w:rsidRPr="0048747A" w:rsidRDefault="00C97BBB" w:rsidP="00C97BBB">
      <w:pPr>
        <w:pStyle w:val="ConsPlusNonformat"/>
        <w:ind w:firstLine="4820"/>
        <w:jc w:val="both"/>
        <w:rPr>
          <w:rFonts w:ascii="Times New Roman" w:hAnsi="Times New Roman" w:cs="Times New Roman"/>
          <w:sz w:val="24"/>
          <w:szCs w:val="24"/>
        </w:rPr>
      </w:pPr>
      <w:r w:rsidRPr="0048747A">
        <w:rPr>
          <w:rFonts w:ascii="Times New Roman" w:hAnsi="Times New Roman" w:cs="Times New Roman"/>
          <w:sz w:val="24"/>
          <w:szCs w:val="24"/>
        </w:rPr>
        <w:t>___________________________________</w:t>
      </w:r>
    </w:p>
    <w:p w:rsidR="00C97BBB" w:rsidRPr="0048747A" w:rsidRDefault="00C97BBB" w:rsidP="00C97BBB">
      <w:pPr>
        <w:pStyle w:val="ConsPlusNonformat"/>
        <w:ind w:firstLine="4820"/>
        <w:jc w:val="both"/>
        <w:rPr>
          <w:rFonts w:ascii="Times New Roman" w:hAnsi="Times New Roman" w:cs="Times New Roman"/>
          <w:sz w:val="24"/>
          <w:szCs w:val="24"/>
        </w:rPr>
      </w:pPr>
      <w:r w:rsidRPr="0048747A">
        <w:rPr>
          <w:rFonts w:ascii="Times New Roman" w:hAnsi="Times New Roman" w:cs="Times New Roman"/>
          <w:sz w:val="24"/>
          <w:szCs w:val="24"/>
        </w:rPr>
        <w:t>___________________________________</w:t>
      </w:r>
    </w:p>
    <w:p w:rsidR="00C97BBB" w:rsidRPr="0048747A" w:rsidRDefault="00C97BBB" w:rsidP="00C97BBB">
      <w:pPr>
        <w:pStyle w:val="ConsPlusNonformat"/>
        <w:ind w:firstLine="4820"/>
        <w:jc w:val="both"/>
        <w:rPr>
          <w:rFonts w:ascii="Times New Roman" w:hAnsi="Times New Roman" w:cs="Times New Roman"/>
        </w:rPr>
      </w:pPr>
      <w:r w:rsidRPr="0048747A">
        <w:rPr>
          <w:rFonts w:ascii="Times New Roman" w:hAnsi="Times New Roman" w:cs="Times New Roman"/>
        </w:rPr>
        <w:t>(наименование юридического лица или</w:t>
      </w:r>
    </w:p>
    <w:p w:rsidR="00C97BBB" w:rsidRPr="0048747A" w:rsidRDefault="00C97BBB" w:rsidP="00C97BBB">
      <w:pPr>
        <w:pStyle w:val="ConsPlusNonformat"/>
        <w:ind w:firstLine="4820"/>
        <w:jc w:val="both"/>
        <w:rPr>
          <w:rFonts w:ascii="Times New Roman" w:hAnsi="Times New Roman" w:cs="Times New Roman"/>
        </w:rPr>
      </w:pPr>
      <w:r w:rsidRPr="0048747A">
        <w:rPr>
          <w:rFonts w:ascii="Times New Roman" w:hAnsi="Times New Roman" w:cs="Times New Roman"/>
        </w:rPr>
        <w:t>индивидуального предпринимателя,</w:t>
      </w:r>
    </w:p>
    <w:p w:rsidR="00C97BBB" w:rsidRPr="0048747A" w:rsidRDefault="00C97BBB" w:rsidP="00C97BBB">
      <w:pPr>
        <w:pStyle w:val="ConsPlusNonformat"/>
        <w:ind w:firstLine="4820"/>
        <w:jc w:val="both"/>
        <w:rPr>
          <w:rFonts w:ascii="Times New Roman" w:hAnsi="Times New Roman" w:cs="Times New Roman"/>
        </w:rPr>
      </w:pPr>
      <w:r w:rsidRPr="0048747A">
        <w:rPr>
          <w:rFonts w:ascii="Times New Roman" w:hAnsi="Times New Roman" w:cs="Times New Roman"/>
        </w:rPr>
        <w:t>Ф.И.О. физического лица,</w:t>
      </w:r>
    </w:p>
    <w:p w:rsidR="00C97BBB" w:rsidRPr="0048747A" w:rsidRDefault="00C97BBB" w:rsidP="00C97BBB">
      <w:pPr>
        <w:pStyle w:val="ConsPlusNonformat"/>
        <w:ind w:firstLine="4820"/>
        <w:jc w:val="both"/>
        <w:rPr>
          <w:rFonts w:ascii="Times New Roman" w:hAnsi="Times New Roman" w:cs="Times New Roman"/>
        </w:rPr>
      </w:pPr>
      <w:r w:rsidRPr="0048747A">
        <w:rPr>
          <w:rFonts w:ascii="Times New Roman" w:hAnsi="Times New Roman" w:cs="Times New Roman"/>
        </w:rPr>
        <w:t>место нахождения или почтовый адрес)</w:t>
      </w:r>
    </w:p>
    <w:p w:rsidR="00C97BBB" w:rsidRPr="0048747A" w:rsidRDefault="00C97BBB" w:rsidP="00C97BBB">
      <w:pPr>
        <w:pStyle w:val="ConsPlusNonformat"/>
        <w:ind w:firstLine="4820"/>
        <w:jc w:val="both"/>
        <w:rPr>
          <w:rFonts w:ascii="Times New Roman" w:hAnsi="Times New Roman" w:cs="Times New Roman"/>
          <w:sz w:val="24"/>
          <w:szCs w:val="24"/>
        </w:rPr>
      </w:pPr>
    </w:p>
    <w:p w:rsidR="00C97BBB" w:rsidRPr="0048747A" w:rsidRDefault="00C97BBB" w:rsidP="00C97BBB">
      <w:pPr>
        <w:pStyle w:val="ConsPlusNonformat"/>
        <w:jc w:val="both"/>
        <w:rPr>
          <w:rFonts w:ascii="Times New Roman" w:hAnsi="Times New Roman" w:cs="Times New Roman"/>
          <w:sz w:val="24"/>
          <w:szCs w:val="24"/>
        </w:rPr>
      </w:pPr>
    </w:p>
    <w:p w:rsidR="00C97BBB" w:rsidRPr="0048747A" w:rsidRDefault="00C97BBB" w:rsidP="00C97BBB">
      <w:pPr>
        <w:pStyle w:val="ConsPlusNonformat"/>
        <w:jc w:val="center"/>
        <w:rPr>
          <w:rFonts w:ascii="Times New Roman" w:hAnsi="Times New Roman" w:cs="Times New Roman"/>
          <w:sz w:val="24"/>
          <w:szCs w:val="24"/>
        </w:rPr>
      </w:pPr>
      <w:bookmarkStart w:id="6" w:name="P462"/>
      <w:bookmarkEnd w:id="6"/>
      <w:r w:rsidRPr="0048747A">
        <w:rPr>
          <w:rFonts w:ascii="Times New Roman" w:hAnsi="Times New Roman" w:cs="Times New Roman"/>
          <w:sz w:val="24"/>
          <w:szCs w:val="24"/>
        </w:rPr>
        <w:t>Уведомление</w:t>
      </w:r>
    </w:p>
    <w:p w:rsidR="00C97BBB" w:rsidRPr="0048747A" w:rsidRDefault="00C97BBB" w:rsidP="00C97BBB">
      <w:pPr>
        <w:pStyle w:val="ConsPlusNonformat"/>
        <w:jc w:val="center"/>
        <w:rPr>
          <w:rFonts w:ascii="Times New Roman" w:hAnsi="Times New Roman" w:cs="Times New Roman"/>
          <w:sz w:val="24"/>
          <w:szCs w:val="24"/>
        </w:rPr>
      </w:pPr>
      <w:r w:rsidRPr="0048747A">
        <w:rPr>
          <w:rFonts w:ascii="Times New Roman" w:hAnsi="Times New Roman" w:cs="Times New Roman"/>
          <w:sz w:val="24"/>
          <w:szCs w:val="24"/>
        </w:rPr>
        <w:t>о невозможности рассмотрения предложения об установлении,</w:t>
      </w:r>
    </w:p>
    <w:p w:rsidR="00C97BBB" w:rsidRPr="0048747A" w:rsidRDefault="00C97BBB" w:rsidP="00C97BBB">
      <w:pPr>
        <w:pStyle w:val="ConsPlusNonformat"/>
        <w:jc w:val="center"/>
        <w:rPr>
          <w:rFonts w:ascii="Times New Roman" w:hAnsi="Times New Roman" w:cs="Times New Roman"/>
          <w:sz w:val="24"/>
          <w:szCs w:val="24"/>
        </w:rPr>
      </w:pPr>
      <w:r w:rsidRPr="0048747A">
        <w:rPr>
          <w:rFonts w:ascii="Times New Roman" w:hAnsi="Times New Roman" w:cs="Times New Roman"/>
          <w:sz w:val="24"/>
          <w:szCs w:val="24"/>
        </w:rPr>
        <w:t>изменении или отмене муниципального маршрута регулярных перевозок</w:t>
      </w:r>
    </w:p>
    <w:p w:rsidR="00C97BBB" w:rsidRPr="0048747A" w:rsidRDefault="00C97BBB" w:rsidP="00C97BBB">
      <w:pPr>
        <w:pStyle w:val="ConsPlusNonformat"/>
        <w:jc w:val="both"/>
        <w:rPr>
          <w:rFonts w:ascii="Times New Roman" w:hAnsi="Times New Roman" w:cs="Times New Roman"/>
          <w:sz w:val="24"/>
          <w:szCs w:val="24"/>
        </w:rPr>
      </w:pPr>
    </w:p>
    <w:p w:rsidR="00C97BBB" w:rsidRPr="0048747A" w:rsidRDefault="00C97BBB" w:rsidP="00C97BBB">
      <w:pPr>
        <w:pStyle w:val="ConsPlusNonformat"/>
        <w:jc w:val="both"/>
        <w:rPr>
          <w:rFonts w:ascii="Times New Roman" w:hAnsi="Times New Roman" w:cs="Times New Roman"/>
          <w:sz w:val="24"/>
          <w:szCs w:val="24"/>
        </w:rPr>
      </w:pPr>
    </w:p>
    <w:p w:rsidR="00C97BBB" w:rsidRPr="0048747A" w:rsidRDefault="00C97BBB" w:rsidP="00C97BBB">
      <w:pPr>
        <w:pStyle w:val="ConsPlusNonformat"/>
        <w:jc w:val="both"/>
        <w:rPr>
          <w:rFonts w:ascii="Times New Roman" w:hAnsi="Times New Roman" w:cs="Times New Roman"/>
          <w:sz w:val="24"/>
          <w:szCs w:val="24"/>
        </w:rPr>
      </w:pPr>
      <w:r w:rsidRPr="0048747A">
        <w:rPr>
          <w:rFonts w:ascii="Times New Roman" w:hAnsi="Times New Roman" w:cs="Times New Roman"/>
          <w:sz w:val="24"/>
          <w:szCs w:val="24"/>
        </w:rPr>
        <w:t>Дата ______________ № __________</w:t>
      </w:r>
    </w:p>
    <w:p w:rsidR="00C97BBB" w:rsidRPr="0048747A" w:rsidRDefault="00C97BBB" w:rsidP="00C97BBB">
      <w:pPr>
        <w:pStyle w:val="ConsPlusNonformat"/>
        <w:jc w:val="both"/>
        <w:rPr>
          <w:rFonts w:ascii="Times New Roman" w:hAnsi="Times New Roman" w:cs="Times New Roman"/>
          <w:sz w:val="24"/>
          <w:szCs w:val="24"/>
        </w:rPr>
      </w:pPr>
    </w:p>
    <w:p w:rsidR="00C97BBB" w:rsidRPr="0048747A" w:rsidRDefault="00C97BBB" w:rsidP="00C97BBB">
      <w:pPr>
        <w:pStyle w:val="ConsPlusNonformat"/>
        <w:ind w:firstLine="851"/>
        <w:jc w:val="both"/>
        <w:rPr>
          <w:rFonts w:ascii="Times New Roman" w:hAnsi="Times New Roman" w:cs="Times New Roman"/>
          <w:sz w:val="24"/>
          <w:szCs w:val="24"/>
        </w:rPr>
      </w:pPr>
      <w:r w:rsidRPr="0048747A">
        <w:rPr>
          <w:rFonts w:ascii="Times New Roman" w:hAnsi="Times New Roman" w:cs="Times New Roman"/>
          <w:sz w:val="24"/>
          <w:szCs w:val="24"/>
        </w:rPr>
        <w:t>Настоящим сообщаю, что Ваше предложение об установлении, изменении или отмене муниципального маршрута регулярных перевозок не может быть рассмотрено по следующему основанию:</w:t>
      </w:r>
    </w:p>
    <w:p w:rsidR="00C97BBB" w:rsidRPr="0048747A" w:rsidRDefault="00C97BBB" w:rsidP="00C97BBB">
      <w:pPr>
        <w:pStyle w:val="ConsPlusNonformat"/>
        <w:jc w:val="center"/>
        <w:rPr>
          <w:rFonts w:ascii="Times New Roman" w:hAnsi="Times New Roman" w:cs="Times New Roman"/>
          <w:sz w:val="24"/>
          <w:szCs w:val="24"/>
        </w:rPr>
      </w:pPr>
      <w:r w:rsidRPr="0048747A">
        <w:rPr>
          <w:rFonts w:ascii="Times New Roman" w:hAnsi="Times New Roman" w:cs="Times New Roman"/>
          <w:sz w:val="24"/>
          <w:szCs w:val="24"/>
        </w:rPr>
        <w:t>________________________________________________________________________________</w:t>
      </w:r>
    </w:p>
    <w:p w:rsidR="00C97BBB" w:rsidRPr="0048747A" w:rsidRDefault="00C97BBB" w:rsidP="00C97BBB">
      <w:pPr>
        <w:pStyle w:val="ConsPlusNonformat"/>
        <w:jc w:val="center"/>
        <w:rPr>
          <w:rFonts w:ascii="Times New Roman" w:hAnsi="Times New Roman" w:cs="Times New Roman"/>
          <w:sz w:val="24"/>
          <w:szCs w:val="24"/>
        </w:rPr>
      </w:pPr>
      <w:r w:rsidRPr="0048747A">
        <w:rPr>
          <w:rFonts w:ascii="Times New Roman" w:hAnsi="Times New Roman" w:cs="Times New Roman"/>
          <w:sz w:val="24"/>
          <w:szCs w:val="24"/>
        </w:rPr>
        <w:t>________________________________________________________________________________</w:t>
      </w:r>
    </w:p>
    <w:p w:rsidR="00C97BBB" w:rsidRPr="0048747A" w:rsidRDefault="00C97BBB" w:rsidP="00C97BBB">
      <w:pPr>
        <w:pStyle w:val="ConsPlusNonformat"/>
        <w:jc w:val="center"/>
        <w:rPr>
          <w:rFonts w:ascii="Times New Roman" w:hAnsi="Times New Roman" w:cs="Times New Roman"/>
          <w:sz w:val="24"/>
          <w:szCs w:val="24"/>
          <w:vertAlign w:val="superscript"/>
        </w:rPr>
      </w:pPr>
      <w:r w:rsidRPr="0048747A">
        <w:rPr>
          <w:rFonts w:ascii="Times New Roman" w:hAnsi="Times New Roman" w:cs="Times New Roman"/>
          <w:sz w:val="24"/>
          <w:szCs w:val="24"/>
          <w:vertAlign w:val="superscript"/>
        </w:rPr>
        <w:t xml:space="preserve"> (указывается краткое описание фактического обстоятельства)</w:t>
      </w:r>
    </w:p>
    <w:p w:rsidR="00C97BBB" w:rsidRPr="0048747A" w:rsidRDefault="00C97BBB" w:rsidP="00C97BBB">
      <w:pPr>
        <w:pStyle w:val="ConsPlusNonformat"/>
        <w:jc w:val="both"/>
        <w:rPr>
          <w:rFonts w:ascii="Times New Roman" w:hAnsi="Times New Roman" w:cs="Times New Roman"/>
          <w:sz w:val="24"/>
          <w:szCs w:val="24"/>
        </w:rPr>
      </w:pPr>
    </w:p>
    <w:p w:rsidR="00C97BBB" w:rsidRPr="0048747A" w:rsidRDefault="00C97BBB" w:rsidP="00C97BBB">
      <w:pPr>
        <w:pStyle w:val="ConsPlusNonformat"/>
        <w:jc w:val="both"/>
        <w:rPr>
          <w:rFonts w:ascii="Times New Roman" w:hAnsi="Times New Roman" w:cs="Times New Roman"/>
          <w:sz w:val="24"/>
          <w:szCs w:val="24"/>
        </w:rPr>
      </w:pPr>
    </w:p>
    <w:p w:rsidR="00C97BBB" w:rsidRPr="0048747A" w:rsidRDefault="00C97BBB" w:rsidP="00C97BBB">
      <w:pPr>
        <w:pStyle w:val="ConsPlusNonformat"/>
        <w:jc w:val="both"/>
        <w:rPr>
          <w:rFonts w:ascii="Times New Roman" w:hAnsi="Times New Roman" w:cs="Times New Roman"/>
          <w:sz w:val="24"/>
          <w:szCs w:val="24"/>
        </w:rPr>
      </w:pPr>
    </w:p>
    <w:p w:rsidR="00834CCE" w:rsidRPr="0048747A" w:rsidRDefault="00834CCE" w:rsidP="00834CCE">
      <w:pPr>
        <w:pStyle w:val="ConsPlusNormal"/>
        <w:jc w:val="both"/>
        <w:rPr>
          <w:rFonts w:ascii="Times New Roman" w:hAnsi="Times New Roman" w:cs="Times New Roman"/>
          <w:sz w:val="24"/>
          <w:szCs w:val="24"/>
        </w:rPr>
      </w:pPr>
      <w:r w:rsidRPr="0048747A">
        <w:rPr>
          <w:rFonts w:ascii="Times New Roman" w:hAnsi="Times New Roman" w:cs="Times New Roman"/>
          <w:sz w:val="24"/>
          <w:szCs w:val="24"/>
        </w:rPr>
        <w:t>________________________</w:t>
      </w:r>
      <w:r w:rsidRPr="0048747A">
        <w:rPr>
          <w:rFonts w:ascii="Times New Roman" w:hAnsi="Times New Roman" w:cs="Times New Roman"/>
          <w:sz w:val="24"/>
          <w:szCs w:val="24"/>
        </w:rPr>
        <w:tab/>
        <w:t>_______________ /______________/</w:t>
      </w:r>
    </w:p>
    <w:p w:rsidR="00834CCE" w:rsidRPr="0048747A" w:rsidRDefault="00834CCE" w:rsidP="00834CCE">
      <w:pPr>
        <w:pStyle w:val="ConsPlusNormal"/>
        <w:ind w:firstLine="708"/>
        <w:jc w:val="both"/>
        <w:rPr>
          <w:rFonts w:ascii="Times New Roman" w:hAnsi="Times New Roman" w:cs="Times New Roman"/>
          <w:sz w:val="18"/>
          <w:szCs w:val="18"/>
        </w:rPr>
      </w:pPr>
      <w:r w:rsidRPr="0048747A">
        <w:rPr>
          <w:rFonts w:ascii="Times New Roman" w:hAnsi="Times New Roman" w:cs="Times New Roman"/>
          <w:sz w:val="18"/>
          <w:szCs w:val="18"/>
        </w:rPr>
        <w:t xml:space="preserve">(руководитель уполномоченного </w:t>
      </w:r>
    </w:p>
    <w:p w:rsidR="00834CCE" w:rsidRPr="0048747A" w:rsidRDefault="00834CCE" w:rsidP="00834CCE">
      <w:pPr>
        <w:pStyle w:val="ConsPlusNormal"/>
        <w:ind w:firstLine="708"/>
        <w:jc w:val="both"/>
        <w:rPr>
          <w:rFonts w:ascii="Times New Roman" w:hAnsi="Times New Roman" w:cs="Times New Roman"/>
          <w:sz w:val="18"/>
          <w:szCs w:val="18"/>
        </w:rPr>
      </w:pPr>
      <w:r w:rsidRPr="0048747A">
        <w:rPr>
          <w:rFonts w:ascii="Times New Roman" w:hAnsi="Times New Roman" w:cs="Times New Roman"/>
          <w:sz w:val="18"/>
          <w:szCs w:val="18"/>
        </w:rPr>
        <w:t>органа)</w:t>
      </w:r>
    </w:p>
    <w:p w:rsidR="00C97BBB" w:rsidRPr="0048747A" w:rsidRDefault="00C97BBB" w:rsidP="00C97BBB">
      <w:pPr>
        <w:widowControl w:val="0"/>
        <w:autoSpaceDE w:val="0"/>
        <w:autoSpaceDN w:val="0"/>
        <w:adjustRightInd w:val="0"/>
        <w:outlineLvl w:val="1"/>
        <w:rPr>
          <w:b/>
          <w:spacing w:val="0"/>
          <w:kern w:val="0"/>
          <w:sz w:val="24"/>
          <w:szCs w:val="24"/>
        </w:rPr>
      </w:pPr>
    </w:p>
    <w:p w:rsidR="00C97BBB" w:rsidRPr="0048747A" w:rsidRDefault="00C97BBB" w:rsidP="00C97BBB">
      <w:pPr>
        <w:widowControl w:val="0"/>
        <w:autoSpaceDE w:val="0"/>
        <w:autoSpaceDN w:val="0"/>
        <w:adjustRightInd w:val="0"/>
        <w:outlineLvl w:val="1"/>
        <w:rPr>
          <w:b/>
          <w:spacing w:val="0"/>
          <w:kern w:val="0"/>
          <w:sz w:val="24"/>
          <w:szCs w:val="24"/>
        </w:rPr>
      </w:pPr>
    </w:p>
    <w:p w:rsidR="00C97BBB" w:rsidRPr="0048747A" w:rsidRDefault="00C97BBB" w:rsidP="00C97BBB">
      <w:pPr>
        <w:widowControl w:val="0"/>
        <w:autoSpaceDE w:val="0"/>
        <w:autoSpaceDN w:val="0"/>
        <w:adjustRightInd w:val="0"/>
        <w:outlineLvl w:val="1"/>
        <w:rPr>
          <w:b/>
          <w:spacing w:val="0"/>
          <w:kern w:val="0"/>
          <w:sz w:val="24"/>
          <w:szCs w:val="24"/>
        </w:rPr>
      </w:pPr>
    </w:p>
    <w:p w:rsidR="00C97BBB" w:rsidRPr="0048747A" w:rsidRDefault="00C97BBB" w:rsidP="00834CCE">
      <w:pPr>
        <w:ind w:firstLine="708"/>
        <w:rPr>
          <w:sz w:val="24"/>
          <w:szCs w:val="24"/>
        </w:rPr>
      </w:pPr>
      <w:r w:rsidRPr="0048747A">
        <w:rPr>
          <w:sz w:val="24"/>
          <w:szCs w:val="24"/>
        </w:rPr>
        <w:t>Руководитель аппарата администрации                                 О.Р.Сычева</w:t>
      </w:r>
    </w:p>
    <w:p w:rsidR="00C97BBB" w:rsidRPr="0048747A" w:rsidRDefault="00C97BBB" w:rsidP="00834CCE">
      <w:pPr>
        <w:ind w:firstLine="708"/>
        <w:rPr>
          <w:sz w:val="24"/>
          <w:szCs w:val="24"/>
        </w:rPr>
      </w:pPr>
      <w:r w:rsidRPr="0048747A">
        <w:rPr>
          <w:sz w:val="24"/>
          <w:szCs w:val="24"/>
        </w:rPr>
        <w:t>Тайшетского района</w:t>
      </w:r>
    </w:p>
    <w:p w:rsidR="00952D30" w:rsidRPr="0048747A" w:rsidRDefault="00952D30" w:rsidP="00C97BBB">
      <w:pPr>
        <w:rPr>
          <w:sz w:val="24"/>
          <w:szCs w:val="24"/>
        </w:rPr>
      </w:pPr>
    </w:p>
    <w:p w:rsidR="00952D30" w:rsidRPr="0048747A" w:rsidRDefault="00952D30" w:rsidP="00C97BBB">
      <w:pPr>
        <w:rPr>
          <w:sz w:val="24"/>
          <w:szCs w:val="24"/>
        </w:rPr>
      </w:pPr>
    </w:p>
    <w:p w:rsidR="00952D30" w:rsidRPr="0048747A" w:rsidRDefault="00952D30" w:rsidP="00C97BBB">
      <w:pPr>
        <w:rPr>
          <w:sz w:val="24"/>
          <w:szCs w:val="24"/>
        </w:rPr>
      </w:pPr>
    </w:p>
    <w:p w:rsidR="00952D30" w:rsidRPr="0048747A" w:rsidRDefault="00952D30" w:rsidP="00C97BBB">
      <w:pPr>
        <w:rPr>
          <w:sz w:val="24"/>
          <w:szCs w:val="24"/>
        </w:rPr>
      </w:pPr>
    </w:p>
    <w:p w:rsidR="00952D30" w:rsidRPr="0048747A" w:rsidRDefault="00952D30" w:rsidP="00C97BBB">
      <w:pPr>
        <w:rPr>
          <w:sz w:val="24"/>
          <w:szCs w:val="24"/>
        </w:rPr>
      </w:pPr>
    </w:p>
    <w:p w:rsidR="00952D30" w:rsidRPr="0048747A" w:rsidRDefault="00952D30" w:rsidP="00C97BBB">
      <w:pPr>
        <w:rPr>
          <w:sz w:val="24"/>
          <w:szCs w:val="24"/>
        </w:rPr>
      </w:pPr>
    </w:p>
    <w:p w:rsidR="00952D30" w:rsidRPr="0048747A" w:rsidRDefault="00952D30" w:rsidP="00C97BBB">
      <w:pPr>
        <w:rPr>
          <w:sz w:val="24"/>
          <w:szCs w:val="24"/>
        </w:rPr>
      </w:pPr>
    </w:p>
    <w:p w:rsidR="00952D30" w:rsidRPr="0048747A" w:rsidRDefault="00952D30" w:rsidP="00C97BBB">
      <w:pPr>
        <w:rPr>
          <w:sz w:val="24"/>
          <w:szCs w:val="24"/>
        </w:rPr>
      </w:pPr>
    </w:p>
    <w:p w:rsidR="00952D30" w:rsidRPr="0048747A" w:rsidRDefault="00952D30" w:rsidP="00C97BBB">
      <w:pPr>
        <w:rPr>
          <w:sz w:val="24"/>
          <w:szCs w:val="24"/>
        </w:rPr>
      </w:pPr>
    </w:p>
    <w:p w:rsidR="00952D30" w:rsidRPr="0048747A" w:rsidRDefault="00952D30" w:rsidP="00C97BBB">
      <w:pPr>
        <w:rPr>
          <w:sz w:val="24"/>
          <w:szCs w:val="24"/>
        </w:rPr>
      </w:pPr>
    </w:p>
    <w:p w:rsidR="00952D30" w:rsidRPr="0048747A" w:rsidRDefault="00952D30" w:rsidP="00C97BBB">
      <w:pPr>
        <w:rPr>
          <w:sz w:val="24"/>
          <w:szCs w:val="24"/>
        </w:rPr>
      </w:pPr>
    </w:p>
    <w:p w:rsidR="00952D30" w:rsidRPr="0048747A" w:rsidRDefault="00952D30" w:rsidP="00C97BBB">
      <w:pPr>
        <w:rPr>
          <w:sz w:val="24"/>
          <w:szCs w:val="24"/>
        </w:rPr>
      </w:pPr>
    </w:p>
    <w:p w:rsidR="00952D30" w:rsidRPr="0048747A" w:rsidRDefault="00952D30" w:rsidP="00C97BBB">
      <w:pPr>
        <w:rPr>
          <w:sz w:val="24"/>
          <w:szCs w:val="24"/>
        </w:rPr>
      </w:pPr>
    </w:p>
    <w:p w:rsidR="00952D30" w:rsidRPr="0048747A" w:rsidRDefault="00952D30" w:rsidP="00C97BBB">
      <w:pPr>
        <w:rPr>
          <w:sz w:val="24"/>
          <w:szCs w:val="24"/>
        </w:rPr>
      </w:pPr>
    </w:p>
    <w:p w:rsidR="00EF4AAD" w:rsidRPr="0048747A" w:rsidRDefault="00EF4AAD" w:rsidP="00EF4AAD">
      <w:pPr>
        <w:pStyle w:val="ConsPlusTitle"/>
        <w:ind w:left="3828"/>
        <w:jc w:val="right"/>
        <w:rPr>
          <w:rFonts w:ascii="Times New Roman" w:hAnsi="Times New Roman" w:cs="Times New Roman"/>
          <w:b w:val="0"/>
          <w:sz w:val="24"/>
          <w:szCs w:val="24"/>
        </w:rPr>
      </w:pPr>
      <w:r w:rsidRPr="0048747A">
        <w:rPr>
          <w:rFonts w:ascii="Times New Roman" w:hAnsi="Times New Roman" w:cs="Times New Roman"/>
          <w:b w:val="0"/>
          <w:sz w:val="24"/>
          <w:szCs w:val="24"/>
        </w:rPr>
        <w:t xml:space="preserve">Приложение  </w:t>
      </w:r>
      <w:r w:rsidR="005B32AD" w:rsidRPr="0048747A">
        <w:rPr>
          <w:rFonts w:ascii="Times New Roman" w:hAnsi="Times New Roman" w:cs="Times New Roman"/>
          <w:b w:val="0"/>
          <w:sz w:val="24"/>
          <w:szCs w:val="24"/>
        </w:rPr>
        <w:t>5</w:t>
      </w:r>
      <w:r w:rsidRPr="0048747A">
        <w:rPr>
          <w:rFonts w:ascii="Times New Roman" w:hAnsi="Times New Roman" w:cs="Times New Roman"/>
          <w:b w:val="0"/>
          <w:sz w:val="24"/>
          <w:szCs w:val="24"/>
        </w:rPr>
        <w:t xml:space="preserve"> </w:t>
      </w:r>
    </w:p>
    <w:p w:rsidR="00834CCE" w:rsidRPr="0048747A" w:rsidRDefault="00834CCE" w:rsidP="00834CCE">
      <w:pPr>
        <w:autoSpaceDE w:val="0"/>
        <w:autoSpaceDN w:val="0"/>
        <w:adjustRightInd w:val="0"/>
        <w:jc w:val="right"/>
        <w:rPr>
          <w:sz w:val="24"/>
          <w:szCs w:val="24"/>
        </w:rPr>
      </w:pPr>
      <w:r w:rsidRPr="0048747A">
        <w:rPr>
          <w:sz w:val="24"/>
          <w:szCs w:val="24"/>
        </w:rPr>
        <w:t xml:space="preserve">к Положению </w:t>
      </w:r>
      <w:r w:rsidRPr="0048747A">
        <w:rPr>
          <w:bCs/>
          <w:sz w:val="24"/>
          <w:szCs w:val="24"/>
        </w:rPr>
        <w:t xml:space="preserve">об организации регулярных перевозок пассажиров и багажа автомобильным транспортом </w:t>
      </w:r>
      <w:r w:rsidRPr="0048747A">
        <w:rPr>
          <w:sz w:val="24"/>
          <w:szCs w:val="24"/>
        </w:rPr>
        <w:t>между поселениями на территории муниципального образования "Тайшетский район</w:t>
      </w:r>
    </w:p>
    <w:p w:rsidR="00EF4AAD" w:rsidRPr="0048747A" w:rsidRDefault="00EF4AAD" w:rsidP="00952D30">
      <w:pPr>
        <w:autoSpaceDE w:val="0"/>
        <w:autoSpaceDN w:val="0"/>
        <w:adjustRightInd w:val="0"/>
        <w:jc w:val="center"/>
        <w:rPr>
          <w:sz w:val="24"/>
          <w:szCs w:val="24"/>
        </w:rPr>
      </w:pPr>
    </w:p>
    <w:p w:rsidR="00EF4AAD" w:rsidRPr="0048747A" w:rsidRDefault="00EF4AAD" w:rsidP="00952D30">
      <w:pPr>
        <w:autoSpaceDE w:val="0"/>
        <w:autoSpaceDN w:val="0"/>
        <w:adjustRightInd w:val="0"/>
        <w:jc w:val="center"/>
        <w:rPr>
          <w:b/>
          <w:sz w:val="24"/>
          <w:szCs w:val="24"/>
        </w:rPr>
      </w:pPr>
      <w:r w:rsidRPr="0048747A">
        <w:rPr>
          <w:b/>
          <w:sz w:val="24"/>
          <w:szCs w:val="24"/>
        </w:rPr>
        <w:t>А</w:t>
      </w:r>
      <w:r w:rsidR="00952D30" w:rsidRPr="0048747A">
        <w:rPr>
          <w:b/>
          <w:sz w:val="24"/>
          <w:szCs w:val="24"/>
        </w:rPr>
        <w:t xml:space="preserve">кт </w:t>
      </w:r>
    </w:p>
    <w:p w:rsidR="00390C30" w:rsidRPr="0048747A" w:rsidRDefault="00952D30" w:rsidP="00952D30">
      <w:pPr>
        <w:autoSpaceDE w:val="0"/>
        <w:autoSpaceDN w:val="0"/>
        <w:adjustRightInd w:val="0"/>
        <w:jc w:val="center"/>
        <w:rPr>
          <w:b/>
          <w:sz w:val="24"/>
          <w:szCs w:val="24"/>
        </w:rPr>
      </w:pPr>
      <w:r w:rsidRPr="0048747A">
        <w:rPr>
          <w:b/>
          <w:sz w:val="24"/>
          <w:szCs w:val="24"/>
        </w:rPr>
        <w:t xml:space="preserve">обследования пассажиропотока </w:t>
      </w:r>
    </w:p>
    <w:p w:rsidR="00952D30" w:rsidRPr="0048747A" w:rsidRDefault="00952D30" w:rsidP="00952D30">
      <w:pPr>
        <w:autoSpaceDE w:val="0"/>
        <w:autoSpaceDN w:val="0"/>
        <w:adjustRightInd w:val="0"/>
        <w:jc w:val="center"/>
        <w:rPr>
          <w:rFonts w:ascii="Courier New" w:hAnsi="Courier New" w:cs="Courier New"/>
          <w:b/>
          <w:spacing w:val="0"/>
          <w:kern w:val="0"/>
        </w:rPr>
      </w:pPr>
      <w:r w:rsidRPr="0048747A">
        <w:rPr>
          <w:b/>
          <w:sz w:val="24"/>
          <w:szCs w:val="24"/>
        </w:rPr>
        <w:t>на муниципальном маршруте</w:t>
      </w:r>
      <w:r w:rsidR="00EF4AAD" w:rsidRPr="0048747A">
        <w:rPr>
          <w:b/>
          <w:sz w:val="24"/>
          <w:szCs w:val="24"/>
        </w:rPr>
        <w:t xml:space="preserve"> регулярных перевозок</w:t>
      </w:r>
    </w:p>
    <w:p w:rsidR="00433BF7" w:rsidRPr="0048747A" w:rsidRDefault="00433BF7" w:rsidP="00390C30">
      <w:pPr>
        <w:pStyle w:val="ConsPlusNormal"/>
        <w:jc w:val="both"/>
        <w:rPr>
          <w:rFonts w:ascii="Times New Roman" w:hAnsi="Times New Roman" w:cs="Times New Roman"/>
          <w:sz w:val="24"/>
          <w:szCs w:val="24"/>
        </w:rPr>
      </w:pPr>
      <w:r w:rsidRPr="0048747A">
        <w:rPr>
          <w:rFonts w:ascii="Times New Roman" w:hAnsi="Times New Roman" w:cs="Times New Roman"/>
          <w:sz w:val="24"/>
          <w:szCs w:val="24"/>
        </w:rPr>
        <w:t xml:space="preserve">регистрационный номер </w:t>
      </w:r>
      <w:r w:rsidR="00390C30" w:rsidRPr="0048747A">
        <w:rPr>
          <w:rFonts w:ascii="Times New Roman" w:hAnsi="Times New Roman" w:cs="Times New Roman"/>
          <w:sz w:val="24"/>
          <w:szCs w:val="24"/>
        </w:rPr>
        <w:t>____________</w:t>
      </w:r>
    </w:p>
    <w:p w:rsidR="00952D30" w:rsidRPr="0048747A" w:rsidRDefault="00390C30" w:rsidP="00952D30">
      <w:pPr>
        <w:autoSpaceDE w:val="0"/>
        <w:autoSpaceDN w:val="0"/>
        <w:adjustRightInd w:val="0"/>
        <w:jc w:val="both"/>
        <w:rPr>
          <w:rFonts w:ascii="Courier New" w:hAnsi="Courier New" w:cs="Courier New"/>
          <w:spacing w:val="0"/>
          <w:kern w:val="0"/>
        </w:rPr>
      </w:pPr>
      <w:r w:rsidRPr="0048747A">
        <w:rPr>
          <w:spacing w:val="0"/>
          <w:kern w:val="0"/>
          <w:sz w:val="24"/>
          <w:szCs w:val="24"/>
        </w:rPr>
        <w:t>наименование муниципального маршрута ____________</w:t>
      </w:r>
    </w:p>
    <w:p w:rsidR="00952D30" w:rsidRPr="0048747A" w:rsidRDefault="00952D30" w:rsidP="006757DC">
      <w:pPr>
        <w:autoSpaceDE w:val="0"/>
        <w:autoSpaceDN w:val="0"/>
        <w:adjustRightInd w:val="0"/>
        <w:jc w:val="right"/>
        <w:rPr>
          <w:spacing w:val="0"/>
          <w:kern w:val="0"/>
          <w:sz w:val="24"/>
          <w:szCs w:val="24"/>
        </w:rPr>
      </w:pPr>
      <w:r w:rsidRPr="0048747A">
        <w:rPr>
          <w:rFonts w:ascii="Courier New" w:hAnsi="Courier New" w:cs="Courier New"/>
          <w:spacing w:val="0"/>
          <w:kern w:val="0"/>
        </w:rPr>
        <w:t xml:space="preserve">                                         </w:t>
      </w:r>
      <w:r w:rsidRPr="0048747A">
        <w:rPr>
          <w:spacing w:val="0"/>
          <w:kern w:val="0"/>
          <w:sz w:val="24"/>
          <w:szCs w:val="24"/>
        </w:rPr>
        <w:t>от "__" __________ 20__ г.</w:t>
      </w:r>
    </w:p>
    <w:p w:rsidR="00952D30" w:rsidRPr="0048747A" w:rsidRDefault="00952D30" w:rsidP="00952D30">
      <w:pPr>
        <w:autoSpaceDE w:val="0"/>
        <w:autoSpaceDN w:val="0"/>
        <w:adjustRightInd w:val="0"/>
        <w:jc w:val="both"/>
        <w:rPr>
          <w:rFonts w:ascii="Courier New" w:hAnsi="Courier New" w:cs="Courier New"/>
          <w:spacing w:val="0"/>
          <w:kern w:val="0"/>
        </w:rPr>
      </w:pPr>
    </w:p>
    <w:p w:rsidR="00952D30" w:rsidRPr="0048747A" w:rsidRDefault="00952D30" w:rsidP="00767A48">
      <w:pPr>
        <w:autoSpaceDE w:val="0"/>
        <w:autoSpaceDN w:val="0"/>
        <w:adjustRightInd w:val="0"/>
        <w:ind w:firstLine="708"/>
        <w:jc w:val="both"/>
        <w:rPr>
          <w:spacing w:val="0"/>
          <w:kern w:val="0"/>
          <w:sz w:val="24"/>
          <w:szCs w:val="24"/>
        </w:rPr>
      </w:pPr>
      <w:r w:rsidRPr="0048747A">
        <w:rPr>
          <w:spacing w:val="0"/>
          <w:kern w:val="0"/>
          <w:sz w:val="24"/>
          <w:szCs w:val="24"/>
        </w:rPr>
        <w:t xml:space="preserve">Мы,    нижеподписавшиеся:   </w:t>
      </w:r>
    </w:p>
    <w:p w:rsidR="00952D30" w:rsidRPr="0048747A" w:rsidRDefault="00952D30" w:rsidP="00952D30">
      <w:pPr>
        <w:autoSpaceDE w:val="0"/>
        <w:autoSpaceDN w:val="0"/>
        <w:adjustRightInd w:val="0"/>
        <w:jc w:val="both"/>
        <w:rPr>
          <w:rFonts w:ascii="Courier New" w:hAnsi="Courier New" w:cs="Courier New"/>
          <w:spacing w:val="0"/>
          <w:kern w:val="0"/>
        </w:rPr>
      </w:pPr>
      <w:r w:rsidRPr="0048747A">
        <w:rPr>
          <w:rFonts w:ascii="Courier New" w:hAnsi="Courier New" w:cs="Courier New"/>
          <w:spacing w:val="0"/>
          <w:kern w:val="0"/>
        </w:rPr>
        <w:t>_______________________________________________________________________</w:t>
      </w:r>
      <w:r w:rsidR="00390C30" w:rsidRPr="0048747A">
        <w:rPr>
          <w:rFonts w:ascii="Courier New" w:hAnsi="Courier New" w:cs="Courier New"/>
          <w:spacing w:val="0"/>
          <w:kern w:val="0"/>
        </w:rPr>
        <w:t>_____</w:t>
      </w:r>
      <w:r w:rsidRPr="0048747A">
        <w:rPr>
          <w:rFonts w:ascii="Courier New" w:hAnsi="Courier New" w:cs="Courier New"/>
          <w:spacing w:val="0"/>
          <w:kern w:val="0"/>
        </w:rPr>
        <w:t>____</w:t>
      </w:r>
    </w:p>
    <w:p w:rsidR="00952D30" w:rsidRPr="0048747A" w:rsidRDefault="00952D30" w:rsidP="00390C30">
      <w:pPr>
        <w:autoSpaceDE w:val="0"/>
        <w:autoSpaceDN w:val="0"/>
        <w:adjustRightInd w:val="0"/>
        <w:jc w:val="center"/>
        <w:rPr>
          <w:spacing w:val="0"/>
          <w:kern w:val="0"/>
        </w:rPr>
      </w:pPr>
      <w:r w:rsidRPr="0048747A">
        <w:rPr>
          <w:spacing w:val="0"/>
          <w:kern w:val="0"/>
        </w:rPr>
        <w:t>(фамилия, имя, отчество</w:t>
      </w:r>
      <w:r w:rsidR="007D230A" w:rsidRPr="0048747A">
        <w:rPr>
          <w:spacing w:val="0"/>
          <w:kern w:val="0"/>
        </w:rPr>
        <w:t>, паспорт</w:t>
      </w:r>
      <w:r w:rsidRPr="0048747A">
        <w:rPr>
          <w:spacing w:val="0"/>
          <w:kern w:val="0"/>
        </w:rPr>
        <w:t>)</w:t>
      </w:r>
    </w:p>
    <w:p w:rsidR="00952D30" w:rsidRPr="0048747A" w:rsidRDefault="00952D30" w:rsidP="00952D30">
      <w:pPr>
        <w:autoSpaceDE w:val="0"/>
        <w:autoSpaceDN w:val="0"/>
        <w:adjustRightInd w:val="0"/>
        <w:jc w:val="both"/>
        <w:rPr>
          <w:rFonts w:ascii="Courier New" w:hAnsi="Courier New" w:cs="Courier New"/>
          <w:spacing w:val="0"/>
          <w:kern w:val="0"/>
        </w:rPr>
      </w:pPr>
    </w:p>
    <w:p w:rsidR="00952D30" w:rsidRPr="0048747A" w:rsidRDefault="00952D30" w:rsidP="00952D30">
      <w:pPr>
        <w:autoSpaceDE w:val="0"/>
        <w:autoSpaceDN w:val="0"/>
        <w:adjustRightInd w:val="0"/>
        <w:jc w:val="both"/>
        <w:rPr>
          <w:rFonts w:ascii="Courier New" w:hAnsi="Courier New" w:cs="Courier New"/>
          <w:spacing w:val="0"/>
          <w:kern w:val="0"/>
        </w:rPr>
      </w:pPr>
      <w:r w:rsidRPr="0048747A">
        <w:rPr>
          <w:rFonts w:ascii="Courier New" w:hAnsi="Courier New" w:cs="Courier New"/>
          <w:spacing w:val="0"/>
          <w:kern w:val="0"/>
        </w:rPr>
        <w:t>_______________________________________________________</w:t>
      </w:r>
      <w:r w:rsidR="00767A48" w:rsidRPr="0048747A">
        <w:rPr>
          <w:rFonts w:ascii="Courier New" w:hAnsi="Courier New" w:cs="Courier New"/>
          <w:spacing w:val="0"/>
          <w:kern w:val="0"/>
        </w:rPr>
        <w:t>________________</w:t>
      </w:r>
      <w:r w:rsidRPr="0048747A">
        <w:rPr>
          <w:rFonts w:ascii="Courier New" w:hAnsi="Courier New" w:cs="Courier New"/>
          <w:spacing w:val="0"/>
          <w:kern w:val="0"/>
        </w:rPr>
        <w:t>____</w:t>
      </w:r>
      <w:r w:rsidR="00390C30" w:rsidRPr="0048747A">
        <w:rPr>
          <w:rFonts w:ascii="Courier New" w:hAnsi="Courier New" w:cs="Courier New"/>
          <w:spacing w:val="0"/>
          <w:kern w:val="0"/>
        </w:rPr>
        <w:t>____</w:t>
      </w:r>
      <w:r w:rsidRPr="0048747A">
        <w:rPr>
          <w:rFonts w:ascii="Courier New" w:hAnsi="Courier New" w:cs="Courier New"/>
          <w:spacing w:val="0"/>
          <w:kern w:val="0"/>
        </w:rPr>
        <w:t>_</w:t>
      </w:r>
    </w:p>
    <w:p w:rsidR="00952D30" w:rsidRPr="0048747A" w:rsidRDefault="00952D30" w:rsidP="00390C30">
      <w:pPr>
        <w:autoSpaceDE w:val="0"/>
        <w:autoSpaceDN w:val="0"/>
        <w:adjustRightInd w:val="0"/>
        <w:jc w:val="center"/>
        <w:rPr>
          <w:spacing w:val="0"/>
          <w:kern w:val="0"/>
        </w:rPr>
      </w:pPr>
      <w:r w:rsidRPr="0048747A">
        <w:rPr>
          <w:spacing w:val="0"/>
          <w:kern w:val="0"/>
        </w:rPr>
        <w:t>(фамилия, имя, отчество</w:t>
      </w:r>
      <w:r w:rsidR="007D230A" w:rsidRPr="0048747A">
        <w:rPr>
          <w:spacing w:val="0"/>
          <w:kern w:val="0"/>
        </w:rPr>
        <w:t>, паспорт</w:t>
      </w:r>
      <w:r w:rsidRPr="0048747A">
        <w:rPr>
          <w:spacing w:val="0"/>
          <w:kern w:val="0"/>
        </w:rPr>
        <w:t>)</w:t>
      </w:r>
    </w:p>
    <w:p w:rsidR="00952D30" w:rsidRPr="0048747A" w:rsidRDefault="00952D30" w:rsidP="00952D30">
      <w:pPr>
        <w:autoSpaceDE w:val="0"/>
        <w:autoSpaceDN w:val="0"/>
        <w:adjustRightInd w:val="0"/>
        <w:jc w:val="both"/>
        <w:rPr>
          <w:rFonts w:ascii="Courier New" w:hAnsi="Courier New" w:cs="Courier New"/>
          <w:spacing w:val="0"/>
          <w:kern w:val="0"/>
        </w:rPr>
      </w:pPr>
    </w:p>
    <w:p w:rsidR="00390C30" w:rsidRPr="0048747A" w:rsidRDefault="00390C30" w:rsidP="00390C30">
      <w:pPr>
        <w:autoSpaceDE w:val="0"/>
        <w:autoSpaceDN w:val="0"/>
        <w:adjustRightInd w:val="0"/>
        <w:jc w:val="both"/>
        <w:rPr>
          <w:rFonts w:ascii="Courier New" w:hAnsi="Courier New" w:cs="Courier New"/>
          <w:spacing w:val="0"/>
          <w:kern w:val="0"/>
        </w:rPr>
      </w:pPr>
      <w:r w:rsidRPr="0048747A">
        <w:rPr>
          <w:rFonts w:ascii="Courier New" w:hAnsi="Courier New" w:cs="Courier New"/>
          <w:spacing w:val="0"/>
          <w:kern w:val="0"/>
        </w:rPr>
        <w:t>________________________________________________________________________________</w:t>
      </w:r>
    </w:p>
    <w:p w:rsidR="00390C30" w:rsidRPr="0048747A" w:rsidRDefault="00390C30" w:rsidP="00390C30">
      <w:pPr>
        <w:autoSpaceDE w:val="0"/>
        <w:autoSpaceDN w:val="0"/>
        <w:adjustRightInd w:val="0"/>
        <w:jc w:val="center"/>
        <w:rPr>
          <w:spacing w:val="0"/>
          <w:kern w:val="0"/>
        </w:rPr>
      </w:pPr>
      <w:r w:rsidRPr="0048747A">
        <w:rPr>
          <w:spacing w:val="0"/>
          <w:kern w:val="0"/>
        </w:rPr>
        <w:t>(фамилия, имя, отчество</w:t>
      </w:r>
      <w:r w:rsidR="007D230A" w:rsidRPr="0048747A">
        <w:rPr>
          <w:spacing w:val="0"/>
          <w:kern w:val="0"/>
        </w:rPr>
        <w:t>, паспорт</w:t>
      </w:r>
      <w:r w:rsidRPr="0048747A">
        <w:rPr>
          <w:spacing w:val="0"/>
          <w:kern w:val="0"/>
        </w:rPr>
        <w:t>)</w:t>
      </w:r>
    </w:p>
    <w:p w:rsidR="00767A48" w:rsidRPr="0048747A" w:rsidRDefault="00767A48" w:rsidP="00952D30">
      <w:pPr>
        <w:autoSpaceDE w:val="0"/>
        <w:autoSpaceDN w:val="0"/>
        <w:adjustRightInd w:val="0"/>
        <w:jc w:val="both"/>
        <w:rPr>
          <w:rFonts w:ascii="Courier New" w:hAnsi="Courier New" w:cs="Courier New"/>
          <w:spacing w:val="0"/>
          <w:kern w:val="0"/>
        </w:rPr>
      </w:pPr>
    </w:p>
    <w:p w:rsidR="00952D30" w:rsidRPr="0048747A" w:rsidRDefault="00767A48" w:rsidP="00952D30">
      <w:pPr>
        <w:autoSpaceDE w:val="0"/>
        <w:autoSpaceDN w:val="0"/>
        <w:adjustRightInd w:val="0"/>
        <w:jc w:val="both"/>
        <w:rPr>
          <w:spacing w:val="0"/>
          <w:kern w:val="0"/>
          <w:sz w:val="24"/>
          <w:szCs w:val="24"/>
        </w:rPr>
      </w:pPr>
      <w:r w:rsidRPr="0048747A">
        <w:rPr>
          <w:spacing w:val="0"/>
          <w:kern w:val="0"/>
          <w:sz w:val="24"/>
          <w:szCs w:val="24"/>
        </w:rPr>
        <w:t xml:space="preserve">произвели обследование пассажиропотока по муниципальному маршруту регулярных перевозок пассажиров в пригородном (междугородном) сообщении и </w:t>
      </w:r>
      <w:r w:rsidR="00952D30" w:rsidRPr="0048747A">
        <w:rPr>
          <w:spacing w:val="0"/>
          <w:kern w:val="0"/>
          <w:sz w:val="24"/>
          <w:szCs w:val="24"/>
        </w:rPr>
        <w:t>составили  настоящий  акт  о  том,  что  в  результате проведенного</w:t>
      </w:r>
      <w:r w:rsidR="00952D30" w:rsidRPr="0048747A">
        <w:rPr>
          <w:rFonts w:ascii="Courier New" w:hAnsi="Courier New" w:cs="Courier New"/>
          <w:spacing w:val="0"/>
          <w:kern w:val="0"/>
        </w:rPr>
        <w:t xml:space="preserve"> </w:t>
      </w:r>
      <w:r w:rsidR="00952D30" w:rsidRPr="0048747A">
        <w:rPr>
          <w:spacing w:val="0"/>
          <w:kern w:val="0"/>
          <w:sz w:val="24"/>
          <w:szCs w:val="24"/>
        </w:rPr>
        <w:t>с "___"</w:t>
      </w:r>
      <w:r w:rsidRPr="0048747A">
        <w:rPr>
          <w:spacing w:val="0"/>
          <w:kern w:val="0"/>
          <w:sz w:val="24"/>
          <w:szCs w:val="24"/>
        </w:rPr>
        <w:t xml:space="preserve"> </w:t>
      </w:r>
      <w:r w:rsidR="00952D30" w:rsidRPr="0048747A">
        <w:rPr>
          <w:spacing w:val="0"/>
          <w:kern w:val="0"/>
          <w:sz w:val="24"/>
          <w:szCs w:val="24"/>
        </w:rPr>
        <w:t>_______  20__  г.  по  "__"  _______  20__  г. натурного обследования определен</w:t>
      </w:r>
      <w:r w:rsidR="00433BF7" w:rsidRPr="0048747A">
        <w:rPr>
          <w:spacing w:val="0"/>
          <w:kern w:val="0"/>
          <w:sz w:val="24"/>
          <w:szCs w:val="24"/>
        </w:rPr>
        <w:t>а</w:t>
      </w:r>
      <w:r w:rsidR="00952D30" w:rsidRPr="0048747A">
        <w:rPr>
          <w:spacing w:val="0"/>
          <w:kern w:val="0"/>
          <w:sz w:val="24"/>
          <w:szCs w:val="24"/>
        </w:rPr>
        <w:t xml:space="preserve"> степен</w:t>
      </w:r>
      <w:r w:rsidR="00433BF7" w:rsidRPr="0048747A">
        <w:rPr>
          <w:spacing w:val="0"/>
          <w:kern w:val="0"/>
          <w:sz w:val="24"/>
          <w:szCs w:val="24"/>
        </w:rPr>
        <w:t>ь</w:t>
      </w:r>
      <w:r w:rsidR="00952D30" w:rsidRPr="0048747A">
        <w:rPr>
          <w:spacing w:val="0"/>
          <w:kern w:val="0"/>
          <w:sz w:val="24"/>
          <w:szCs w:val="24"/>
        </w:rPr>
        <w:t xml:space="preserve"> использования</w:t>
      </w:r>
      <w:r w:rsidRPr="0048747A">
        <w:rPr>
          <w:spacing w:val="0"/>
          <w:kern w:val="0"/>
          <w:sz w:val="24"/>
          <w:szCs w:val="24"/>
        </w:rPr>
        <w:t xml:space="preserve"> пассажирских транспортных средств </w:t>
      </w:r>
      <w:r w:rsidR="00952D30" w:rsidRPr="0048747A">
        <w:rPr>
          <w:spacing w:val="0"/>
          <w:kern w:val="0"/>
          <w:sz w:val="24"/>
          <w:szCs w:val="24"/>
        </w:rPr>
        <w:t>по маршрут</w:t>
      </w:r>
      <w:r w:rsidR="008D1691" w:rsidRPr="0048747A">
        <w:rPr>
          <w:spacing w:val="0"/>
          <w:kern w:val="0"/>
          <w:sz w:val="24"/>
          <w:szCs w:val="24"/>
        </w:rPr>
        <w:t>у</w:t>
      </w:r>
      <w:r w:rsidR="00952D30" w:rsidRPr="0048747A">
        <w:rPr>
          <w:spacing w:val="0"/>
          <w:kern w:val="0"/>
          <w:sz w:val="24"/>
          <w:szCs w:val="24"/>
        </w:rPr>
        <w:t xml:space="preserve"> регулярных перевозок</w:t>
      </w:r>
      <w:r w:rsidR="008D1691" w:rsidRPr="0048747A">
        <w:rPr>
          <w:spacing w:val="0"/>
          <w:kern w:val="0"/>
          <w:sz w:val="24"/>
          <w:szCs w:val="24"/>
        </w:rPr>
        <w:t xml:space="preserve"> пассажиров</w:t>
      </w:r>
      <w:r w:rsidR="00952D30" w:rsidRPr="0048747A">
        <w:rPr>
          <w:spacing w:val="0"/>
          <w:kern w:val="0"/>
          <w:sz w:val="24"/>
          <w:szCs w:val="24"/>
        </w:rPr>
        <w:t xml:space="preserve"> </w:t>
      </w:r>
      <w:r w:rsidR="008D1691" w:rsidRPr="0048747A">
        <w:rPr>
          <w:spacing w:val="0"/>
          <w:kern w:val="0"/>
          <w:sz w:val="24"/>
          <w:szCs w:val="24"/>
        </w:rPr>
        <w:t>№ ___________ "_________________________________"</w:t>
      </w:r>
      <w:r w:rsidR="00952D30" w:rsidRPr="0048747A">
        <w:rPr>
          <w:spacing w:val="0"/>
          <w:kern w:val="0"/>
          <w:sz w:val="24"/>
          <w:szCs w:val="24"/>
        </w:rPr>
        <w:t>,</w:t>
      </w:r>
      <w:r w:rsidR="008D1691" w:rsidRPr="0048747A">
        <w:rPr>
          <w:spacing w:val="0"/>
          <w:kern w:val="0"/>
          <w:sz w:val="24"/>
          <w:szCs w:val="24"/>
        </w:rPr>
        <w:t xml:space="preserve"> </w:t>
      </w:r>
      <w:r w:rsidR="00952D30" w:rsidRPr="0048747A">
        <w:rPr>
          <w:spacing w:val="0"/>
          <w:kern w:val="0"/>
          <w:sz w:val="24"/>
          <w:szCs w:val="24"/>
        </w:rPr>
        <w:t xml:space="preserve">осуществляемых </w:t>
      </w:r>
      <w:r w:rsidR="008D1691" w:rsidRPr="0048747A">
        <w:rPr>
          <w:spacing w:val="0"/>
          <w:kern w:val="0"/>
          <w:sz w:val="24"/>
          <w:szCs w:val="24"/>
        </w:rPr>
        <w:t>___________________________</w:t>
      </w:r>
      <w:r w:rsidR="00952D30" w:rsidRPr="0048747A">
        <w:rPr>
          <w:spacing w:val="0"/>
          <w:kern w:val="0"/>
          <w:sz w:val="24"/>
          <w:szCs w:val="24"/>
        </w:rPr>
        <w:t>_</w:t>
      </w:r>
      <w:r w:rsidR="008D1691" w:rsidRPr="0048747A">
        <w:rPr>
          <w:spacing w:val="0"/>
          <w:kern w:val="0"/>
          <w:sz w:val="24"/>
          <w:szCs w:val="24"/>
        </w:rPr>
        <w:t xml:space="preserve"> _______________________________________________________________________________</w:t>
      </w:r>
      <w:r w:rsidR="00952D30" w:rsidRPr="0048747A">
        <w:rPr>
          <w:spacing w:val="0"/>
          <w:kern w:val="0"/>
          <w:sz w:val="24"/>
          <w:szCs w:val="24"/>
        </w:rPr>
        <w:t>,</w:t>
      </w:r>
    </w:p>
    <w:p w:rsidR="00952D30" w:rsidRPr="0048747A" w:rsidRDefault="00952D30" w:rsidP="008D1691">
      <w:pPr>
        <w:autoSpaceDE w:val="0"/>
        <w:autoSpaceDN w:val="0"/>
        <w:adjustRightInd w:val="0"/>
        <w:jc w:val="center"/>
        <w:rPr>
          <w:i/>
          <w:spacing w:val="0"/>
          <w:kern w:val="0"/>
        </w:rPr>
      </w:pPr>
      <w:r w:rsidRPr="0048747A">
        <w:rPr>
          <w:i/>
          <w:spacing w:val="0"/>
          <w:kern w:val="0"/>
        </w:rPr>
        <w:t>(наименование Перевозчика)</w:t>
      </w:r>
    </w:p>
    <w:p w:rsidR="00952D30" w:rsidRPr="0048747A" w:rsidRDefault="00952D30" w:rsidP="00952D30">
      <w:pPr>
        <w:autoSpaceDE w:val="0"/>
        <w:autoSpaceDN w:val="0"/>
        <w:adjustRightInd w:val="0"/>
        <w:jc w:val="both"/>
        <w:rPr>
          <w:rFonts w:ascii="Courier New" w:hAnsi="Courier New" w:cs="Courier New"/>
          <w:spacing w:val="0"/>
          <w:kern w:val="0"/>
        </w:rPr>
      </w:pPr>
    </w:p>
    <w:p w:rsidR="00537618" w:rsidRPr="0048747A" w:rsidRDefault="00537618" w:rsidP="00EA0A3B">
      <w:pPr>
        <w:autoSpaceDE w:val="0"/>
        <w:autoSpaceDN w:val="0"/>
        <w:adjustRightInd w:val="0"/>
        <w:jc w:val="center"/>
        <w:rPr>
          <w:b/>
          <w:spacing w:val="0"/>
          <w:kern w:val="0"/>
          <w:sz w:val="24"/>
          <w:szCs w:val="24"/>
        </w:rPr>
      </w:pPr>
      <w:r w:rsidRPr="0048747A">
        <w:rPr>
          <w:b/>
          <w:spacing w:val="0"/>
          <w:kern w:val="0"/>
          <w:sz w:val="24"/>
          <w:szCs w:val="24"/>
        </w:rPr>
        <w:t>ОБСЛЕДОВАНИ</w:t>
      </w:r>
      <w:r w:rsidR="00EA0A3B" w:rsidRPr="0048747A">
        <w:rPr>
          <w:b/>
          <w:spacing w:val="0"/>
          <w:kern w:val="0"/>
          <w:sz w:val="24"/>
          <w:szCs w:val="24"/>
        </w:rPr>
        <w:t>Е ПАССАЖИРОПОТОКА</w:t>
      </w:r>
    </w:p>
    <w:p w:rsidR="007D230A" w:rsidRPr="0048747A" w:rsidRDefault="007D230A" w:rsidP="00EA0A3B">
      <w:pPr>
        <w:autoSpaceDE w:val="0"/>
        <w:autoSpaceDN w:val="0"/>
        <w:adjustRightInd w:val="0"/>
        <w:jc w:val="both"/>
        <w:rPr>
          <w:spacing w:val="0"/>
          <w:kern w:val="0"/>
          <w:sz w:val="24"/>
          <w:szCs w:val="24"/>
        </w:rPr>
      </w:pPr>
    </w:p>
    <w:p w:rsidR="007D230A" w:rsidRPr="0048747A" w:rsidRDefault="007D230A" w:rsidP="007D230A">
      <w:pPr>
        <w:autoSpaceDE w:val="0"/>
        <w:autoSpaceDN w:val="0"/>
        <w:adjustRightInd w:val="0"/>
        <w:jc w:val="both"/>
        <w:rPr>
          <w:spacing w:val="0"/>
          <w:kern w:val="0"/>
          <w:sz w:val="24"/>
          <w:szCs w:val="24"/>
        </w:rPr>
      </w:pPr>
      <w:r w:rsidRPr="0048747A">
        <w:rPr>
          <w:spacing w:val="0"/>
          <w:kern w:val="0"/>
          <w:sz w:val="24"/>
          <w:szCs w:val="24"/>
        </w:rPr>
        <w:t>1. Дата проведения обследования с "__" _______ 20__ г. по "__" _______ 20__ г.</w:t>
      </w:r>
    </w:p>
    <w:p w:rsidR="007D230A" w:rsidRPr="0048747A" w:rsidRDefault="007D230A" w:rsidP="007D230A">
      <w:pPr>
        <w:autoSpaceDE w:val="0"/>
        <w:autoSpaceDN w:val="0"/>
        <w:adjustRightInd w:val="0"/>
        <w:jc w:val="both"/>
        <w:rPr>
          <w:spacing w:val="0"/>
          <w:kern w:val="0"/>
          <w:sz w:val="24"/>
          <w:szCs w:val="24"/>
        </w:rPr>
      </w:pPr>
      <w:r w:rsidRPr="0048747A">
        <w:rPr>
          <w:spacing w:val="0"/>
          <w:kern w:val="0"/>
          <w:sz w:val="24"/>
          <w:szCs w:val="24"/>
        </w:rPr>
        <w:t>2. Вид сообщения ________________________</w:t>
      </w:r>
    </w:p>
    <w:p w:rsidR="007D230A" w:rsidRPr="0048747A" w:rsidRDefault="007D230A" w:rsidP="007D230A">
      <w:pPr>
        <w:autoSpaceDE w:val="0"/>
        <w:autoSpaceDN w:val="0"/>
        <w:adjustRightInd w:val="0"/>
        <w:jc w:val="both"/>
        <w:rPr>
          <w:spacing w:val="0"/>
          <w:kern w:val="0"/>
          <w:sz w:val="24"/>
          <w:szCs w:val="24"/>
        </w:rPr>
      </w:pPr>
      <w:r w:rsidRPr="0048747A">
        <w:rPr>
          <w:spacing w:val="0"/>
          <w:kern w:val="0"/>
          <w:sz w:val="24"/>
          <w:szCs w:val="24"/>
        </w:rPr>
        <w:t>3. Перевозчик ___________________________________________________________________</w:t>
      </w:r>
    </w:p>
    <w:p w:rsidR="007D230A" w:rsidRPr="0048747A" w:rsidRDefault="007D230A" w:rsidP="007D230A">
      <w:pPr>
        <w:autoSpaceDE w:val="0"/>
        <w:autoSpaceDN w:val="0"/>
        <w:adjustRightInd w:val="0"/>
        <w:jc w:val="center"/>
        <w:rPr>
          <w:i/>
          <w:spacing w:val="0"/>
          <w:kern w:val="0"/>
        </w:rPr>
      </w:pPr>
      <w:r w:rsidRPr="0048747A">
        <w:rPr>
          <w:i/>
          <w:spacing w:val="0"/>
          <w:kern w:val="0"/>
        </w:rPr>
        <w:t>(наименование)</w:t>
      </w:r>
    </w:p>
    <w:p w:rsidR="00537618" w:rsidRPr="0048747A" w:rsidRDefault="007D230A" w:rsidP="00537618">
      <w:pPr>
        <w:autoSpaceDE w:val="0"/>
        <w:autoSpaceDN w:val="0"/>
        <w:adjustRightInd w:val="0"/>
        <w:jc w:val="both"/>
        <w:rPr>
          <w:spacing w:val="0"/>
          <w:kern w:val="0"/>
          <w:sz w:val="24"/>
          <w:szCs w:val="24"/>
        </w:rPr>
      </w:pPr>
      <w:r w:rsidRPr="0048747A">
        <w:rPr>
          <w:spacing w:val="0"/>
          <w:kern w:val="0"/>
          <w:sz w:val="24"/>
          <w:szCs w:val="24"/>
        </w:rPr>
        <w:t>4</w:t>
      </w:r>
      <w:r w:rsidR="00537618" w:rsidRPr="0048747A">
        <w:rPr>
          <w:spacing w:val="0"/>
          <w:kern w:val="0"/>
          <w:sz w:val="24"/>
          <w:szCs w:val="24"/>
        </w:rPr>
        <w:t>. Вид транспортного средства __________</w:t>
      </w:r>
      <w:r w:rsidR="00EA0A3B" w:rsidRPr="0048747A">
        <w:rPr>
          <w:spacing w:val="0"/>
          <w:kern w:val="0"/>
          <w:sz w:val="24"/>
          <w:szCs w:val="24"/>
        </w:rPr>
        <w:t>_______________________________________</w:t>
      </w:r>
      <w:r w:rsidR="00537618" w:rsidRPr="0048747A">
        <w:rPr>
          <w:spacing w:val="0"/>
          <w:kern w:val="0"/>
          <w:sz w:val="24"/>
          <w:szCs w:val="24"/>
        </w:rPr>
        <w:t>____</w:t>
      </w:r>
    </w:p>
    <w:p w:rsidR="00537618" w:rsidRPr="0048747A" w:rsidRDefault="007D230A" w:rsidP="00EA0A3B">
      <w:pPr>
        <w:autoSpaceDE w:val="0"/>
        <w:autoSpaceDN w:val="0"/>
        <w:adjustRightInd w:val="0"/>
        <w:jc w:val="both"/>
        <w:rPr>
          <w:spacing w:val="0"/>
          <w:kern w:val="0"/>
          <w:sz w:val="24"/>
          <w:szCs w:val="24"/>
        </w:rPr>
      </w:pPr>
      <w:r w:rsidRPr="0048747A">
        <w:rPr>
          <w:spacing w:val="0"/>
          <w:kern w:val="0"/>
          <w:sz w:val="24"/>
          <w:szCs w:val="24"/>
        </w:rPr>
        <w:t>5</w:t>
      </w:r>
      <w:r w:rsidR="00537618" w:rsidRPr="0048747A">
        <w:rPr>
          <w:spacing w:val="0"/>
          <w:kern w:val="0"/>
          <w:sz w:val="24"/>
          <w:szCs w:val="24"/>
        </w:rPr>
        <w:t>. График</w:t>
      </w:r>
      <w:r w:rsidR="00EA0A3B" w:rsidRPr="0048747A">
        <w:rPr>
          <w:spacing w:val="0"/>
          <w:kern w:val="0"/>
          <w:sz w:val="24"/>
          <w:szCs w:val="24"/>
        </w:rPr>
        <w:t xml:space="preserve"> движения ______________________________________________________________</w:t>
      </w:r>
      <w:r w:rsidR="00537618" w:rsidRPr="0048747A">
        <w:rPr>
          <w:spacing w:val="0"/>
          <w:kern w:val="0"/>
          <w:sz w:val="24"/>
          <w:szCs w:val="24"/>
        </w:rPr>
        <w:t xml:space="preserve"> </w:t>
      </w:r>
    </w:p>
    <w:p w:rsidR="00EA0A3B" w:rsidRPr="0048747A" w:rsidRDefault="00EA0A3B" w:rsidP="00EA0A3B">
      <w:pPr>
        <w:autoSpaceDE w:val="0"/>
        <w:autoSpaceDN w:val="0"/>
        <w:adjustRightInd w:val="0"/>
        <w:jc w:val="both"/>
        <w:rPr>
          <w:spacing w:val="0"/>
          <w:kern w:val="0"/>
          <w:sz w:val="24"/>
          <w:szCs w:val="24"/>
        </w:rPr>
      </w:pPr>
      <w:r w:rsidRPr="0048747A">
        <w:rPr>
          <w:spacing w:val="0"/>
          <w:kern w:val="0"/>
          <w:sz w:val="24"/>
          <w:szCs w:val="24"/>
        </w:rPr>
        <w:t>________________________________________________________________________________</w:t>
      </w:r>
    </w:p>
    <w:p w:rsidR="00537618" w:rsidRPr="0048747A" w:rsidRDefault="00537618" w:rsidP="00537618">
      <w:pPr>
        <w:autoSpaceDE w:val="0"/>
        <w:autoSpaceDN w:val="0"/>
        <w:adjustRightInd w:val="0"/>
        <w:jc w:val="both"/>
        <w:rPr>
          <w:rFonts w:ascii="Courier New" w:hAnsi="Courier New" w:cs="Courier New"/>
          <w:spacing w:val="0"/>
          <w:kern w:val="0"/>
        </w:rPr>
      </w:pPr>
      <w:r w:rsidRPr="0048747A">
        <w:rPr>
          <w:rFonts w:ascii="Courier New" w:hAnsi="Courier New" w:cs="Courier New"/>
          <w:spacing w:val="0"/>
          <w:kern w:val="0"/>
        </w:rPr>
        <w:t>_______________________________________________________________________</w:t>
      </w:r>
      <w:r w:rsidR="00547234" w:rsidRPr="0048747A">
        <w:rPr>
          <w:rFonts w:ascii="Courier New" w:hAnsi="Courier New" w:cs="Courier New"/>
          <w:spacing w:val="0"/>
          <w:kern w:val="0"/>
        </w:rPr>
        <w:t>_____</w:t>
      </w:r>
      <w:r w:rsidRPr="0048747A">
        <w:rPr>
          <w:rFonts w:ascii="Courier New" w:hAnsi="Courier New" w:cs="Courier New"/>
          <w:spacing w:val="0"/>
          <w:kern w:val="0"/>
        </w:rPr>
        <w:t>____</w:t>
      </w:r>
    </w:p>
    <w:p w:rsidR="00537618" w:rsidRPr="0048747A" w:rsidRDefault="007D230A" w:rsidP="00537618">
      <w:pPr>
        <w:autoSpaceDE w:val="0"/>
        <w:autoSpaceDN w:val="0"/>
        <w:adjustRightInd w:val="0"/>
        <w:jc w:val="both"/>
        <w:rPr>
          <w:spacing w:val="0"/>
          <w:kern w:val="0"/>
          <w:sz w:val="24"/>
          <w:szCs w:val="24"/>
        </w:rPr>
      </w:pPr>
      <w:r w:rsidRPr="0048747A">
        <w:rPr>
          <w:spacing w:val="0"/>
          <w:kern w:val="0"/>
          <w:sz w:val="24"/>
          <w:szCs w:val="24"/>
        </w:rPr>
        <w:t>6</w:t>
      </w:r>
      <w:r w:rsidR="00537618" w:rsidRPr="0048747A">
        <w:rPr>
          <w:spacing w:val="0"/>
          <w:kern w:val="0"/>
          <w:sz w:val="24"/>
          <w:szCs w:val="24"/>
        </w:rPr>
        <w:t>.  Количество  рейсов  в  прямом  направлении  _____  ед.,  в обратном</w:t>
      </w:r>
      <w:r w:rsidR="00547234" w:rsidRPr="0048747A">
        <w:rPr>
          <w:spacing w:val="0"/>
          <w:kern w:val="0"/>
          <w:sz w:val="24"/>
          <w:szCs w:val="24"/>
        </w:rPr>
        <w:t xml:space="preserve"> </w:t>
      </w:r>
      <w:r w:rsidR="00537618" w:rsidRPr="0048747A">
        <w:rPr>
          <w:spacing w:val="0"/>
          <w:kern w:val="0"/>
          <w:sz w:val="24"/>
          <w:szCs w:val="24"/>
        </w:rPr>
        <w:t>направлении _____ ед.</w:t>
      </w:r>
    </w:p>
    <w:p w:rsidR="00537618" w:rsidRPr="0048747A" w:rsidRDefault="00537618" w:rsidP="00537618">
      <w:pPr>
        <w:autoSpaceDE w:val="0"/>
        <w:autoSpaceDN w:val="0"/>
        <w:adjustRightInd w:val="0"/>
        <w:jc w:val="both"/>
        <w:rPr>
          <w:spacing w:val="0"/>
          <w:kern w:val="0"/>
          <w:sz w:val="24"/>
          <w:szCs w:val="24"/>
        </w:rPr>
      </w:pPr>
    </w:p>
    <w:tbl>
      <w:tblPr>
        <w:tblW w:w="9498" w:type="dxa"/>
        <w:tblInd w:w="62" w:type="dxa"/>
        <w:tblLayout w:type="fixed"/>
        <w:tblCellMar>
          <w:top w:w="102" w:type="dxa"/>
          <w:left w:w="62" w:type="dxa"/>
          <w:bottom w:w="102" w:type="dxa"/>
          <w:right w:w="62" w:type="dxa"/>
        </w:tblCellMar>
        <w:tblLook w:val="0000"/>
      </w:tblPr>
      <w:tblGrid>
        <w:gridCol w:w="454"/>
        <w:gridCol w:w="2381"/>
        <w:gridCol w:w="2126"/>
        <w:gridCol w:w="568"/>
        <w:gridCol w:w="1984"/>
        <w:gridCol w:w="1218"/>
        <w:gridCol w:w="767"/>
      </w:tblGrid>
      <w:tr w:rsidR="00537618" w:rsidRPr="0048747A" w:rsidTr="00547234">
        <w:tc>
          <w:tcPr>
            <w:tcW w:w="4961" w:type="dxa"/>
            <w:gridSpan w:val="3"/>
            <w:tcBorders>
              <w:top w:val="single" w:sz="4" w:space="0" w:color="auto"/>
              <w:left w:val="single" w:sz="4" w:space="0" w:color="auto"/>
              <w:bottom w:val="single" w:sz="4" w:space="0" w:color="auto"/>
              <w:right w:val="single" w:sz="4" w:space="0" w:color="auto"/>
            </w:tcBorders>
            <w:vAlign w:val="center"/>
          </w:tcPr>
          <w:p w:rsidR="00537618" w:rsidRPr="0048747A" w:rsidRDefault="00537618" w:rsidP="00537618">
            <w:pPr>
              <w:autoSpaceDE w:val="0"/>
              <w:autoSpaceDN w:val="0"/>
              <w:adjustRightInd w:val="0"/>
              <w:jc w:val="center"/>
              <w:rPr>
                <w:spacing w:val="0"/>
                <w:kern w:val="0"/>
                <w:sz w:val="24"/>
                <w:szCs w:val="24"/>
              </w:rPr>
            </w:pPr>
            <w:r w:rsidRPr="0048747A">
              <w:rPr>
                <w:spacing w:val="0"/>
                <w:kern w:val="0"/>
                <w:sz w:val="24"/>
                <w:szCs w:val="24"/>
              </w:rPr>
              <w:t>Прямое направление</w:t>
            </w:r>
          </w:p>
        </w:tc>
        <w:tc>
          <w:tcPr>
            <w:tcW w:w="4537" w:type="dxa"/>
            <w:gridSpan w:val="4"/>
            <w:tcBorders>
              <w:top w:val="single" w:sz="4" w:space="0" w:color="auto"/>
              <w:left w:val="single" w:sz="4" w:space="0" w:color="auto"/>
              <w:bottom w:val="single" w:sz="4" w:space="0" w:color="auto"/>
              <w:right w:val="single" w:sz="4" w:space="0" w:color="auto"/>
            </w:tcBorders>
            <w:vAlign w:val="center"/>
          </w:tcPr>
          <w:p w:rsidR="00537618" w:rsidRPr="0048747A" w:rsidRDefault="00537618" w:rsidP="00537618">
            <w:pPr>
              <w:autoSpaceDE w:val="0"/>
              <w:autoSpaceDN w:val="0"/>
              <w:adjustRightInd w:val="0"/>
              <w:jc w:val="center"/>
              <w:rPr>
                <w:spacing w:val="0"/>
                <w:kern w:val="0"/>
                <w:sz w:val="24"/>
                <w:szCs w:val="24"/>
              </w:rPr>
            </w:pPr>
            <w:r w:rsidRPr="0048747A">
              <w:rPr>
                <w:spacing w:val="0"/>
                <w:kern w:val="0"/>
                <w:sz w:val="24"/>
                <w:szCs w:val="24"/>
              </w:rPr>
              <w:t>Обратное направление</w:t>
            </w:r>
          </w:p>
        </w:tc>
      </w:tr>
      <w:tr w:rsidR="00547234" w:rsidRPr="0048747A" w:rsidTr="007D230A">
        <w:trPr>
          <w:trHeight w:val="823"/>
        </w:trPr>
        <w:tc>
          <w:tcPr>
            <w:tcW w:w="454" w:type="dxa"/>
            <w:tcBorders>
              <w:top w:val="single" w:sz="4" w:space="0" w:color="auto"/>
              <w:left w:val="single" w:sz="4" w:space="0" w:color="auto"/>
              <w:bottom w:val="single" w:sz="4" w:space="0" w:color="auto"/>
              <w:right w:val="single" w:sz="4" w:space="0" w:color="auto"/>
            </w:tcBorders>
            <w:vAlign w:val="center"/>
          </w:tcPr>
          <w:p w:rsidR="00547234" w:rsidRPr="0048747A" w:rsidRDefault="00547234" w:rsidP="00537618">
            <w:pPr>
              <w:autoSpaceDE w:val="0"/>
              <w:autoSpaceDN w:val="0"/>
              <w:adjustRightInd w:val="0"/>
              <w:jc w:val="center"/>
              <w:rPr>
                <w:spacing w:val="0"/>
                <w:kern w:val="0"/>
                <w:sz w:val="24"/>
                <w:szCs w:val="24"/>
              </w:rPr>
            </w:pPr>
            <w:r w:rsidRPr="0048747A">
              <w:rPr>
                <w:spacing w:val="0"/>
                <w:kern w:val="0"/>
                <w:sz w:val="24"/>
                <w:szCs w:val="24"/>
              </w:rPr>
              <w:t>№ п/п</w:t>
            </w:r>
          </w:p>
        </w:tc>
        <w:tc>
          <w:tcPr>
            <w:tcW w:w="2381" w:type="dxa"/>
            <w:tcBorders>
              <w:top w:val="single" w:sz="4" w:space="0" w:color="auto"/>
              <w:left w:val="single" w:sz="4" w:space="0" w:color="auto"/>
              <w:bottom w:val="single" w:sz="4" w:space="0" w:color="auto"/>
              <w:right w:val="single" w:sz="4" w:space="0" w:color="auto"/>
            </w:tcBorders>
            <w:vAlign w:val="center"/>
          </w:tcPr>
          <w:p w:rsidR="00547234" w:rsidRPr="0048747A" w:rsidRDefault="007D230A" w:rsidP="007D230A">
            <w:pPr>
              <w:autoSpaceDE w:val="0"/>
              <w:autoSpaceDN w:val="0"/>
              <w:adjustRightInd w:val="0"/>
              <w:jc w:val="center"/>
              <w:rPr>
                <w:spacing w:val="0"/>
                <w:kern w:val="0"/>
                <w:sz w:val="24"/>
                <w:szCs w:val="24"/>
              </w:rPr>
            </w:pPr>
            <w:r w:rsidRPr="0048747A">
              <w:rPr>
                <w:spacing w:val="0"/>
                <w:kern w:val="0"/>
                <w:sz w:val="24"/>
                <w:szCs w:val="24"/>
              </w:rPr>
              <w:t>Дата, в</w:t>
            </w:r>
            <w:r w:rsidR="00547234" w:rsidRPr="0048747A">
              <w:rPr>
                <w:spacing w:val="0"/>
                <w:kern w:val="0"/>
                <w:sz w:val="24"/>
                <w:szCs w:val="24"/>
              </w:rPr>
              <w:t>ремя отправления в рейс (час. мин.)</w:t>
            </w:r>
          </w:p>
        </w:tc>
        <w:tc>
          <w:tcPr>
            <w:tcW w:w="2126" w:type="dxa"/>
            <w:tcBorders>
              <w:top w:val="single" w:sz="4" w:space="0" w:color="auto"/>
              <w:left w:val="single" w:sz="4" w:space="0" w:color="auto"/>
              <w:right w:val="single" w:sz="4" w:space="0" w:color="auto"/>
            </w:tcBorders>
            <w:vAlign w:val="center"/>
          </w:tcPr>
          <w:p w:rsidR="00547234" w:rsidRPr="0048747A" w:rsidRDefault="00547234" w:rsidP="00547234">
            <w:pPr>
              <w:autoSpaceDE w:val="0"/>
              <w:autoSpaceDN w:val="0"/>
              <w:adjustRightInd w:val="0"/>
              <w:jc w:val="center"/>
              <w:rPr>
                <w:spacing w:val="0"/>
                <w:kern w:val="0"/>
                <w:sz w:val="24"/>
                <w:szCs w:val="24"/>
              </w:rPr>
            </w:pPr>
            <w:r w:rsidRPr="0048747A">
              <w:rPr>
                <w:spacing w:val="0"/>
                <w:kern w:val="0"/>
                <w:sz w:val="24"/>
                <w:szCs w:val="24"/>
              </w:rPr>
              <w:t>Количество учтенных пассажиров (чел.)</w:t>
            </w:r>
          </w:p>
        </w:tc>
        <w:tc>
          <w:tcPr>
            <w:tcW w:w="568" w:type="dxa"/>
            <w:tcBorders>
              <w:top w:val="single" w:sz="4" w:space="0" w:color="auto"/>
              <w:left w:val="single" w:sz="4" w:space="0" w:color="auto"/>
              <w:bottom w:val="single" w:sz="4" w:space="0" w:color="auto"/>
              <w:right w:val="single" w:sz="4" w:space="0" w:color="auto"/>
            </w:tcBorders>
            <w:vAlign w:val="center"/>
          </w:tcPr>
          <w:p w:rsidR="00547234" w:rsidRPr="0048747A" w:rsidRDefault="00547234" w:rsidP="00537618">
            <w:pPr>
              <w:autoSpaceDE w:val="0"/>
              <w:autoSpaceDN w:val="0"/>
              <w:adjustRightInd w:val="0"/>
              <w:jc w:val="center"/>
              <w:rPr>
                <w:spacing w:val="0"/>
                <w:kern w:val="0"/>
                <w:sz w:val="24"/>
                <w:szCs w:val="24"/>
              </w:rPr>
            </w:pPr>
            <w:r w:rsidRPr="0048747A">
              <w:rPr>
                <w:spacing w:val="0"/>
                <w:kern w:val="0"/>
                <w:sz w:val="24"/>
                <w:szCs w:val="24"/>
              </w:rPr>
              <w:t>№ п/п</w:t>
            </w:r>
          </w:p>
        </w:tc>
        <w:tc>
          <w:tcPr>
            <w:tcW w:w="1984" w:type="dxa"/>
            <w:tcBorders>
              <w:top w:val="single" w:sz="4" w:space="0" w:color="auto"/>
              <w:left w:val="single" w:sz="4" w:space="0" w:color="auto"/>
              <w:bottom w:val="single" w:sz="4" w:space="0" w:color="auto"/>
              <w:right w:val="single" w:sz="4" w:space="0" w:color="auto"/>
            </w:tcBorders>
            <w:vAlign w:val="center"/>
          </w:tcPr>
          <w:p w:rsidR="00547234" w:rsidRPr="0048747A" w:rsidRDefault="007D230A" w:rsidP="007D230A">
            <w:pPr>
              <w:autoSpaceDE w:val="0"/>
              <w:autoSpaceDN w:val="0"/>
              <w:adjustRightInd w:val="0"/>
              <w:jc w:val="center"/>
              <w:rPr>
                <w:spacing w:val="0"/>
                <w:kern w:val="0"/>
                <w:sz w:val="24"/>
                <w:szCs w:val="24"/>
              </w:rPr>
            </w:pPr>
            <w:r w:rsidRPr="0048747A">
              <w:rPr>
                <w:spacing w:val="0"/>
                <w:kern w:val="0"/>
                <w:sz w:val="24"/>
                <w:szCs w:val="24"/>
              </w:rPr>
              <w:t>Дата, в</w:t>
            </w:r>
            <w:r w:rsidR="00547234" w:rsidRPr="0048747A">
              <w:rPr>
                <w:spacing w:val="0"/>
                <w:kern w:val="0"/>
                <w:sz w:val="24"/>
                <w:szCs w:val="24"/>
              </w:rPr>
              <w:t>ремя отправления в рейс (час. мин)</w:t>
            </w:r>
          </w:p>
        </w:tc>
        <w:tc>
          <w:tcPr>
            <w:tcW w:w="1985" w:type="dxa"/>
            <w:gridSpan w:val="2"/>
            <w:tcBorders>
              <w:top w:val="single" w:sz="4" w:space="0" w:color="auto"/>
              <w:left w:val="single" w:sz="4" w:space="0" w:color="auto"/>
              <w:right w:val="single" w:sz="4" w:space="0" w:color="auto"/>
            </w:tcBorders>
            <w:vAlign w:val="center"/>
          </w:tcPr>
          <w:p w:rsidR="00547234" w:rsidRPr="0048747A" w:rsidRDefault="00547234" w:rsidP="00537618">
            <w:pPr>
              <w:autoSpaceDE w:val="0"/>
              <w:autoSpaceDN w:val="0"/>
              <w:adjustRightInd w:val="0"/>
              <w:jc w:val="center"/>
              <w:rPr>
                <w:spacing w:val="0"/>
                <w:kern w:val="0"/>
                <w:sz w:val="24"/>
                <w:szCs w:val="24"/>
              </w:rPr>
            </w:pPr>
            <w:r w:rsidRPr="0048747A">
              <w:rPr>
                <w:spacing w:val="0"/>
                <w:kern w:val="0"/>
                <w:sz w:val="24"/>
                <w:szCs w:val="24"/>
              </w:rPr>
              <w:t>Количество учтенных пассажиров (чел.)</w:t>
            </w:r>
          </w:p>
        </w:tc>
      </w:tr>
      <w:tr w:rsidR="00547234" w:rsidRPr="0048747A" w:rsidTr="00547234">
        <w:tc>
          <w:tcPr>
            <w:tcW w:w="454" w:type="dxa"/>
            <w:tcBorders>
              <w:top w:val="single" w:sz="4" w:space="0" w:color="auto"/>
              <w:left w:val="single" w:sz="4" w:space="0" w:color="auto"/>
              <w:bottom w:val="single" w:sz="4" w:space="0" w:color="auto"/>
              <w:right w:val="single" w:sz="4" w:space="0" w:color="auto"/>
            </w:tcBorders>
            <w:vAlign w:val="center"/>
          </w:tcPr>
          <w:p w:rsidR="00547234" w:rsidRPr="0048747A" w:rsidRDefault="00547234" w:rsidP="00537618">
            <w:pPr>
              <w:autoSpaceDE w:val="0"/>
              <w:autoSpaceDN w:val="0"/>
              <w:adjustRightInd w:val="0"/>
              <w:rPr>
                <w:spacing w:val="0"/>
                <w:kern w:val="0"/>
                <w:sz w:val="24"/>
                <w:szCs w:val="24"/>
              </w:rPr>
            </w:pPr>
          </w:p>
        </w:tc>
        <w:tc>
          <w:tcPr>
            <w:tcW w:w="2381" w:type="dxa"/>
            <w:tcBorders>
              <w:top w:val="single" w:sz="4" w:space="0" w:color="auto"/>
              <w:left w:val="single" w:sz="4" w:space="0" w:color="auto"/>
              <w:bottom w:val="single" w:sz="4" w:space="0" w:color="auto"/>
              <w:right w:val="single" w:sz="4" w:space="0" w:color="auto"/>
            </w:tcBorders>
            <w:vAlign w:val="center"/>
          </w:tcPr>
          <w:p w:rsidR="00547234" w:rsidRPr="0048747A" w:rsidRDefault="00547234" w:rsidP="00537618">
            <w:pPr>
              <w:autoSpaceDE w:val="0"/>
              <w:autoSpaceDN w:val="0"/>
              <w:adjustRightInd w:val="0"/>
              <w:rPr>
                <w:spacing w:val="0"/>
                <w:kern w:val="0"/>
                <w:sz w:val="24"/>
                <w:szCs w:val="24"/>
              </w:rPr>
            </w:pPr>
          </w:p>
        </w:tc>
        <w:tc>
          <w:tcPr>
            <w:tcW w:w="2126" w:type="dxa"/>
            <w:tcBorders>
              <w:top w:val="single" w:sz="4" w:space="0" w:color="auto"/>
              <w:left w:val="single" w:sz="4" w:space="0" w:color="auto"/>
              <w:bottom w:val="single" w:sz="4" w:space="0" w:color="auto"/>
              <w:right w:val="single" w:sz="4" w:space="0" w:color="auto"/>
            </w:tcBorders>
            <w:vAlign w:val="center"/>
          </w:tcPr>
          <w:p w:rsidR="00547234" w:rsidRPr="0048747A" w:rsidRDefault="00547234" w:rsidP="00537618">
            <w:pPr>
              <w:autoSpaceDE w:val="0"/>
              <w:autoSpaceDN w:val="0"/>
              <w:adjustRightInd w:val="0"/>
              <w:rPr>
                <w:spacing w:val="0"/>
                <w:kern w:val="0"/>
                <w:sz w:val="24"/>
                <w:szCs w:val="24"/>
              </w:rPr>
            </w:pPr>
          </w:p>
        </w:tc>
        <w:tc>
          <w:tcPr>
            <w:tcW w:w="568" w:type="dxa"/>
            <w:tcBorders>
              <w:top w:val="single" w:sz="4" w:space="0" w:color="auto"/>
              <w:left w:val="single" w:sz="4" w:space="0" w:color="auto"/>
              <w:bottom w:val="single" w:sz="4" w:space="0" w:color="auto"/>
              <w:right w:val="single" w:sz="4" w:space="0" w:color="auto"/>
            </w:tcBorders>
            <w:vAlign w:val="center"/>
          </w:tcPr>
          <w:p w:rsidR="00547234" w:rsidRPr="0048747A" w:rsidRDefault="00547234" w:rsidP="00537618">
            <w:pPr>
              <w:autoSpaceDE w:val="0"/>
              <w:autoSpaceDN w:val="0"/>
              <w:adjustRightInd w:val="0"/>
              <w:rPr>
                <w:spacing w:val="0"/>
                <w:kern w:val="0"/>
                <w:sz w:val="24"/>
                <w:szCs w:val="24"/>
              </w:rPr>
            </w:pPr>
          </w:p>
        </w:tc>
        <w:tc>
          <w:tcPr>
            <w:tcW w:w="1984" w:type="dxa"/>
            <w:tcBorders>
              <w:top w:val="single" w:sz="4" w:space="0" w:color="auto"/>
              <w:left w:val="single" w:sz="4" w:space="0" w:color="auto"/>
              <w:bottom w:val="single" w:sz="4" w:space="0" w:color="auto"/>
              <w:right w:val="single" w:sz="4" w:space="0" w:color="auto"/>
            </w:tcBorders>
            <w:vAlign w:val="center"/>
          </w:tcPr>
          <w:p w:rsidR="00547234" w:rsidRPr="0048747A" w:rsidRDefault="00547234" w:rsidP="00537618">
            <w:pPr>
              <w:autoSpaceDE w:val="0"/>
              <w:autoSpaceDN w:val="0"/>
              <w:adjustRightInd w:val="0"/>
              <w:rPr>
                <w:spacing w:val="0"/>
                <w:kern w:val="0"/>
                <w:sz w:val="24"/>
                <w:szCs w:val="24"/>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547234" w:rsidRPr="0048747A" w:rsidRDefault="00547234" w:rsidP="00537618">
            <w:pPr>
              <w:autoSpaceDE w:val="0"/>
              <w:autoSpaceDN w:val="0"/>
              <w:adjustRightInd w:val="0"/>
              <w:rPr>
                <w:spacing w:val="0"/>
                <w:kern w:val="0"/>
                <w:sz w:val="24"/>
                <w:szCs w:val="24"/>
              </w:rPr>
            </w:pPr>
          </w:p>
        </w:tc>
      </w:tr>
      <w:tr w:rsidR="00547234" w:rsidRPr="0048747A" w:rsidTr="00547234">
        <w:tc>
          <w:tcPr>
            <w:tcW w:w="454" w:type="dxa"/>
            <w:tcBorders>
              <w:top w:val="single" w:sz="4" w:space="0" w:color="auto"/>
              <w:left w:val="single" w:sz="4" w:space="0" w:color="auto"/>
              <w:bottom w:val="single" w:sz="4" w:space="0" w:color="auto"/>
              <w:right w:val="single" w:sz="4" w:space="0" w:color="auto"/>
            </w:tcBorders>
            <w:vAlign w:val="center"/>
          </w:tcPr>
          <w:p w:rsidR="00547234" w:rsidRPr="0048747A" w:rsidRDefault="00547234" w:rsidP="00537618">
            <w:pPr>
              <w:autoSpaceDE w:val="0"/>
              <w:autoSpaceDN w:val="0"/>
              <w:adjustRightInd w:val="0"/>
              <w:rPr>
                <w:spacing w:val="0"/>
                <w:kern w:val="0"/>
                <w:sz w:val="24"/>
                <w:szCs w:val="24"/>
              </w:rPr>
            </w:pPr>
          </w:p>
        </w:tc>
        <w:tc>
          <w:tcPr>
            <w:tcW w:w="2381" w:type="dxa"/>
            <w:tcBorders>
              <w:top w:val="single" w:sz="4" w:space="0" w:color="auto"/>
              <w:left w:val="single" w:sz="4" w:space="0" w:color="auto"/>
              <w:bottom w:val="single" w:sz="4" w:space="0" w:color="auto"/>
              <w:right w:val="single" w:sz="4" w:space="0" w:color="auto"/>
            </w:tcBorders>
            <w:vAlign w:val="center"/>
          </w:tcPr>
          <w:p w:rsidR="00547234" w:rsidRPr="0048747A" w:rsidRDefault="00547234" w:rsidP="00537618">
            <w:pPr>
              <w:autoSpaceDE w:val="0"/>
              <w:autoSpaceDN w:val="0"/>
              <w:adjustRightInd w:val="0"/>
              <w:rPr>
                <w:spacing w:val="0"/>
                <w:kern w:val="0"/>
                <w:sz w:val="24"/>
                <w:szCs w:val="24"/>
              </w:rPr>
            </w:pPr>
          </w:p>
        </w:tc>
        <w:tc>
          <w:tcPr>
            <w:tcW w:w="2126" w:type="dxa"/>
            <w:tcBorders>
              <w:top w:val="single" w:sz="4" w:space="0" w:color="auto"/>
              <w:left w:val="single" w:sz="4" w:space="0" w:color="auto"/>
              <w:bottom w:val="single" w:sz="4" w:space="0" w:color="auto"/>
              <w:right w:val="single" w:sz="4" w:space="0" w:color="auto"/>
            </w:tcBorders>
            <w:vAlign w:val="center"/>
          </w:tcPr>
          <w:p w:rsidR="00547234" w:rsidRPr="0048747A" w:rsidRDefault="00547234" w:rsidP="00537618">
            <w:pPr>
              <w:autoSpaceDE w:val="0"/>
              <w:autoSpaceDN w:val="0"/>
              <w:adjustRightInd w:val="0"/>
              <w:rPr>
                <w:spacing w:val="0"/>
                <w:kern w:val="0"/>
                <w:sz w:val="24"/>
                <w:szCs w:val="24"/>
              </w:rPr>
            </w:pPr>
          </w:p>
        </w:tc>
        <w:tc>
          <w:tcPr>
            <w:tcW w:w="568" w:type="dxa"/>
            <w:tcBorders>
              <w:top w:val="single" w:sz="4" w:space="0" w:color="auto"/>
              <w:left w:val="single" w:sz="4" w:space="0" w:color="auto"/>
              <w:bottom w:val="single" w:sz="4" w:space="0" w:color="auto"/>
              <w:right w:val="single" w:sz="4" w:space="0" w:color="auto"/>
            </w:tcBorders>
            <w:vAlign w:val="center"/>
          </w:tcPr>
          <w:p w:rsidR="00547234" w:rsidRPr="0048747A" w:rsidRDefault="00547234" w:rsidP="00537618">
            <w:pPr>
              <w:autoSpaceDE w:val="0"/>
              <w:autoSpaceDN w:val="0"/>
              <w:adjustRightInd w:val="0"/>
              <w:rPr>
                <w:spacing w:val="0"/>
                <w:kern w:val="0"/>
                <w:sz w:val="24"/>
                <w:szCs w:val="24"/>
              </w:rPr>
            </w:pPr>
          </w:p>
        </w:tc>
        <w:tc>
          <w:tcPr>
            <w:tcW w:w="1984" w:type="dxa"/>
            <w:tcBorders>
              <w:top w:val="single" w:sz="4" w:space="0" w:color="auto"/>
              <w:left w:val="single" w:sz="4" w:space="0" w:color="auto"/>
              <w:bottom w:val="single" w:sz="4" w:space="0" w:color="auto"/>
              <w:right w:val="single" w:sz="4" w:space="0" w:color="auto"/>
            </w:tcBorders>
            <w:vAlign w:val="center"/>
          </w:tcPr>
          <w:p w:rsidR="00547234" w:rsidRPr="0048747A" w:rsidRDefault="00547234" w:rsidP="00537618">
            <w:pPr>
              <w:autoSpaceDE w:val="0"/>
              <w:autoSpaceDN w:val="0"/>
              <w:adjustRightInd w:val="0"/>
              <w:rPr>
                <w:spacing w:val="0"/>
                <w:kern w:val="0"/>
                <w:sz w:val="24"/>
                <w:szCs w:val="24"/>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547234" w:rsidRPr="0048747A" w:rsidRDefault="00547234" w:rsidP="00537618">
            <w:pPr>
              <w:autoSpaceDE w:val="0"/>
              <w:autoSpaceDN w:val="0"/>
              <w:adjustRightInd w:val="0"/>
              <w:rPr>
                <w:spacing w:val="0"/>
                <w:kern w:val="0"/>
                <w:sz w:val="24"/>
                <w:szCs w:val="24"/>
              </w:rPr>
            </w:pPr>
          </w:p>
        </w:tc>
      </w:tr>
      <w:tr w:rsidR="00547234" w:rsidRPr="0048747A" w:rsidTr="00547234">
        <w:tc>
          <w:tcPr>
            <w:tcW w:w="454" w:type="dxa"/>
            <w:tcBorders>
              <w:top w:val="single" w:sz="4" w:space="0" w:color="auto"/>
              <w:left w:val="single" w:sz="4" w:space="0" w:color="auto"/>
              <w:bottom w:val="single" w:sz="4" w:space="0" w:color="auto"/>
              <w:right w:val="single" w:sz="4" w:space="0" w:color="auto"/>
            </w:tcBorders>
            <w:vAlign w:val="center"/>
          </w:tcPr>
          <w:p w:rsidR="00547234" w:rsidRPr="0048747A" w:rsidRDefault="00547234" w:rsidP="00537618">
            <w:pPr>
              <w:autoSpaceDE w:val="0"/>
              <w:autoSpaceDN w:val="0"/>
              <w:adjustRightInd w:val="0"/>
              <w:rPr>
                <w:spacing w:val="0"/>
                <w:kern w:val="0"/>
                <w:sz w:val="24"/>
                <w:szCs w:val="24"/>
              </w:rPr>
            </w:pPr>
          </w:p>
        </w:tc>
        <w:tc>
          <w:tcPr>
            <w:tcW w:w="2381" w:type="dxa"/>
            <w:tcBorders>
              <w:top w:val="single" w:sz="4" w:space="0" w:color="auto"/>
              <w:left w:val="single" w:sz="4" w:space="0" w:color="auto"/>
              <w:bottom w:val="single" w:sz="4" w:space="0" w:color="auto"/>
              <w:right w:val="single" w:sz="4" w:space="0" w:color="auto"/>
            </w:tcBorders>
            <w:vAlign w:val="center"/>
          </w:tcPr>
          <w:p w:rsidR="00547234" w:rsidRPr="0048747A" w:rsidRDefault="00547234" w:rsidP="00537618">
            <w:pPr>
              <w:autoSpaceDE w:val="0"/>
              <w:autoSpaceDN w:val="0"/>
              <w:adjustRightInd w:val="0"/>
              <w:rPr>
                <w:spacing w:val="0"/>
                <w:kern w:val="0"/>
                <w:sz w:val="24"/>
                <w:szCs w:val="24"/>
              </w:rPr>
            </w:pPr>
          </w:p>
        </w:tc>
        <w:tc>
          <w:tcPr>
            <w:tcW w:w="2126" w:type="dxa"/>
            <w:tcBorders>
              <w:top w:val="single" w:sz="4" w:space="0" w:color="auto"/>
              <w:left w:val="single" w:sz="4" w:space="0" w:color="auto"/>
              <w:bottom w:val="single" w:sz="4" w:space="0" w:color="auto"/>
              <w:right w:val="single" w:sz="4" w:space="0" w:color="auto"/>
            </w:tcBorders>
            <w:vAlign w:val="center"/>
          </w:tcPr>
          <w:p w:rsidR="00547234" w:rsidRPr="0048747A" w:rsidRDefault="00547234" w:rsidP="00537618">
            <w:pPr>
              <w:autoSpaceDE w:val="0"/>
              <w:autoSpaceDN w:val="0"/>
              <w:adjustRightInd w:val="0"/>
              <w:rPr>
                <w:spacing w:val="0"/>
                <w:kern w:val="0"/>
                <w:sz w:val="24"/>
                <w:szCs w:val="24"/>
              </w:rPr>
            </w:pPr>
          </w:p>
        </w:tc>
        <w:tc>
          <w:tcPr>
            <w:tcW w:w="568" w:type="dxa"/>
            <w:tcBorders>
              <w:top w:val="single" w:sz="4" w:space="0" w:color="auto"/>
              <w:left w:val="single" w:sz="4" w:space="0" w:color="auto"/>
              <w:bottom w:val="single" w:sz="4" w:space="0" w:color="auto"/>
              <w:right w:val="single" w:sz="4" w:space="0" w:color="auto"/>
            </w:tcBorders>
            <w:vAlign w:val="center"/>
          </w:tcPr>
          <w:p w:rsidR="00547234" w:rsidRPr="0048747A" w:rsidRDefault="00547234" w:rsidP="00537618">
            <w:pPr>
              <w:autoSpaceDE w:val="0"/>
              <w:autoSpaceDN w:val="0"/>
              <w:adjustRightInd w:val="0"/>
              <w:rPr>
                <w:spacing w:val="0"/>
                <w:kern w:val="0"/>
                <w:sz w:val="24"/>
                <w:szCs w:val="24"/>
              </w:rPr>
            </w:pPr>
          </w:p>
        </w:tc>
        <w:tc>
          <w:tcPr>
            <w:tcW w:w="1984" w:type="dxa"/>
            <w:tcBorders>
              <w:top w:val="single" w:sz="4" w:space="0" w:color="auto"/>
              <w:left w:val="single" w:sz="4" w:space="0" w:color="auto"/>
              <w:bottom w:val="single" w:sz="4" w:space="0" w:color="auto"/>
              <w:right w:val="single" w:sz="4" w:space="0" w:color="auto"/>
            </w:tcBorders>
            <w:vAlign w:val="center"/>
          </w:tcPr>
          <w:p w:rsidR="00547234" w:rsidRPr="0048747A" w:rsidRDefault="00547234" w:rsidP="00537618">
            <w:pPr>
              <w:autoSpaceDE w:val="0"/>
              <w:autoSpaceDN w:val="0"/>
              <w:adjustRightInd w:val="0"/>
              <w:rPr>
                <w:spacing w:val="0"/>
                <w:kern w:val="0"/>
                <w:sz w:val="24"/>
                <w:szCs w:val="24"/>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547234" w:rsidRPr="0048747A" w:rsidRDefault="00547234" w:rsidP="00537618">
            <w:pPr>
              <w:autoSpaceDE w:val="0"/>
              <w:autoSpaceDN w:val="0"/>
              <w:adjustRightInd w:val="0"/>
              <w:rPr>
                <w:spacing w:val="0"/>
                <w:kern w:val="0"/>
                <w:sz w:val="24"/>
                <w:szCs w:val="24"/>
              </w:rPr>
            </w:pPr>
          </w:p>
        </w:tc>
      </w:tr>
      <w:tr w:rsidR="00547234" w:rsidRPr="0048747A" w:rsidTr="00547234">
        <w:tc>
          <w:tcPr>
            <w:tcW w:w="454" w:type="dxa"/>
            <w:tcBorders>
              <w:top w:val="single" w:sz="4" w:space="0" w:color="auto"/>
              <w:left w:val="single" w:sz="4" w:space="0" w:color="auto"/>
              <w:bottom w:val="single" w:sz="4" w:space="0" w:color="auto"/>
              <w:right w:val="single" w:sz="4" w:space="0" w:color="auto"/>
            </w:tcBorders>
            <w:vAlign w:val="center"/>
          </w:tcPr>
          <w:p w:rsidR="00547234" w:rsidRPr="0048747A" w:rsidRDefault="00547234" w:rsidP="00537618">
            <w:pPr>
              <w:autoSpaceDE w:val="0"/>
              <w:autoSpaceDN w:val="0"/>
              <w:adjustRightInd w:val="0"/>
              <w:rPr>
                <w:spacing w:val="0"/>
                <w:kern w:val="0"/>
                <w:sz w:val="24"/>
                <w:szCs w:val="24"/>
              </w:rPr>
            </w:pPr>
          </w:p>
        </w:tc>
        <w:tc>
          <w:tcPr>
            <w:tcW w:w="2381" w:type="dxa"/>
            <w:tcBorders>
              <w:top w:val="single" w:sz="4" w:space="0" w:color="auto"/>
              <w:left w:val="single" w:sz="4" w:space="0" w:color="auto"/>
              <w:bottom w:val="single" w:sz="4" w:space="0" w:color="auto"/>
              <w:right w:val="single" w:sz="4" w:space="0" w:color="auto"/>
            </w:tcBorders>
            <w:vAlign w:val="center"/>
          </w:tcPr>
          <w:p w:rsidR="00547234" w:rsidRPr="0048747A" w:rsidRDefault="00547234" w:rsidP="00537618">
            <w:pPr>
              <w:autoSpaceDE w:val="0"/>
              <w:autoSpaceDN w:val="0"/>
              <w:adjustRightInd w:val="0"/>
              <w:rPr>
                <w:spacing w:val="0"/>
                <w:kern w:val="0"/>
                <w:sz w:val="24"/>
                <w:szCs w:val="24"/>
              </w:rPr>
            </w:pPr>
          </w:p>
        </w:tc>
        <w:tc>
          <w:tcPr>
            <w:tcW w:w="2126" w:type="dxa"/>
            <w:tcBorders>
              <w:top w:val="single" w:sz="4" w:space="0" w:color="auto"/>
              <w:left w:val="single" w:sz="4" w:space="0" w:color="auto"/>
              <w:bottom w:val="single" w:sz="4" w:space="0" w:color="auto"/>
              <w:right w:val="single" w:sz="4" w:space="0" w:color="auto"/>
            </w:tcBorders>
            <w:vAlign w:val="center"/>
          </w:tcPr>
          <w:p w:rsidR="00547234" w:rsidRPr="0048747A" w:rsidRDefault="00547234" w:rsidP="00537618">
            <w:pPr>
              <w:autoSpaceDE w:val="0"/>
              <w:autoSpaceDN w:val="0"/>
              <w:adjustRightInd w:val="0"/>
              <w:rPr>
                <w:spacing w:val="0"/>
                <w:kern w:val="0"/>
                <w:sz w:val="24"/>
                <w:szCs w:val="24"/>
              </w:rPr>
            </w:pPr>
          </w:p>
        </w:tc>
        <w:tc>
          <w:tcPr>
            <w:tcW w:w="568" w:type="dxa"/>
            <w:tcBorders>
              <w:top w:val="single" w:sz="4" w:space="0" w:color="auto"/>
              <w:left w:val="single" w:sz="4" w:space="0" w:color="auto"/>
              <w:bottom w:val="single" w:sz="4" w:space="0" w:color="auto"/>
              <w:right w:val="single" w:sz="4" w:space="0" w:color="auto"/>
            </w:tcBorders>
            <w:vAlign w:val="center"/>
          </w:tcPr>
          <w:p w:rsidR="00547234" w:rsidRPr="0048747A" w:rsidRDefault="00547234" w:rsidP="00537618">
            <w:pPr>
              <w:autoSpaceDE w:val="0"/>
              <w:autoSpaceDN w:val="0"/>
              <w:adjustRightInd w:val="0"/>
              <w:rPr>
                <w:spacing w:val="0"/>
                <w:kern w:val="0"/>
                <w:sz w:val="24"/>
                <w:szCs w:val="24"/>
              </w:rPr>
            </w:pPr>
          </w:p>
        </w:tc>
        <w:tc>
          <w:tcPr>
            <w:tcW w:w="1984" w:type="dxa"/>
            <w:tcBorders>
              <w:top w:val="single" w:sz="4" w:space="0" w:color="auto"/>
              <w:left w:val="single" w:sz="4" w:space="0" w:color="auto"/>
              <w:bottom w:val="single" w:sz="4" w:space="0" w:color="auto"/>
              <w:right w:val="single" w:sz="4" w:space="0" w:color="auto"/>
            </w:tcBorders>
            <w:vAlign w:val="center"/>
          </w:tcPr>
          <w:p w:rsidR="00547234" w:rsidRPr="0048747A" w:rsidRDefault="00547234" w:rsidP="00537618">
            <w:pPr>
              <w:autoSpaceDE w:val="0"/>
              <w:autoSpaceDN w:val="0"/>
              <w:adjustRightInd w:val="0"/>
              <w:rPr>
                <w:spacing w:val="0"/>
                <w:kern w:val="0"/>
                <w:sz w:val="24"/>
                <w:szCs w:val="24"/>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547234" w:rsidRPr="0048747A" w:rsidRDefault="00547234" w:rsidP="00537618">
            <w:pPr>
              <w:autoSpaceDE w:val="0"/>
              <w:autoSpaceDN w:val="0"/>
              <w:adjustRightInd w:val="0"/>
              <w:rPr>
                <w:spacing w:val="0"/>
                <w:kern w:val="0"/>
                <w:sz w:val="24"/>
                <w:szCs w:val="24"/>
              </w:rPr>
            </w:pPr>
          </w:p>
        </w:tc>
      </w:tr>
      <w:tr w:rsidR="00547234" w:rsidRPr="0048747A" w:rsidTr="00547234">
        <w:tc>
          <w:tcPr>
            <w:tcW w:w="454" w:type="dxa"/>
            <w:tcBorders>
              <w:top w:val="single" w:sz="4" w:space="0" w:color="auto"/>
              <w:left w:val="single" w:sz="4" w:space="0" w:color="auto"/>
              <w:bottom w:val="single" w:sz="4" w:space="0" w:color="auto"/>
              <w:right w:val="single" w:sz="4" w:space="0" w:color="auto"/>
            </w:tcBorders>
            <w:vAlign w:val="center"/>
          </w:tcPr>
          <w:p w:rsidR="00547234" w:rsidRPr="0048747A" w:rsidRDefault="00547234" w:rsidP="00537618">
            <w:pPr>
              <w:autoSpaceDE w:val="0"/>
              <w:autoSpaceDN w:val="0"/>
              <w:adjustRightInd w:val="0"/>
              <w:rPr>
                <w:spacing w:val="0"/>
                <w:kern w:val="0"/>
                <w:sz w:val="24"/>
                <w:szCs w:val="24"/>
              </w:rPr>
            </w:pPr>
          </w:p>
        </w:tc>
        <w:tc>
          <w:tcPr>
            <w:tcW w:w="2381" w:type="dxa"/>
            <w:tcBorders>
              <w:top w:val="single" w:sz="4" w:space="0" w:color="auto"/>
              <w:left w:val="single" w:sz="4" w:space="0" w:color="auto"/>
              <w:bottom w:val="single" w:sz="4" w:space="0" w:color="auto"/>
              <w:right w:val="single" w:sz="4" w:space="0" w:color="auto"/>
            </w:tcBorders>
            <w:vAlign w:val="center"/>
          </w:tcPr>
          <w:p w:rsidR="00547234" w:rsidRPr="0048747A" w:rsidRDefault="00547234" w:rsidP="00537618">
            <w:pPr>
              <w:autoSpaceDE w:val="0"/>
              <w:autoSpaceDN w:val="0"/>
              <w:adjustRightInd w:val="0"/>
              <w:rPr>
                <w:spacing w:val="0"/>
                <w:kern w:val="0"/>
                <w:sz w:val="24"/>
                <w:szCs w:val="24"/>
              </w:rPr>
            </w:pPr>
          </w:p>
        </w:tc>
        <w:tc>
          <w:tcPr>
            <w:tcW w:w="2126" w:type="dxa"/>
            <w:tcBorders>
              <w:top w:val="single" w:sz="4" w:space="0" w:color="auto"/>
              <w:left w:val="single" w:sz="4" w:space="0" w:color="auto"/>
              <w:bottom w:val="single" w:sz="4" w:space="0" w:color="auto"/>
              <w:right w:val="single" w:sz="4" w:space="0" w:color="auto"/>
            </w:tcBorders>
            <w:vAlign w:val="center"/>
          </w:tcPr>
          <w:p w:rsidR="00547234" w:rsidRPr="0048747A" w:rsidRDefault="00547234" w:rsidP="00537618">
            <w:pPr>
              <w:autoSpaceDE w:val="0"/>
              <w:autoSpaceDN w:val="0"/>
              <w:adjustRightInd w:val="0"/>
              <w:rPr>
                <w:spacing w:val="0"/>
                <w:kern w:val="0"/>
                <w:sz w:val="24"/>
                <w:szCs w:val="24"/>
              </w:rPr>
            </w:pPr>
          </w:p>
        </w:tc>
        <w:tc>
          <w:tcPr>
            <w:tcW w:w="568" w:type="dxa"/>
            <w:tcBorders>
              <w:top w:val="single" w:sz="4" w:space="0" w:color="auto"/>
              <w:left w:val="single" w:sz="4" w:space="0" w:color="auto"/>
              <w:bottom w:val="single" w:sz="4" w:space="0" w:color="auto"/>
              <w:right w:val="single" w:sz="4" w:space="0" w:color="auto"/>
            </w:tcBorders>
            <w:vAlign w:val="center"/>
          </w:tcPr>
          <w:p w:rsidR="00547234" w:rsidRPr="0048747A" w:rsidRDefault="00547234" w:rsidP="00537618">
            <w:pPr>
              <w:autoSpaceDE w:val="0"/>
              <w:autoSpaceDN w:val="0"/>
              <w:adjustRightInd w:val="0"/>
              <w:rPr>
                <w:spacing w:val="0"/>
                <w:kern w:val="0"/>
                <w:sz w:val="24"/>
                <w:szCs w:val="24"/>
              </w:rPr>
            </w:pPr>
          </w:p>
        </w:tc>
        <w:tc>
          <w:tcPr>
            <w:tcW w:w="1984" w:type="dxa"/>
            <w:tcBorders>
              <w:top w:val="single" w:sz="4" w:space="0" w:color="auto"/>
              <w:left w:val="single" w:sz="4" w:space="0" w:color="auto"/>
              <w:bottom w:val="single" w:sz="4" w:space="0" w:color="auto"/>
              <w:right w:val="single" w:sz="4" w:space="0" w:color="auto"/>
            </w:tcBorders>
            <w:vAlign w:val="center"/>
          </w:tcPr>
          <w:p w:rsidR="00547234" w:rsidRPr="0048747A" w:rsidRDefault="00547234" w:rsidP="00537618">
            <w:pPr>
              <w:autoSpaceDE w:val="0"/>
              <w:autoSpaceDN w:val="0"/>
              <w:adjustRightInd w:val="0"/>
              <w:rPr>
                <w:spacing w:val="0"/>
                <w:kern w:val="0"/>
                <w:sz w:val="24"/>
                <w:szCs w:val="24"/>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547234" w:rsidRPr="0048747A" w:rsidRDefault="00547234" w:rsidP="00537618">
            <w:pPr>
              <w:autoSpaceDE w:val="0"/>
              <w:autoSpaceDN w:val="0"/>
              <w:adjustRightInd w:val="0"/>
              <w:rPr>
                <w:spacing w:val="0"/>
                <w:kern w:val="0"/>
                <w:sz w:val="24"/>
                <w:szCs w:val="24"/>
              </w:rPr>
            </w:pPr>
          </w:p>
        </w:tc>
      </w:tr>
      <w:tr w:rsidR="00547234" w:rsidRPr="0048747A" w:rsidTr="00547234">
        <w:tc>
          <w:tcPr>
            <w:tcW w:w="454" w:type="dxa"/>
            <w:tcBorders>
              <w:top w:val="single" w:sz="4" w:space="0" w:color="auto"/>
              <w:left w:val="single" w:sz="4" w:space="0" w:color="auto"/>
              <w:bottom w:val="single" w:sz="4" w:space="0" w:color="auto"/>
              <w:right w:val="single" w:sz="4" w:space="0" w:color="auto"/>
            </w:tcBorders>
            <w:vAlign w:val="center"/>
          </w:tcPr>
          <w:p w:rsidR="00547234" w:rsidRPr="0048747A" w:rsidRDefault="00547234" w:rsidP="00537618">
            <w:pPr>
              <w:autoSpaceDE w:val="0"/>
              <w:autoSpaceDN w:val="0"/>
              <w:adjustRightInd w:val="0"/>
              <w:rPr>
                <w:spacing w:val="0"/>
                <w:kern w:val="0"/>
                <w:sz w:val="24"/>
                <w:szCs w:val="24"/>
              </w:rPr>
            </w:pPr>
          </w:p>
        </w:tc>
        <w:tc>
          <w:tcPr>
            <w:tcW w:w="2381" w:type="dxa"/>
            <w:tcBorders>
              <w:top w:val="single" w:sz="4" w:space="0" w:color="auto"/>
              <w:left w:val="single" w:sz="4" w:space="0" w:color="auto"/>
              <w:bottom w:val="single" w:sz="4" w:space="0" w:color="auto"/>
              <w:right w:val="single" w:sz="4" w:space="0" w:color="auto"/>
            </w:tcBorders>
            <w:vAlign w:val="center"/>
          </w:tcPr>
          <w:p w:rsidR="00547234" w:rsidRPr="0048747A" w:rsidRDefault="00547234" w:rsidP="00537618">
            <w:pPr>
              <w:autoSpaceDE w:val="0"/>
              <w:autoSpaceDN w:val="0"/>
              <w:adjustRightInd w:val="0"/>
              <w:jc w:val="center"/>
              <w:rPr>
                <w:spacing w:val="0"/>
                <w:kern w:val="0"/>
                <w:sz w:val="24"/>
                <w:szCs w:val="24"/>
              </w:rPr>
            </w:pPr>
            <w:r w:rsidRPr="0048747A">
              <w:rPr>
                <w:spacing w:val="0"/>
                <w:kern w:val="0"/>
                <w:sz w:val="24"/>
                <w:szCs w:val="24"/>
              </w:rPr>
              <w:t>ИТОГО:</w:t>
            </w:r>
          </w:p>
        </w:tc>
        <w:tc>
          <w:tcPr>
            <w:tcW w:w="2126" w:type="dxa"/>
            <w:tcBorders>
              <w:top w:val="single" w:sz="4" w:space="0" w:color="auto"/>
              <w:left w:val="single" w:sz="4" w:space="0" w:color="auto"/>
              <w:bottom w:val="single" w:sz="4" w:space="0" w:color="auto"/>
              <w:right w:val="single" w:sz="4" w:space="0" w:color="auto"/>
            </w:tcBorders>
            <w:vAlign w:val="center"/>
          </w:tcPr>
          <w:p w:rsidR="00547234" w:rsidRPr="0048747A" w:rsidRDefault="00547234" w:rsidP="00537618">
            <w:pPr>
              <w:autoSpaceDE w:val="0"/>
              <w:autoSpaceDN w:val="0"/>
              <w:adjustRightInd w:val="0"/>
              <w:rPr>
                <w:spacing w:val="0"/>
                <w:kern w:val="0"/>
                <w:sz w:val="24"/>
                <w:szCs w:val="24"/>
              </w:rPr>
            </w:pPr>
          </w:p>
        </w:tc>
        <w:tc>
          <w:tcPr>
            <w:tcW w:w="568" w:type="dxa"/>
            <w:tcBorders>
              <w:top w:val="single" w:sz="4" w:space="0" w:color="auto"/>
              <w:left w:val="single" w:sz="4" w:space="0" w:color="auto"/>
              <w:bottom w:val="single" w:sz="4" w:space="0" w:color="auto"/>
              <w:right w:val="single" w:sz="4" w:space="0" w:color="auto"/>
            </w:tcBorders>
            <w:vAlign w:val="center"/>
          </w:tcPr>
          <w:p w:rsidR="00547234" w:rsidRPr="0048747A" w:rsidRDefault="00547234" w:rsidP="00537618">
            <w:pPr>
              <w:autoSpaceDE w:val="0"/>
              <w:autoSpaceDN w:val="0"/>
              <w:adjustRightInd w:val="0"/>
              <w:rPr>
                <w:spacing w:val="0"/>
                <w:kern w:val="0"/>
                <w:sz w:val="24"/>
                <w:szCs w:val="24"/>
              </w:rPr>
            </w:pPr>
          </w:p>
        </w:tc>
        <w:tc>
          <w:tcPr>
            <w:tcW w:w="1984" w:type="dxa"/>
            <w:tcBorders>
              <w:top w:val="single" w:sz="4" w:space="0" w:color="auto"/>
              <w:left w:val="single" w:sz="4" w:space="0" w:color="auto"/>
              <w:bottom w:val="single" w:sz="4" w:space="0" w:color="auto"/>
              <w:right w:val="single" w:sz="4" w:space="0" w:color="auto"/>
            </w:tcBorders>
            <w:vAlign w:val="center"/>
          </w:tcPr>
          <w:p w:rsidR="00547234" w:rsidRPr="0048747A" w:rsidRDefault="00547234" w:rsidP="00537618">
            <w:pPr>
              <w:autoSpaceDE w:val="0"/>
              <w:autoSpaceDN w:val="0"/>
              <w:adjustRightInd w:val="0"/>
              <w:jc w:val="center"/>
              <w:rPr>
                <w:spacing w:val="0"/>
                <w:kern w:val="0"/>
                <w:sz w:val="24"/>
                <w:szCs w:val="24"/>
              </w:rPr>
            </w:pPr>
            <w:r w:rsidRPr="0048747A">
              <w:rPr>
                <w:spacing w:val="0"/>
                <w:kern w:val="0"/>
                <w:sz w:val="24"/>
                <w:szCs w:val="24"/>
              </w:rPr>
              <w:t>ИТОГО:</w:t>
            </w:r>
          </w:p>
        </w:tc>
        <w:tc>
          <w:tcPr>
            <w:tcW w:w="1218" w:type="dxa"/>
            <w:tcBorders>
              <w:top w:val="single" w:sz="4" w:space="0" w:color="auto"/>
              <w:left w:val="single" w:sz="4" w:space="0" w:color="auto"/>
              <w:bottom w:val="single" w:sz="4" w:space="0" w:color="auto"/>
              <w:right w:val="single" w:sz="4" w:space="0" w:color="auto"/>
            </w:tcBorders>
            <w:vAlign w:val="center"/>
          </w:tcPr>
          <w:p w:rsidR="00547234" w:rsidRPr="0048747A" w:rsidRDefault="00547234" w:rsidP="00537618">
            <w:pPr>
              <w:autoSpaceDE w:val="0"/>
              <w:autoSpaceDN w:val="0"/>
              <w:adjustRightInd w:val="0"/>
              <w:rPr>
                <w:spacing w:val="0"/>
                <w:kern w:val="0"/>
                <w:sz w:val="24"/>
                <w:szCs w:val="24"/>
              </w:rPr>
            </w:pPr>
          </w:p>
        </w:tc>
        <w:tc>
          <w:tcPr>
            <w:tcW w:w="767" w:type="dxa"/>
            <w:tcBorders>
              <w:top w:val="single" w:sz="4" w:space="0" w:color="auto"/>
              <w:left w:val="single" w:sz="4" w:space="0" w:color="auto"/>
              <w:bottom w:val="single" w:sz="4" w:space="0" w:color="auto"/>
              <w:right w:val="single" w:sz="4" w:space="0" w:color="auto"/>
            </w:tcBorders>
            <w:vAlign w:val="center"/>
          </w:tcPr>
          <w:p w:rsidR="00547234" w:rsidRPr="0048747A" w:rsidRDefault="00547234" w:rsidP="00537618">
            <w:pPr>
              <w:autoSpaceDE w:val="0"/>
              <w:autoSpaceDN w:val="0"/>
              <w:adjustRightInd w:val="0"/>
              <w:rPr>
                <w:spacing w:val="0"/>
                <w:kern w:val="0"/>
                <w:sz w:val="24"/>
                <w:szCs w:val="24"/>
              </w:rPr>
            </w:pPr>
          </w:p>
        </w:tc>
      </w:tr>
    </w:tbl>
    <w:p w:rsidR="00537618" w:rsidRPr="0048747A" w:rsidRDefault="00537618" w:rsidP="00537618">
      <w:pPr>
        <w:autoSpaceDE w:val="0"/>
        <w:autoSpaceDN w:val="0"/>
        <w:adjustRightInd w:val="0"/>
        <w:jc w:val="both"/>
        <w:rPr>
          <w:spacing w:val="0"/>
          <w:kern w:val="0"/>
          <w:sz w:val="24"/>
          <w:szCs w:val="24"/>
        </w:rPr>
      </w:pPr>
    </w:p>
    <w:p w:rsidR="00537618" w:rsidRPr="0048747A" w:rsidRDefault="00537618" w:rsidP="00952D30">
      <w:pPr>
        <w:autoSpaceDE w:val="0"/>
        <w:autoSpaceDN w:val="0"/>
        <w:adjustRightInd w:val="0"/>
        <w:jc w:val="both"/>
        <w:rPr>
          <w:rFonts w:ascii="Courier New" w:hAnsi="Courier New" w:cs="Courier New"/>
          <w:spacing w:val="0"/>
          <w:kern w:val="0"/>
        </w:rPr>
      </w:pPr>
    </w:p>
    <w:p w:rsidR="00952D30" w:rsidRPr="0048747A" w:rsidRDefault="00952D30" w:rsidP="00952D30">
      <w:pPr>
        <w:autoSpaceDE w:val="0"/>
        <w:autoSpaceDN w:val="0"/>
        <w:adjustRightInd w:val="0"/>
        <w:jc w:val="both"/>
        <w:rPr>
          <w:rFonts w:ascii="Courier New" w:hAnsi="Courier New" w:cs="Courier New"/>
          <w:spacing w:val="0"/>
          <w:kern w:val="0"/>
        </w:rPr>
      </w:pPr>
      <w:r w:rsidRPr="0048747A">
        <w:rPr>
          <w:spacing w:val="0"/>
          <w:kern w:val="0"/>
          <w:sz w:val="24"/>
          <w:szCs w:val="24"/>
        </w:rPr>
        <w:t xml:space="preserve">Заключение </w:t>
      </w:r>
      <w:r w:rsidRPr="0048747A">
        <w:rPr>
          <w:rFonts w:ascii="Courier New" w:hAnsi="Courier New" w:cs="Courier New"/>
          <w:spacing w:val="0"/>
          <w:kern w:val="0"/>
        </w:rPr>
        <w:t>______________________________________</w:t>
      </w:r>
      <w:r w:rsidR="008D1691" w:rsidRPr="0048747A">
        <w:rPr>
          <w:rFonts w:ascii="Courier New" w:hAnsi="Courier New" w:cs="Courier New"/>
          <w:spacing w:val="0"/>
          <w:kern w:val="0"/>
        </w:rPr>
        <w:t>_____</w:t>
      </w:r>
      <w:r w:rsidRPr="0048747A">
        <w:rPr>
          <w:rFonts w:ascii="Courier New" w:hAnsi="Courier New" w:cs="Courier New"/>
          <w:spacing w:val="0"/>
          <w:kern w:val="0"/>
        </w:rPr>
        <w:t>__________________________</w:t>
      </w:r>
    </w:p>
    <w:p w:rsidR="00952D30" w:rsidRPr="0048747A" w:rsidRDefault="00952D30" w:rsidP="00952D30">
      <w:pPr>
        <w:autoSpaceDE w:val="0"/>
        <w:autoSpaceDN w:val="0"/>
        <w:adjustRightInd w:val="0"/>
        <w:jc w:val="both"/>
        <w:rPr>
          <w:rFonts w:ascii="Courier New" w:hAnsi="Courier New" w:cs="Courier New"/>
          <w:spacing w:val="0"/>
          <w:kern w:val="0"/>
        </w:rPr>
      </w:pPr>
      <w:r w:rsidRPr="0048747A">
        <w:rPr>
          <w:rFonts w:ascii="Courier New" w:hAnsi="Courier New" w:cs="Courier New"/>
          <w:spacing w:val="0"/>
          <w:kern w:val="0"/>
        </w:rPr>
        <w:t xml:space="preserve">           ___________________________________________</w:t>
      </w:r>
      <w:r w:rsidR="008D1691" w:rsidRPr="0048747A">
        <w:rPr>
          <w:rFonts w:ascii="Courier New" w:hAnsi="Courier New" w:cs="Courier New"/>
          <w:spacing w:val="0"/>
          <w:kern w:val="0"/>
        </w:rPr>
        <w:t>_____</w:t>
      </w:r>
      <w:r w:rsidRPr="0048747A">
        <w:rPr>
          <w:rFonts w:ascii="Courier New" w:hAnsi="Courier New" w:cs="Courier New"/>
          <w:spacing w:val="0"/>
          <w:kern w:val="0"/>
        </w:rPr>
        <w:t>_____________________</w:t>
      </w:r>
      <w:r w:rsidR="008D1691" w:rsidRPr="0048747A">
        <w:rPr>
          <w:rFonts w:ascii="Courier New" w:hAnsi="Courier New" w:cs="Courier New"/>
          <w:spacing w:val="0"/>
          <w:kern w:val="0"/>
        </w:rPr>
        <w:t xml:space="preserve"> </w:t>
      </w:r>
    </w:p>
    <w:p w:rsidR="008D1691" w:rsidRPr="0048747A" w:rsidRDefault="008D1691" w:rsidP="00952D30">
      <w:pPr>
        <w:autoSpaceDE w:val="0"/>
        <w:autoSpaceDN w:val="0"/>
        <w:adjustRightInd w:val="0"/>
        <w:jc w:val="both"/>
        <w:rPr>
          <w:rFonts w:ascii="Courier New" w:hAnsi="Courier New" w:cs="Courier New"/>
          <w:spacing w:val="0"/>
          <w:kern w:val="0"/>
        </w:rPr>
      </w:pPr>
      <w:r w:rsidRPr="0048747A">
        <w:rPr>
          <w:rFonts w:ascii="Courier New" w:hAnsi="Courier New" w:cs="Courier New"/>
          <w:spacing w:val="0"/>
          <w:kern w:val="0"/>
        </w:rPr>
        <w:t xml:space="preserve">          ______________________________________________________________________ </w:t>
      </w:r>
    </w:p>
    <w:p w:rsidR="008D1691" w:rsidRPr="0048747A" w:rsidRDefault="008D1691" w:rsidP="00952D30">
      <w:pPr>
        <w:autoSpaceDE w:val="0"/>
        <w:autoSpaceDN w:val="0"/>
        <w:adjustRightInd w:val="0"/>
        <w:jc w:val="both"/>
        <w:rPr>
          <w:rFonts w:ascii="Courier New" w:hAnsi="Courier New" w:cs="Courier New"/>
          <w:spacing w:val="0"/>
          <w:kern w:val="0"/>
        </w:rPr>
      </w:pPr>
      <w:r w:rsidRPr="0048747A">
        <w:rPr>
          <w:rFonts w:ascii="Courier New" w:hAnsi="Courier New" w:cs="Courier New"/>
          <w:spacing w:val="0"/>
          <w:kern w:val="0"/>
        </w:rPr>
        <w:t xml:space="preserve">          ______________________________________________________________________</w:t>
      </w:r>
    </w:p>
    <w:p w:rsidR="00952D30" w:rsidRPr="0048747A" w:rsidRDefault="00952D30" w:rsidP="00952D30">
      <w:pPr>
        <w:autoSpaceDE w:val="0"/>
        <w:autoSpaceDN w:val="0"/>
        <w:adjustRightInd w:val="0"/>
        <w:jc w:val="both"/>
        <w:rPr>
          <w:rFonts w:ascii="Courier New" w:hAnsi="Courier New" w:cs="Courier New"/>
          <w:spacing w:val="0"/>
          <w:kern w:val="0"/>
        </w:rPr>
      </w:pPr>
    </w:p>
    <w:p w:rsidR="00952D30" w:rsidRPr="0048747A" w:rsidRDefault="00952D30" w:rsidP="00547234">
      <w:pPr>
        <w:autoSpaceDE w:val="0"/>
        <w:autoSpaceDN w:val="0"/>
        <w:adjustRightInd w:val="0"/>
        <w:jc w:val="both"/>
        <w:rPr>
          <w:rFonts w:ascii="Courier New" w:hAnsi="Courier New" w:cs="Courier New"/>
          <w:spacing w:val="0"/>
          <w:kern w:val="0"/>
        </w:rPr>
      </w:pPr>
      <w:r w:rsidRPr="0048747A">
        <w:rPr>
          <w:rFonts w:ascii="Courier New" w:hAnsi="Courier New" w:cs="Courier New"/>
          <w:spacing w:val="0"/>
          <w:kern w:val="0"/>
        </w:rPr>
        <w:t xml:space="preserve">    </w:t>
      </w:r>
    </w:p>
    <w:p w:rsidR="00547234" w:rsidRPr="0048747A" w:rsidRDefault="00547234" w:rsidP="00547234">
      <w:pPr>
        <w:autoSpaceDE w:val="0"/>
        <w:autoSpaceDN w:val="0"/>
        <w:adjustRightInd w:val="0"/>
        <w:jc w:val="both"/>
        <w:rPr>
          <w:rFonts w:ascii="Courier New" w:hAnsi="Courier New" w:cs="Courier New"/>
          <w:spacing w:val="0"/>
          <w:kern w:val="0"/>
        </w:rPr>
      </w:pPr>
      <w:r w:rsidRPr="0048747A">
        <w:rPr>
          <w:rFonts w:ascii="Courier New" w:hAnsi="Courier New" w:cs="Courier New"/>
          <w:spacing w:val="0"/>
          <w:kern w:val="0"/>
        </w:rPr>
        <w:t>_______________________ /________________/</w:t>
      </w:r>
    </w:p>
    <w:p w:rsidR="00952D30" w:rsidRPr="0048747A" w:rsidRDefault="00952D30" w:rsidP="00C97BBB">
      <w:pPr>
        <w:rPr>
          <w:sz w:val="24"/>
          <w:szCs w:val="24"/>
        </w:rPr>
      </w:pPr>
    </w:p>
    <w:p w:rsidR="007D230A" w:rsidRPr="0048747A" w:rsidRDefault="007D230A" w:rsidP="007D230A">
      <w:pPr>
        <w:autoSpaceDE w:val="0"/>
        <w:autoSpaceDN w:val="0"/>
        <w:adjustRightInd w:val="0"/>
        <w:jc w:val="both"/>
        <w:rPr>
          <w:rFonts w:ascii="Courier New" w:hAnsi="Courier New" w:cs="Courier New"/>
          <w:spacing w:val="0"/>
          <w:kern w:val="0"/>
        </w:rPr>
      </w:pPr>
      <w:r w:rsidRPr="0048747A">
        <w:rPr>
          <w:rFonts w:ascii="Courier New" w:hAnsi="Courier New" w:cs="Courier New"/>
          <w:spacing w:val="0"/>
          <w:kern w:val="0"/>
        </w:rPr>
        <w:t>_______________________ /________________/</w:t>
      </w:r>
    </w:p>
    <w:p w:rsidR="007D230A" w:rsidRPr="0048747A" w:rsidRDefault="007D230A" w:rsidP="007D230A">
      <w:pPr>
        <w:autoSpaceDE w:val="0"/>
        <w:autoSpaceDN w:val="0"/>
        <w:adjustRightInd w:val="0"/>
        <w:jc w:val="both"/>
        <w:rPr>
          <w:rFonts w:ascii="Courier New" w:hAnsi="Courier New" w:cs="Courier New"/>
          <w:spacing w:val="0"/>
          <w:kern w:val="0"/>
        </w:rPr>
      </w:pPr>
    </w:p>
    <w:p w:rsidR="007D230A" w:rsidRPr="0048747A" w:rsidRDefault="007D230A" w:rsidP="007D230A">
      <w:pPr>
        <w:autoSpaceDE w:val="0"/>
        <w:autoSpaceDN w:val="0"/>
        <w:adjustRightInd w:val="0"/>
        <w:jc w:val="both"/>
        <w:rPr>
          <w:rFonts w:ascii="Courier New" w:hAnsi="Courier New" w:cs="Courier New"/>
          <w:spacing w:val="0"/>
          <w:kern w:val="0"/>
        </w:rPr>
      </w:pPr>
      <w:r w:rsidRPr="0048747A">
        <w:rPr>
          <w:rFonts w:ascii="Courier New" w:hAnsi="Courier New" w:cs="Courier New"/>
          <w:spacing w:val="0"/>
          <w:kern w:val="0"/>
        </w:rPr>
        <w:t>_______________________ /________________/</w:t>
      </w:r>
    </w:p>
    <w:p w:rsidR="00952D30" w:rsidRPr="0048747A" w:rsidRDefault="00952D30" w:rsidP="00C97BBB">
      <w:pPr>
        <w:rPr>
          <w:sz w:val="24"/>
          <w:szCs w:val="24"/>
        </w:rPr>
      </w:pPr>
    </w:p>
    <w:p w:rsidR="00952D30" w:rsidRPr="0048747A" w:rsidRDefault="00952D30" w:rsidP="00C97BBB">
      <w:pPr>
        <w:rPr>
          <w:sz w:val="24"/>
          <w:szCs w:val="24"/>
        </w:rPr>
      </w:pPr>
    </w:p>
    <w:p w:rsidR="00952D30" w:rsidRPr="0048747A" w:rsidRDefault="00952D30" w:rsidP="00C97BBB">
      <w:pPr>
        <w:rPr>
          <w:sz w:val="24"/>
          <w:szCs w:val="24"/>
        </w:rPr>
      </w:pPr>
    </w:p>
    <w:p w:rsidR="00952D30" w:rsidRPr="0048747A" w:rsidRDefault="00952D30" w:rsidP="00C97BBB">
      <w:pPr>
        <w:pStyle w:val="ConsPlusTitle"/>
        <w:ind w:left="3828"/>
        <w:jc w:val="both"/>
        <w:rPr>
          <w:rFonts w:ascii="Times New Roman" w:hAnsi="Times New Roman" w:cs="Times New Roman"/>
          <w:b w:val="0"/>
          <w:sz w:val="24"/>
          <w:szCs w:val="24"/>
        </w:rPr>
      </w:pPr>
    </w:p>
    <w:p w:rsidR="001473B8" w:rsidRPr="0048747A" w:rsidRDefault="001473B8" w:rsidP="00537618">
      <w:pPr>
        <w:autoSpaceDE w:val="0"/>
        <w:autoSpaceDN w:val="0"/>
        <w:adjustRightInd w:val="0"/>
        <w:jc w:val="both"/>
        <w:rPr>
          <w:spacing w:val="0"/>
          <w:kern w:val="0"/>
          <w:sz w:val="24"/>
          <w:szCs w:val="24"/>
        </w:rPr>
      </w:pPr>
      <w:r w:rsidRPr="0048747A">
        <w:rPr>
          <w:rFonts w:ascii="Courier New" w:hAnsi="Courier New" w:cs="Courier New"/>
          <w:spacing w:val="0"/>
          <w:kern w:val="0"/>
        </w:rPr>
        <w:t xml:space="preserve">                       </w:t>
      </w:r>
    </w:p>
    <w:p w:rsidR="001473B8" w:rsidRPr="0048747A" w:rsidRDefault="001473B8" w:rsidP="001473B8">
      <w:pPr>
        <w:autoSpaceDE w:val="0"/>
        <w:autoSpaceDN w:val="0"/>
        <w:adjustRightInd w:val="0"/>
        <w:jc w:val="both"/>
        <w:rPr>
          <w:spacing w:val="0"/>
          <w:kern w:val="0"/>
          <w:sz w:val="24"/>
          <w:szCs w:val="24"/>
        </w:rPr>
      </w:pPr>
    </w:p>
    <w:p w:rsidR="001473B8" w:rsidRPr="0048747A" w:rsidRDefault="001473B8" w:rsidP="001473B8">
      <w:pPr>
        <w:autoSpaceDE w:val="0"/>
        <w:autoSpaceDN w:val="0"/>
        <w:adjustRightInd w:val="0"/>
        <w:jc w:val="both"/>
        <w:rPr>
          <w:spacing w:val="0"/>
          <w:kern w:val="0"/>
          <w:sz w:val="24"/>
          <w:szCs w:val="24"/>
        </w:rPr>
      </w:pPr>
    </w:p>
    <w:p w:rsidR="001473B8" w:rsidRPr="0048747A" w:rsidRDefault="001473B8" w:rsidP="001473B8">
      <w:pPr>
        <w:autoSpaceDE w:val="0"/>
        <w:autoSpaceDN w:val="0"/>
        <w:adjustRightInd w:val="0"/>
        <w:jc w:val="both"/>
        <w:rPr>
          <w:spacing w:val="0"/>
          <w:kern w:val="0"/>
          <w:sz w:val="24"/>
          <w:szCs w:val="24"/>
        </w:rPr>
      </w:pPr>
    </w:p>
    <w:p w:rsidR="001473B8" w:rsidRPr="0048747A" w:rsidRDefault="001473B8" w:rsidP="001473B8">
      <w:pPr>
        <w:autoSpaceDE w:val="0"/>
        <w:autoSpaceDN w:val="0"/>
        <w:adjustRightInd w:val="0"/>
        <w:jc w:val="both"/>
        <w:rPr>
          <w:spacing w:val="0"/>
          <w:kern w:val="0"/>
          <w:sz w:val="24"/>
          <w:szCs w:val="24"/>
        </w:rPr>
      </w:pPr>
    </w:p>
    <w:p w:rsidR="001473B8" w:rsidRPr="0048747A" w:rsidRDefault="001473B8" w:rsidP="001473B8">
      <w:pPr>
        <w:autoSpaceDE w:val="0"/>
        <w:autoSpaceDN w:val="0"/>
        <w:adjustRightInd w:val="0"/>
        <w:jc w:val="both"/>
        <w:rPr>
          <w:spacing w:val="0"/>
          <w:kern w:val="0"/>
          <w:sz w:val="24"/>
          <w:szCs w:val="24"/>
        </w:rPr>
      </w:pPr>
    </w:p>
    <w:p w:rsidR="007D230A" w:rsidRPr="0048747A" w:rsidRDefault="007D230A" w:rsidP="001473B8">
      <w:pPr>
        <w:autoSpaceDE w:val="0"/>
        <w:autoSpaceDN w:val="0"/>
        <w:adjustRightInd w:val="0"/>
        <w:jc w:val="both"/>
        <w:rPr>
          <w:spacing w:val="0"/>
          <w:kern w:val="0"/>
          <w:sz w:val="24"/>
          <w:szCs w:val="24"/>
        </w:rPr>
      </w:pPr>
    </w:p>
    <w:p w:rsidR="007D230A" w:rsidRPr="0048747A" w:rsidRDefault="007D230A" w:rsidP="001473B8">
      <w:pPr>
        <w:autoSpaceDE w:val="0"/>
        <w:autoSpaceDN w:val="0"/>
        <w:adjustRightInd w:val="0"/>
        <w:jc w:val="both"/>
        <w:rPr>
          <w:spacing w:val="0"/>
          <w:kern w:val="0"/>
          <w:sz w:val="24"/>
          <w:szCs w:val="24"/>
        </w:rPr>
      </w:pPr>
    </w:p>
    <w:p w:rsidR="007D230A" w:rsidRPr="0048747A" w:rsidRDefault="007D230A" w:rsidP="001473B8">
      <w:pPr>
        <w:autoSpaceDE w:val="0"/>
        <w:autoSpaceDN w:val="0"/>
        <w:adjustRightInd w:val="0"/>
        <w:jc w:val="both"/>
        <w:rPr>
          <w:spacing w:val="0"/>
          <w:kern w:val="0"/>
          <w:sz w:val="24"/>
          <w:szCs w:val="24"/>
        </w:rPr>
      </w:pPr>
    </w:p>
    <w:p w:rsidR="007D230A" w:rsidRPr="0048747A" w:rsidRDefault="007D230A" w:rsidP="001473B8">
      <w:pPr>
        <w:autoSpaceDE w:val="0"/>
        <w:autoSpaceDN w:val="0"/>
        <w:adjustRightInd w:val="0"/>
        <w:jc w:val="both"/>
        <w:rPr>
          <w:spacing w:val="0"/>
          <w:kern w:val="0"/>
          <w:sz w:val="24"/>
          <w:szCs w:val="24"/>
        </w:rPr>
      </w:pPr>
    </w:p>
    <w:p w:rsidR="007D230A" w:rsidRPr="0048747A" w:rsidRDefault="007D230A" w:rsidP="001473B8">
      <w:pPr>
        <w:autoSpaceDE w:val="0"/>
        <w:autoSpaceDN w:val="0"/>
        <w:adjustRightInd w:val="0"/>
        <w:jc w:val="both"/>
        <w:rPr>
          <w:spacing w:val="0"/>
          <w:kern w:val="0"/>
          <w:sz w:val="24"/>
          <w:szCs w:val="24"/>
        </w:rPr>
      </w:pPr>
    </w:p>
    <w:p w:rsidR="007D230A" w:rsidRPr="0048747A" w:rsidRDefault="007D230A" w:rsidP="001473B8">
      <w:pPr>
        <w:autoSpaceDE w:val="0"/>
        <w:autoSpaceDN w:val="0"/>
        <w:adjustRightInd w:val="0"/>
        <w:jc w:val="both"/>
        <w:rPr>
          <w:spacing w:val="0"/>
          <w:kern w:val="0"/>
          <w:sz w:val="24"/>
          <w:szCs w:val="24"/>
        </w:rPr>
      </w:pPr>
    </w:p>
    <w:p w:rsidR="007D230A" w:rsidRPr="0048747A" w:rsidRDefault="007D230A" w:rsidP="001473B8">
      <w:pPr>
        <w:autoSpaceDE w:val="0"/>
        <w:autoSpaceDN w:val="0"/>
        <w:adjustRightInd w:val="0"/>
        <w:jc w:val="both"/>
        <w:rPr>
          <w:spacing w:val="0"/>
          <w:kern w:val="0"/>
          <w:sz w:val="24"/>
          <w:szCs w:val="24"/>
        </w:rPr>
      </w:pPr>
    </w:p>
    <w:p w:rsidR="007D230A" w:rsidRPr="0048747A" w:rsidRDefault="007D230A" w:rsidP="001473B8">
      <w:pPr>
        <w:autoSpaceDE w:val="0"/>
        <w:autoSpaceDN w:val="0"/>
        <w:adjustRightInd w:val="0"/>
        <w:jc w:val="both"/>
        <w:rPr>
          <w:spacing w:val="0"/>
          <w:kern w:val="0"/>
          <w:sz w:val="24"/>
          <w:szCs w:val="24"/>
        </w:rPr>
      </w:pPr>
    </w:p>
    <w:p w:rsidR="007D230A" w:rsidRPr="0048747A" w:rsidRDefault="007D230A" w:rsidP="001473B8">
      <w:pPr>
        <w:autoSpaceDE w:val="0"/>
        <w:autoSpaceDN w:val="0"/>
        <w:adjustRightInd w:val="0"/>
        <w:jc w:val="both"/>
        <w:rPr>
          <w:spacing w:val="0"/>
          <w:kern w:val="0"/>
          <w:sz w:val="24"/>
          <w:szCs w:val="24"/>
        </w:rPr>
      </w:pPr>
    </w:p>
    <w:p w:rsidR="007D230A" w:rsidRPr="0048747A" w:rsidRDefault="007D230A" w:rsidP="001473B8">
      <w:pPr>
        <w:autoSpaceDE w:val="0"/>
        <w:autoSpaceDN w:val="0"/>
        <w:adjustRightInd w:val="0"/>
        <w:jc w:val="both"/>
        <w:rPr>
          <w:spacing w:val="0"/>
          <w:kern w:val="0"/>
          <w:sz w:val="24"/>
          <w:szCs w:val="24"/>
        </w:rPr>
      </w:pPr>
    </w:p>
    <w:p w:rsidR="007D230A" w:rsidRPr="0048747A" w:rsidRDefault="007D230A" w:rsidP="001473B8">
      <w:pPr>
        <w:autoSpaceDE w:val="0"/>
        <w:autoSpaceDN w:val="0"/>
        <w:adjustRightInd w:val="0"/>
        <w:jc w:val="both"/>
        <w:rPr>
          <w:spacing w:val="0"/>
          <w:kern w:val="0"/>
          <w:sz w:val="24"/>
          <w:szCs w:val="24"/>
        </w:rPr>
      </w:pPr>
    </w:p>
    <w:p w:rsidR="007D230A" w:rsidRPr="0048747A" w:rsidRDefault="007D230A" w:rsidP="001473B8">
      <w:pPr>
        <w:autoSpaceDE w:val="0"/>
        <w:autoSpaceDN w:val="0"/>
        <w:adjustRightInd w:val="0"/>
        <w:jc w:val="both"/>
        <w:rPr>
          <w:spacing w:val="0"/>
          <w:kern w:val="0"/>
          <w:sz w:val="24"/>
          <w:szCs w:val="24"/>
        </w:rPr>
      </w:pPr>
    </w:p>
    <w:p w:rsidR="007D230A" w:rsidRPr="0048747A" w:rsidRDefault="007D230A" w:rsidP="001473B8">
      <w:pPr>
        <w:autoSpaceDE w:val="0"/>
        <w:autoSpaceDN w:val="0"/>
        <w:adjustRightInd w:val="0"/>
        <w:jc w:val="both"/>
        <w:rPr>
          <w:spacing w:val="0"/>
          <w:kern w:val="0"/>
          <w:sz w:val="24"/>
          <w:szCs w:val="24"/>
        </w:rPr>
      </w:pPr>
    </w:p>
    <w:p w:rsidR="007D230A" w:rsidRPr="0048747A" w:rsidRDefault="007D230A" w:rsidP="001473B8">
      <w:pPr>
        <w:autoSpaceDE w:val="0"/>
        <w:autoSpaceDN w:val="0"/>
        <w:adjustRightInd w:val="0"/>
        <w:jc w:val="both"/>
        <w:rPr>
          <w:spacing w:val="0"/>
          <w:kern w:val="0"/>
          <w:sz w:val="24"/>
          <w:szCs w:val="24"/>
        </w:rPr>
      </w:pPr>
    </w:p>
    <w:p w:rsidR="007D230A" w:rsidRPr="0048747A" w:rsidRDefault="007D230A" w:rsidP="001473B8">
      <w:pPr>
        <w:autoSpaceDE w:val="0"/>
        <w:autoSpaceDN w:val="0"/>
        <w:adjustRightInd w:val="0"/>
        <w:jc w:val="both"/>
        <w:rPr>
          <w:spacing w:val="0"/>
          <w:kern w:val="0"/>
          <w:sz w:val="24"/>
          <w:szCs w:val="24"/>
        </w:rPr>
      </w:pPr>
    </w:p>
    <w:p w:rsidR="007D230A" w:rsidRPr="0048747A" w:rsidRDefault="007D230A" w:rsidP="001473B8">
      <w:pPr>
        <w:autoSpaceDE w:val="0"/>
        <w:autoSpaceDN w:val="0"/>
        <w:adjustRightInd w:val="0"/>
        <w:jc w:val="both"/>
        <w:rPr>
          <w:spacing w:val="0"/>
          <w:kern w:val="0"/>
          <w:sz w:val="24"/>
          <w:szCs w:val="24"/>
        </w:rPr>
      </w:pPr>
    </w:p>
    <w:p w:rsidR="007D230A" w:rsidRPr="0048747A" w:rsidRDefault="007D230A" w:rsidP="001473B8">
      <w:pPr>
        <w:autoSpaceDE w:val="0"/>
        <w:autoSpaceDN w:val="0"/>
        <w:adjustRightInd w:val="0"/>
        <w:jc w:val="both"/>
        <w:rPr>
          <w:spacing w:val="0"/>
          <w:kern w:val="0"/>
          <w:sz w:val="24"/>
          <w:szCs w:val="24"/>
        </w:rPr>
      </w:pPr>
    </w:p>
    <w:p w:rsidR="007D230A" w:rsidRPr="0048747A" w:rsidRDefault="007D230A" w:rsidP="001473B8">
      <w:pPr>
        <w:autoSpaceDE w:val="0"/>
        <w:autoSpaceDN w:val="0"/>
        <w:adjustRightInd w:val="0"/>
        <w:jc w:val="both"/>
        <w:rPr>
          <w:spacing w:val="0"/>
          <w:kern w:val="0"/>
          <w:sz w:val="24"/>
          <w:szCs w:val="24"/>
        </w:rPr>
      </w:pPr>
    </w:p>
    <w:p w:rsidR="007D230A" w:rsidRPr="0048747A" w:rsidRDefault="007D230A" w:rsidP="001473B8">
      <w:pPr>
        <w:autoSpaceDE w:val="0"/>
        <w:autoSpaceDN w:val="0"/>
        <w:adjustRightInd w:val="0"/>
        <w:jc w:val="both"/>
        <w:rPr>
          <w:spacing w:val="0"/>
          <w:kern w:val="0"/>
          <w:sz w:val="24"/>
          <w:szCs w:val="24"/>
        </w:rPr>
      </w:pPr>
    </w:p>
    <w:p w:rsidR="00834CCE" w:rsidRPr="0048747A" w:rsidRDefault="00834CCE" w:rsidP="001473B8">
      <w:pPr>
        <w:autoSpaceDE w:val="0"/>
        <w:autoSpaceDN w:val="0"/>
        <w:adjustRightInd w:val="0"/>
        <w:jc w:val="both"/>
        <w:rPr>
          <w:spacing w:val="0"/>
          <w:kern w:val="0"/>
          <w:sz w:val="24"/>
          <w:szCs w:val="24"/>
        </w:rPr>
      </w:pPr>
    </w:p>
    <w:p w:rsidR="00834CCE" w:rsidRPr="0048747A" w:rsidRDefault="00834CCE" w:rsidP="001473B8">
      <w:pPr>
        <w:autoSpaceDE w:val="0"/>
        <w:autoSpaceDN w:val="0"/>
        <w:adjustRightInd w:val="0"/>
        <w:jc w:val="both"/>
        <w:rPr>
          <w:spacing w:val="0"/>
          <w:kern w:val="0"/>
          <w:sz w:val="24"/>
          <w:szCs w:val="24"/>
        </w:rPr>
      </w:pPr>
    </w:p>
    <w:p w:rsidR="00834CCE" w:rsidRPr="0048747A" w:rsidRDefault="00834CCE" w:rsidP="001473B8">
      <w:pPr>
        <w:autoSpaceDE w:val="0"/>
        <w:autoSpaceDN w:val="0"/>
        <w:adjustRightInd w:val="0"/>
        <w:jc w:val="both"/>
        <w:rPr>
          <w:spacing w:val="0"/>
          <w:kern w:val="0"/>
          <w:sz w:val="24"/>
          <w:szCs w:val="24"/>
        </w:rPr>
      </w:pPr>
    </w:p>
    <w:p w:rsidR="00834CCE" w:rsidRPr="0048747A" w:rsidRDefault="00834CCE" w:rsidP="001473B8">
      <w:pPr>
        <w:autoSpaceDE w:val="0"/>
        <w:autoSpaceDN w:val="0"/>
        <w:adjustRightInd w:val="0"/>
        <w:jc w:val="both"/>
        <w:rPr>
          <w:spacing w:val="0"/>
          <w:kern w:val="0"/>
          <w:sz w:val="24"/>
          <w:szCs w:val="24"/>
        </w:rPr>
      </w:pPr>
    </w:p>
    <w:p w:rsidR="00834CCE" w:rsidRPr="0048747A" w:rsidRDefault="00834CCE" w:rsidP="001473B8">
      <w:pPr>
        <w:autoSpaceDE w:val="0"/>
        <w:autoSpaceDN w:val="0"/>
        <w:adjustRightInd w:val="0"/>
        <w:jc w:val="both"/>
        <w:rPr>
          <w:spacing w:val="0"/>
          <w:kern w:val="0"/>
          <w:sz w:val="24"/>
          <w:szCs w:val="24"/>
        </w:rPr>
      </w:pPr>
    </w:p>
    <w:p w:rsidR="00834CCE" w:rsidRPr="0048747A" w:rsidRDefault="00834CCE" w:rsidP="00834CCE">
      <w:pPr>
        <w:autoSpaceDE w:val="0"/>
        <w:autoSpaceDN w:val="0"/>
        <w:adjustRightInd w:val="0"/>
        <w:jc w:val="right"/>
        <w:rPr>
          <w:sz w:val="24"/>
          <w:szCs w:val="24"/>
        </w:rPr>
      </w:pPr>
      <w:r w:rsidRPr="0048747A">
        <w:rPr>
          <w:sz w:val="24"/>
          <w:szCs w:val="24"/>
        </w:rPr>
        <w:lastRenderedPageBreak/>
        <w:t>Приложение 6</w:t>
      </w:r>
    </w:p>
    <w:p w:rsidR="00834CCE" w:rsidRPr="0048747A" w:rsidRDefault="00834CCE" w:rsidP="00834CCE">
      <w:pPr>
        <w:autoSpaceDE w:val="0"/>
        <w:autoSpaceDN w:val="0"/>
        <w:adjustRightInd w:val="0"/>
        <w:jc w:val="right"/>
        <w:rPr>
          <w:sz w:val="24"/>
          <w:szCs w:val="24"/>
        </w:rPr>
      </w:pPr>
      <w:r w:rsidRPr="0048747A">
        <w:rPr>
          <w:sz w:val="24"/>
          <w:szCs w:val="24"/>
        </w:rPr>
        <w:t xml:space="preserve">к Положению </w:t>
      </w:r>
      <w:r w:rsidRPr="0048747A">
        <w:rPr>
          <w:bCs/>
          <w:sz w:val="24"/>
          <w:szCs w:val="24"/>
        </w:rPr>
        <w:t xml:space="preserve">об организации регулярных перевозок пассажиров и багажа автомобильным транспортом </w:t>
      </w:r>
      <w:r w:rsidRPr="0048747A">
        <w:rPr>
          <w:sz w:val="24"/>
          <w:szCs w:val="24"/>
        </w:rPr>
        <w:t>между поселениями на территории муниципального образования "Тайшетский район</w:t>
      </w:r>
    </w:p>
    <w:p w:rsidR="00C97BBB" w:rsidRPr="0048747A" w:rsidRDefault="00C97BBB" w:rsidP="00834CCE">
      <w:pPr>
        <w:pStyle w:val="ConsPlusTitle"/>
        <w:rPr>
          <w:rFonts w:ascii="Times New Roman" w:hAnsi="Times New Roman" w:cs="Times New Roman"/>
          <w:b w:val="0"/>
          <w:bCs w:val="0"/>
          <w:sz w:val="24"/>
          <w:szCs w:val="24"/>
        </w:rPr>
      </w:pPr>
    </w:p>
    <w:p w:rsidR="00C97BBB" w:rsidRPr="0048747A" w:rsidRDefault="00C97BBB" w:rsidP="00C97BBB">
      <w:pPr>
        <w:pStyle w:val="ConsPlusNormal"/>
        <w:ind w:firstLine="540"/>
        <w:jc w:val="center"/>
        <w:rPr>
          <w:rFonts w:ascii="Times New Roman" w:hAnsi="Times New Roman" w:cs="Times New Roman"/>
          <w:sz w:val="24"/>
          <w:szCs w:val="24"/>
        </w:rPr>
      </w:pPr>
      <w:r w:rsidRPr="0048747A">
        <w:rPr>
          <w:rFonts w:ascii="Times New Roman" w:hAnsi="Times New Roman" w:cs="Times New Roman"/>
          <w:sz w:val="24"/>
          <w:szCs w:val="24"/>
        </w:rPr>
        <w:t xml:space="preserve">ШКАЛА ОЦЕНКИ ЗАЯВОК НА УЧАСТИЕ В ОТКРЫТОМ КОНКУРСЕ </w:t>
      </w:r>
    </w:p>
    <w:p w:rsidR="00C97BBB" w:rsidRPr="0048747A" w:rsidRDefault="00C97BBB" w:rsidP="00C97BBB">
      <w:pPr>
        <w:pStyle w:val="ConsPlusNormal"/>
        <w:ind w:left="360"/>
        <w:jc w:val="center"/>
        <w:rPr>
          <w:rFonts w:ascii="Times New Roman" w:hAnsi="Times New Roman" w:cs="Times New Roman"/>
          <w:sz w:val="24"/>
          <w:szCs w:val="24"/>
        </w:rPr>
      </w:pPr>
    </w:p>
    <w:p w:rsidR="00C97BBB" w:rsidRPr="0048747A" w:rsidRDefault="00C97BBB" w:rsidP="00C97BBB">
      <w:pPr>
        <w:widowControl w:val="0"/>
        <w:numPr>
          <w:ilvl w:val="0"/>
          <w:numId w:val="32"/>
        </w:numPr>
        <w:tabs>
          <w:tab w:val="left" w:pos="851"/>
        </w:tabs>
        <w:autoSpaceDE w:val="0"/>
        <w:autoSpaceDN w:val="0"/>
        <w:adjustRightInd w:val="0"/>
        <w:ind w:left="0" w:firstLine="540"/>
        <w:jc w:val="both"/>
        <w:rPr>
          <w:spacing w:val="0"/>
          <w:kern w:val="0"/>
          <w:sz w:val="24"/>
          <w:szCs w:val="24"/>
        </w:rPr>
      </w:pPr>
      <w:r w:rsidRPr="0048747A">
        <w:rPr>
          <w:spacing w:val="0"/>
          <w:kern w:val="0"/>
          <w:sz w:val="24"/>
          <w:szCs w:val="24"/>
        </w:rPr>
        <w:t>Оценка заявок на участие в открытом конкурсе осуществляется по следующей шкале:</w:t>
      </w:r>
    </w:p>
    <w:p w:rsidR="00C97BBB" w:rsidRDefault="00C97BBB" w:rsidP="00C97BBB">
      <w:pPr>
        <w:widowControl w:val="0"/>
        <w:tabs>
          <w:tab w:val="left" w:pos="851"/>
        </w:tabs>
        <w:autoSpaceDE w:val="0"/>
        <w:autoSpaceDN w:val="0"/>
        <w:adjustRightInd w:val="0"/>
        <w:ind w:left="540"/>
        <w:jc w:val="right"/>
        <w:rPr>
          <w:spacing w:val="0"/>
          <w:kern w:val="0"/>
          <w:sz w:val="24"/>
          <w:szCs w:val="24"/>
        </w:rPr>
      </w:pPr>
      <w:r w:rsidRPr="0048747A">
        <w:rPr>
          <w:spacing w:val="0"/>
          <w:kern w:val="0"/>
          <w:sz w:val="24"/>
          <w:szCs w:val="24"/>
        </w:rPr>
        <w:t>Таблица 1</w:t>
      </w:r>
    </w:p>
    <w:tbl>
      <w:tblPr>
        <w:tblW w:w="963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36"/>
        <w:gridCol w:w="7293"/>
        <w:gridCol w:w="1601"/>
      </w:tblGrid>
      <w:tr w:rsidR="009E0788" w:rsidRPr="009E0788" w:rsidTr="008E4762">
        <w:trPr>
          <w:jc w:val="center"/>
        </w:trPr>
        <w:tc>
          <w:tcPr>
            <w:tcW w:w="696" w:type="dxa"/>
            <w:vAlign w:val="center"/>
          </w:tcPr>
          <w:p w:rsidR="009E0788" w:rsidRPr="009E0788" w:rsidRDefault="009E0788" w:rsidP="008E4762">
            <w:pPr>
              <w:widowControl w:val="0"/>
              <w:tabs>
                <w:tab w:val="left" w:pos="0"/>
              </w:tabs>
              <w:autoSpaceDE w:val="0"/>
              <w:autoSpaceDN w:val="0"/>
              <w:adjustRightInd w:val="0"/>
              <w:spacing w:line="276" w:lineRule="auto"/>
              <w:jc w:val="center"/>
              <w:rPr>
                <w:b/>
                <w:sz w:val="24"/>
                <w:szCs w:val="24"/>
              </w:rPr>
            </w:pPr>
            <w:r w:rsidRPr="009E0788">
              <w:rPr>
                <w:b/>
                <w:sz w:val="24"/>
                <w:szCs w:val="24"/>
              </w:rPr>
              <w:t>№</w:t>
            </w:r>
          </w:p>
          <w:p w:rsidR="009E0788" w:rsidRPr="009E0788" w:rsidRDefault="009E0788" w:rsidP="008E4762">
            <w:pPr>
              <w:widowControl w:val="0"/>
              <w:tabs>
                <w:tab w:val="left" w:pos="0"/>
              </w:tabs>
              <w:autoSpaceDE w:val="0"/>
              <w:autoSpaceDN w:val="0"/>
              <w:adjustRightInd w:val="0"/>
              <w:spacing w:line="276" w:lineRule="auto"/>
              <w:jc w:val="center"/>
              <w:rPr>
                <w:b/>
                <w:sz w:val="24"/>
                <w:szCs w:val="24"/>
              </w:rPr>
            </w:pPr>
            <w:r w:rsidRPr="009E0788">
              <w:rPr>
                <w:b/>
                <w:sz w:val="24"/>
                <w:szCs w:val="24"/>
              </w:rPr>
              <w:t>п/п</w:t>
            </w:r>
          </w:p>
        </w:tc>
        <w:tc>
          <w:tcPr>
            <w:tcW w:w="7333" w:type="dxa"/>
            <w:vAlign w:val="center"/>
          </w:tcPr>
          <w:p w:rsidR="009E0788" w:rsidRPr="009E0788" w:rsidRDefault="009E0788" w:rsidP="008E4762">
            <w:pPr>
              <w:widowControl w:val="0"/>
              <w:tabs>
                <w:tab w:val="left" w:pos="0"/>
              </w:tabs>
              <w:autoSpaceDE w:val="0"/>
              <w:autoSpaceDN w:val="0"/>
              <w:adjustRightInd w:val="0"/>
              <w:spacing w:line="276" w:lineRule="auto"/>
              <w:jc w:val="center"/>
              <w:rPr>
                <w:b/>
                <w:sz w:val="24"/>
                <w:szCs w:val="24"/>
              </w:rPr>
            </w:pPr>
            <w:r w:rsidRPr="009E0788">
              <w:rPr>
                <w:b/>
                <w:sz w:val="24"/>
                <w:szCs w:val="24"/>
              </w:rPr>
              <w:t>Наименование критерия</w:t>
            </w:r>
          </w:p>
        </w:tc>
        <w:tc>
          <w:tcPr>
            <w:tcW w:w="1601" w:type="dxa"/>
            <w:vAlign w:val="center"/>
          </w:tcPr>
          <w:p w:rsidR="009E0788" w:rsidRPr="009E0788" w:rsidRDefault="009E0788" w:rsidP="008E4762">
            <w:pPr>
              <w:widowControl w:val="0"/>
              <w:tabs>
                <w:tab w:val="left" w:pos="0"/>
              </w:tabs>
              <w:autoSpaceDE w:val="0"/>
              <w:autoSpaceDN w:val="0"/>
              <w:adjustRightInd w:val="0"/>
              <w:spacing w:line="276" w:lineRule="auto"/>
              <w:jc w:val="center"/>
              <w:rPr>
                <w:b/>
                <w:sz w:val="24"/>
                <w:szCs w:val="24"/>
              </w:rPr>
            </w:pPr>
            <w:r w:rsidRPr="009E0788">
              <w:rPr>
                <w:b/>
                <w:sz w:val="24"/>
                <w:szCs w:val="24"/>
              </w:rPr>
              <w:t>Количество баллов</w:t>
            </w:r>
          </w:p>
        </w:tc>
      </w:tr>
      <w:tr w:rsidR="009E0788" w:rsidRPr="009E0788" w:rsidTr="008E4762">
        <w:trPr>
          <w:jc w:val="center"/>
        </w:trPr>
        <w:tc>
          <w:tcPr>
            <w:tcW w:w="696" w:type="dxa"/>
          </w:tcPr>
          <w:p w:rsidR="009E0788" w:rsidRPr="009E0788" w:rsidRDefault="009E0788" w:rsidP="008E4762">
            <w:pPr>
              <w:widowControl w:val="0"/>
              <w:tabs>
                <w:tab w:val="left" w:pos="0"/>
              </w:tabs>
              <w:autoSpaceDE w:val="0"/>
              <w:autoSpaceDN w:val="0"/>
              <w:adjustRightInd w:val="0"/>
              <w:spacing w:line="276" w:lineRule="auto"/>
              <w:jc w:val="center"/>
              <w:rPr>
                <w:sz w:val="24"/>
                <w:szCs w:val="24"/>
              </w:rPr>
            </w:pPr>
            <w:r w:rsidRPr="009E0788">
              <w:rPr>
                <w:sz w:val="24"/>
                <w:szCs w:val="24"/>
              </w:rPr>
              <w:t>1</w:t>
            </w:r>
          </w:p>
        </w:tc>
        <w:tc>
          <w:tcPr>
            <w:tcW w:w="7333" w:type="dxa"/>
            <w:vAlign w:val="center"/>
          </w:tcPr>
          <w:p w:rsidR="009E0788" w:rsidRPr="009E0788" w:rsidRDefault="009E0788" w:rsidP="008E4762">
            <w:pPr>
              <w:widowControl w:val="0"/>
              <w:tabs>
                <w:tab w:val="left" w:pos="0"/>
              </w:tabs>
              <w:autoSpaceDE w:val="0"/>
              <w:autoSpaceDN w:val="0"/>
              <w:adjustRightInd w:val="0"/>
              <w:spacing w:line="276" w:lineRule="auto"/>
              <w:jc w:val="both"/>
              <w:rPr>
                <w:sz w:val="24"/>
                <w:szCs w:val="24"/>
              </w:rPr>
            </w:pPr>
            <w:r w:rsidRPr="009E0788">
              <w:rPr>
                <w:sz w:val="24"/>
                <w:szCs w:val="24"/>
              </w:rPr>
              <w:t>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размещения извещения о проведении открытого конкурса на официальном сайте организатора открытого конкурса в информационно-телекоммуникационной сети "Интернет" (далее - дата размещения извещения), в расчете на среднее количество транспортных средств, предусмотренных договорами обязательного страхования гражданской ответственности юридического лица, индивидуального предпринимателя, участников договора простого товарищества за причинение вреда жизни, здоровью, имуществу пассажиров (далее - договоры обязательного страхования гражданской ответственности), действовавшими в течение года, предшествующего дате размещения извещения (далее - критерий № 1):</w:t>
            </w:r>
          </w:p>
        </w:tc>
        <w:tc>
          <w:tcPr>
            <w:tcW w:w="1601" w:type="dxa"/>
            <w:vAlign w:val="center"/>
          </w:tcPr>
          <w:p w:rsidR="009E0788" w:rsidRPr="009E0788" w:rsidRDefault="009E0788" w:rsidP="008E4762">
            <w:pPr>
              <w:widowControl w:val="0"/>
              <w:tabs>
                <w:tab w:val="left" w:pos="0"/>
              </w:tabs>
              <w:autoSpaceDE w:val="0"/>
              <w:autoSpaceDN w:val="0"/>
              <w:adjustRightInd w:val="0"/>
              <w:spacing w:line="276" w:lineRule="auto"/>
              <w:jc w:val="center"/>
              <w:rPr>
                <w:sz w:val="24"/>
                <w:szCs w:val="24"/>
              </w:rPr>
            </w:pPr>
          </w:p>
        </w:tc>
      </w:tr>
      <w:tr w:rsidR="009E0788" w:rsidRPr="009E0788" w:rsidTr="008E4762">
        <w:trPr>
          <w:jc w:val="center"/>
        </w:trPr>
        <w:tc>
          <w:tcPr>
            <w:tcW w:w="696" w:type="dxa"/>
          </w:tcPr>
          <w:p w:rsidR="009E0788" w:rsidRPr="009E0788" w:rsidRDefault="009E0788" w:rsidP="008E4762">
            <w:pPr>
              <w:widowControl w:val="0"/>
              <w:tabs>
                <w:tab w:val="left" w:pos="0"/>
              </w:tabs>
              <w:autoSpaceDE w:val="0"/>
              <w:autoSpaceDN w:val="0"/>
              <w:adjustRightInd w:val="0"/>
              <w:spacing w:line="276" w:lineRule="auto"/>
              <w:jc w:val="center"/>
              <w:rPr>
                <w:sz w:val="24"/>
                <w:szCs w:val="24"/>
              </w:rPr>
            </w:pPr>
            <w:r w:rsidRPr="009E0788">
              <w:rPr>
                <w:sz w:val="24"/>
                <w:szCs w:val="24"/>
              </w:rPr>
              <w:t>1.1</w:t>
            </w:r>
          </w:p>
        </w:tc>
        <w:tc>
          <w:tcPr>
            <w:tcW w:w="7333" w:type="dxa"/>
            <w:vAlign w:val="center"/>
          </w:tcPr>
          <w:p w:rsidR="009E0788" w:rsidRPr="009E0788" w:rsidRDefault="009E0788" w:rsidP="008E4762">
            <w:pPr>
              <w:widowControl w:val="0"/>
              <w:tabs>
                <w:tab w:val="left" w:pos="0"/>
              </w:tabs>
              <w:autoSpaceDE w:val="0"/>
              <w:autoSpaceDN w:val="0"/>
              <w:adjustRightInd w:val="0"/>
              <w:spacing w:line="276" w:lineRule="auto"/>
              <w:jc w:val="both"/>
              <w:rPr>
                <w:sz w:val="24"/>
                <w:szCs w:val="24"/>
              </w:rPr>
            </w:pPr>
            <w:r w:rsidRPr="009E0788">
              <w:rPr>
                <w:sz w:val="24"/>
                <w:szCs w:val="24"/>
              </w:rPr>
              <w:t>до 0,01</w:t>
            </w:r>
          </w:p>
        </w:tc>
        <w:tc>
          <w:tcPr>
            <w:tcW w:w="1601" w:type="dxa"/>
            <w:vAlign w:val="center"/>
          </w:tcPr>
          <w:p w:rsidR="009E0788" w:rsidRPr="009E0788" w:rsidRDefault="009E0788" w:rsidP="008E4762">
            <w:pPr>
              <w:widowControl w:val="0"/>
              <w:tabs>
                <w:tab w:val="left" w:pos="0"/>
              </w:tabs>
              <w:autoSpaceDE w:val="0"/>
              <w:autoSpaceDN w:val="0"/>
              <w:adjustRightInd w:val="0"/>
              <w:spacing w:line="276" w:lineRule="auto"/>
              <w:jc w:val="center"/>
              <w:rPr>
                <w:sz w:val="24"/>
                <w:szCs w:val="24"/>
              </w:rPr>
            </w:pPr>
            <w:r w:rsidRPr="009E0788">
              <w:rPr>
                <w:sz w:val="24"/>
                <w:szCs w:val="24"/>
              </w:rPr>
              <w:t>5</w:t>
            </w:r>
          </w:p>
        </w:tc>
      </w:tr>
      <w:tr w:rsidR="009E0788" w:rsidRPr="009E0788" w:rsidTr="008E4762">
        <w:trPr>
          <w:jc w:val="center"/>
        </w:trPr>
        <w:tc>
          <w:tcPr>
            <w:tcW w:w="696" w:type="dxa"/>
          </w:tcPr>
          <w:p w:rsidR="009E0788" w:rsidRPr="009E0788" w:rsidRDefault="009E0788" w:rsidP="008E4762">
            <w:pPr>
              <w:widowControl w:val="0"/>
              <w:tabs>
                <w:tab w:val="left" w:pos="0"/>
              </w:tabs>
              <w:autoSpaceDE w:val="0"/>
              <w:autoSpaceDN w:val="0"/>
              <w:adjustRightInd w:val="0"/>
              <w:spacing w:line="276" w:lineRule="auto"/>
              <w:jc w:val="center"/>
              <w:rPr>
                <w:sz w:val="24"/>
                <w:szCs w:val="24"/>
              </w:rPr>
            </w:pPr>
            <w:r w:rsidRPr="009E0788">
              <w:rPr>
                <w:sz w:val="24"/>
                <w:szCs w:val="24"/>
              </w:rPr>
              <w:t>1.2</w:t>
            </w:r>
          </w:p>
        </w:tc>
        <w:tc>
          <w:tcPr>
            <w:tcW w:w="7333" w:type="dxa"/>
            <w:vAlign w:val="center"/>
          </w:tcPr>
          <w:p w:rsidR="009E0788" w:rsidRPr="009E0788" w:rsidRDefault="009E0788" w:rsidP="008E4762">
            <w:pPr>
              <w:widowControl w:val="0"/>
              <w:tabs>
                <w:tab w:val="left" w:pos="0"/>
              </w:tabs>
              <w:autoSpaceDE w:val="0"/>
              <w:autoSpaceDN w:val="0"/>
              <w:adjustRightInd w:val="0"/>
              <w:spacing w:line="276" w:lineRule="auto"/>
              <w:jc w:val="both"/>
              <w:rPr>
                <w:sz w:val="24"/>
                <w:szCs w:val="24"/>
              </w:rPr>
            </w:pPr>
            <w:r w:rsidRPr="009E0788">
              <w:rPr>
                <w:sz w:val="24"/>
                <w:szCs w:val="24"/>
              </w:rPr>
              <w:t>от 0,01 (включительно) до 0,05 (включительно)</w:t>
            </w:r>
          </w:p>
        </w:tc>
        <w:tc>
          <w:tcPr>
            <w:tcW w:w="1601" w:type="dxa"/>
            <w:vAlign w:val="center"/>
          </w:tcPr>
          <w:p w:rsidR="009E0788" w:rsidRPr="009E0788" w:rsidRDefault="009E0788" w:rsidP="008E4762">
            <w:pPr>
              <w:widowControl w:val="0"/>
              <w:tabs>
                <w:tab w:val="left" w:pos="0"/>
              </w:tabs>
              <w:autoSpaceDE w:val="0"/>
              <w:autoSpaceDN w:val="0"/>
              <w:adjustRightInd w:val="0"/>
              <w:spacing w:line="276" w:lineRule="auto"/>
              <w:jc w:val="center"/>
              <w:rPr>
                <w:sz w:val="24"/>
                <w:szCs w:val="24"/>
              </w:rPr>
            </w:pPr>
            <w:r w:rsidRPr="009E0788">
              <w:rPr>
                <w:sz w:val="24"/>
                <w:szCs w:val="24"/>
              </w:rPr>
              <w:t>3</w:t>
            </w:r>
          </w:p>
        </w:tc>
      </w:tr>
      <w:tr w:rsidR="009E0788" w:rsidRPr="009E0788" w:rsidTr="008E4762">
        <w:trPr>
          <w:jc w:val="center"/>
        </w:trPr>
        <w:tc>
          <w:tcPr>
            <w:tcW w:w="696" w:type="dxa"/>
          </w:tcPr>
          <w:p w:rsidR="009E0788" w:rsidRPr="009E0788" w:rsidRDefault="009E0788" w:rsidP="008E4762">
            <w:pPr>
              <w:widowControl w:val="0"/>
              <w:tabs>
                <w:tab w:val="left" w:pos="0"/>
              </w:tabs>
              <w:autoSpaceDE w:val="0"/>
              <w:autoSpaceDN w:val="0"/>
              <w:adjustRightInd w:val="0"/>
              <w:spacing w:line="276" w:lineRule="auto"/>
              <w:jc w:val="center"/>
              <w:rPr>
                <w:sz w:val="24"/>
                <w:szCs w:val="24"/>
              </w:rPr>
            </w:pPr>
            <w:r w:rsidRPr="009E0788">
              <w:rPr>
                <w:sz w:val="24"/>
                <w:szCs w:val="24"/>
              </w:rPr>
              <w:t>1.3</w:t>
            </w:r>
          </w:p>
        </w:tc>
        <w:tc>
          <w:tcPr>
            <w:tcW w:w="7333" w:type="dxa"/>
            <w:vAlign w:val="center"/>
          </w:tcPr>
          <w:p w:rsidR="009E0788" w:rsidRPr="009E0788" w:rsidRDefault="009E0788" w:rsidP="008E4762">
            <w:pPr>
              <w:widowControl w:val="0"/>
              <w:tabs>
                <w:tab w:val="left" w:pos="0"/>
              </w:tabs>
              <w:autoSpaceDE w:val="0"/>
              <w:autoSpaceDN w:val="0"/>
              <w:adjustRightInd w:val="0"/>
              <w:spacing w:line="276" w:lineRule="auto"/>
              <w:jc w:val="both"/>
              <w:rPr>
                <w:sz w:val="24"/>
                <w:szCs w:val="24"/>
              </w:rPr>
            </w:pPr>
            <w:r w:rsidRPr="009E0788">
              <w:rPr>
                <w:sz w:val="24"/>
                <w:szCs w:val="24"/>
              </w:rPr>
              <w:t>свыше 0,05</w:t>
            </w:r>
          </w:p>
        </w:tc>
        <w:tc>
          <w:tcPr>
            <w:tcW w:w="1601" w:type="dxa"/>
            <w:vAlign w:val="center"/>
          </w:tcPr>
          <w:p w:rsidR="009E0788" w:rsidRPr="009E0788" w:rsidRDefault="009E0788" w:rsidP="008E4762">
            <w:pPr>
              <w:widowControl w:val="0"/>
              <w:tabs>
                <w:tab w:val="left" w:pos="0"/>
              </w:tabs>
              <w:autoSpaceDE w:val="0"/>
              <w:autoSpaceDN w:val="0"/>
              <w:adjustRightInd w:val="0"/>
              <w:spacing w:line="276" w:lineRule="auto"/>
              <w:jc w:val="center"/>
              <w:rPr>
                <w:sz w:val="24"/>
                <w:szCs w:val="24"/>
              </w:rPr>
            </w:pPr>
            <w:r w:rsidRPr="009E0788">
              <w:rPr>
                <w:sz w:val="24"/>
                <w:szCs w:val="24"/>
              </w:rPr>
              <w:t>0</w:t>
            </w:r>
          </w:p>
        </w:tc>
      </w:tr>
      <w:tr w:rsidR="009E0788" w:rsidRPr="009E0788" w:rsidTr="008E4762">
        <w:trPr>
          <w:jc w:val="center"/>
        </w:trPr>
        <w:tc>
          <w:tcPr>
            <w:tcW w:w="696" w:type="dxa"/>
          </w:tcPr>
          <w:p w:rsidR="009E0788" w:rsidRPr="009E0788" w:rsidRDefault="009E0788" w:rsidP="008E4762">
            <w:pPr>
              <w:widowControl w:val="0"/>
              <w:tabs>
                <w:tab w:val="left" w:pos="0"/>
              </w:tabs>
              <w:autoSpaceDE w:val="0"/>
              <w:autoSpaceDN w:val="0"/>
              <w:adjustRightInd w:val="0"/>
              <w:spacing w:line="276" w:lineRule="auto"/>
              <w:jc w:val="center"/>
              <w:rPr>
                <w:sz w:val="24"/>
                <w:szCs w:val="24"/>
              </w:rPr>
            </w:pPr>
            <w:r w:rsidRPr="009E0788">
              <w:rPr>
                <w:sz w:val="24"/>
                <w:szCs w:val="24"/>
              </w:rPr>
              <w:t>2</w:t>
            </w:r>
          </w:p>
        </w:tc>
        <w:tc>
          <w:tcPr>
            <w:tcW w:w="7333" w:type="dxa"/>
            <w:vAlign w:val="center"/>
          </w:tcPr>
          <w:p w:rsidR="009E0788" w:rsidRPr="009E0788" w:rsidRDefault="009E0788" w:rsidP="008E4762">
            <w:pPr>
              <w:autoSpaceDE w:val="0"/>
              <w:autoSpaceDN w:val="0"/>
              <w:adjustRightInd w:val="0"/>
              <w:spacing w:line="276" w:lineRule="auto"/>
              <w:jc w:val="both"/>
              <w:rPr>
                <w:rFonts w:eastAsiaTheme="minorHAnsi"/>
                <w:sz w:val="24"/>
                <w:szCs w:val="24"/>
                <w:lang w:eastAsia="en-US"/>
              </w:rPr>
            </w:pPr>
            <w:r w:rsidRPr="009E0788">
              <w:rPr>
                <w:rFonts w:eastAsiaTheme="minorHAnsi"/>
                <w:sz w:val="24"/>
                <w:szCs w:val="24"/>
                <w:lang w:eastAsia="en-US"/>
              </w:rPr>
              <w:t xml:space="preserve">Опыт осуществления регулярных перевозок юридическим лицом, индивидуальным предпринимателем или участниками договора простого товарищества, который подтвержден сведениями об исполненных государственных или муниципальных контрактах либо нотариально заверенными копиями свидетельств об осуществлении перевозок по маршруту регулярных перевозок, заключенных с органами исполнительной власти субъектов Российской Федерации или органами местного самоуправления договоров, предусматривающих осуществление перевозок по маршрутам регулярных перевозок, или иных документов, предусмотренных нормативными правовыми актами субъектов Российской Федерации, муниципальными нормативными </w:t>
            </w:r>
            <w:r w:rsidRPr="009E0788">
              <w:rPr>
                <w:rFonts w:eastAsiaTheme="minorHAnsi"/>
                <w:sz w:val="24"/>
                <w:szCs w:val="24"/>
                <w:lang w:eastAsia="en-US"/>
              </w:rPr>
              <w:lastRenderedPageBreak/>
              <w:t>правовыми актами.</w:t>
            </w:r>
          </w:p>
          <w:p w:rsidR="009E0788" w:rsidRPr="009E0788" w:rsidRDefault="009E0788" w:rsidP="008E4762">
            <w:pPr>
              <w:widowControl w:val="0"/>
              <w:tabs>
                <w:tab w:val="left" w:pos="0"/>
              </w:tabs>
              <w:autoSpaceDE w:val="0"/>
              <w:autoSpaceDN w:val="0"/>
              <w:adjustRightInd w:val="0"/>
              <w:spacing w:line="276" w:lineRule="auto"/>
              <w:jc w:val="both"/>
              <w:rPr>
                <w:sz w:val="24"/>
                <w:szCs w:val="24"/>
              </w:rPr>
            </w:pPr>
            <w:r w:rsidRPr="009E0788">
              <w:rPr>
                <w:sz w:val="24"/>
                <w:szCs w:val="24"/>
              </w:rPr>
              <w:t xml:space="preserve"> (далее - критерий № 2):</w:t>
            </w:r>
          </w:p>
        </w:tc>
        <w:tc>
          <w:tcPr>
            <w:tcW w:w="1601" w:type="dxa"/>
            <w:vAlign w:val="center"/>
          </w:tcPr>
          <w:p w:rsidR="009E0788" w:rsidRPr="009E0788" w:rsidRDefault="009E0788" w:rsidP="008E4762">
            <w:pPr>
              <w:widowControl w:val="0"/>
              <w:tabs>
                <w:tab w:val="left" w:pos="0"/>
              </w:tabs>
              <w:autoSpaceDE w:val="0"/>
              <w:autoSpaceDN w:val="0"/>
              <w:adjustRightInd w:val="0"/>
              <w:spacing w:line="276" w:lineRule="auto"/>
              <w:jc w:val="center"/>
              <w:rPr>
                <w:sz w:val="24"/>
                <w:szCs w:val="24"/>
              </w:rPr>
            </w:pPr>
          </w:p>
        </w:tc>
      </w:tr>
      <w:tr w:rsidR="009E0788" w:rsidRPr="009E0788" w:rsidTr="008E4762">
        <w:trPr>
          <w:jc w:val="center"/>
        </w:trPr>
        <w:tc>
          <w:tcPr>
            <w:tcW w:w="696" w:type="dxa"/>
          </w:tcPr>
          <w:p w:rsidR="009E0788" w:rsidRPr="009E0788" w:rsidRDefault="009E0788" w:rsidP="008E4762">
            <w:pPr>
              <w:widowControl w:val="0"/>
              <w:tabs>
                <w:tab w:val="left" w:pos="0"/>
              </w:tabs>
              <w:autoSpaceDE w:val="0"/>
              <w:autoSpaceDN w:val="0"/>
              <w:adjustRightInd w:val="0"/>
              <w:spacing w:line="276" w:lineRule="auto"/>
              <w:jc w:val="center"/>
              <w:rPr>
                <w:sz w:val="24"/>
                <w:szCs w:val="24"/>
              </w:rPr>
            </w:pPr>
            <w:r w:rsidRPr="009E0788">
              <w:rPr>
                <w:sz w:val="24"/>
                <w:szCs w:val="24"/>
              </w:rPr>
              <w:lastRenderedPageBreak/>
              <w:t>2.1</w:t>
            </w:r>
          </w:p>
        </w:tc>
        <w:tc>
          <w:tcPr>
            <w:tcW w:w="7333" w:type="dxa"/>
            <w:vAlign w:val="center"/>
          </w:tcPr>
          <w:p w:rsidR="009E0788" w:rsidRPr="009E0788" w:rsidRDefault="009E0788" w:rsidP="008E4762">
            <w:pPr>
              <w:widowControl w:val="0"/>
              <w:tabs>
                <w:tab w:val="left" w:pos="0"/>
              </w:tabs>
              <w:autoSpaceDE w:val="0"/>
              <w:autoSpaceDN w:val="0"/>
              <w:adjustRightInd w:val="0"/>
              <w:spacing w:line="276" w:lineRule="auto"/>
              <w:jc w:val="both"/>
              <w:rPr>
                <w:bCs/>
                <w:sz w:val="24"/>
                <w:szCs w:val="24"/>
              </w:rPr>
            </w:pPr>
            <w:r w:rsidRPr="009E0788">
              <w:rPr>
                <w:sz w:val="24"/>
                <w:szCs w:val="24"/>
              </w:rPr>
              <w:t>за каждый полный год имеющегося опыта осуществления перевозок по маршруту регулярных перевозок</w:t>
            </w:r>
          </w:p>
        </w:tc>
        <w:tc>
          <w:tcPr>
            <w:tcW w:w="1601" w:type="dxa"/>
            <w:vAlign w:val="center"/>
          </w:tcPr>
          <w:p w:rsidR="009E0788" w:rsidRPr="009E0788" w:rsidRDefault="009E0788" w:rsidP="008E4762">
            <w:pPr>
              <w:widowControl w:val="0"/>
              <w:tabs>
                <w:tab w:val="left" w:pos="0"/>
              </w:tabs>
              <w:autoSpaceDE w:val="0"/>
              <w:autoSpaceDN w:val="0"/>
              <w:adjustRightInd w:val="0"/>
              <w:spacing w:line="276" w:lineRule="auto"/>
              <w:jc w:val="center"/>
              <w:rPr>
                <w:sz w:val="24"/>
                <w:szCs w:val="24"/>
              </w:rPr>
            </w:pPr>
            <w:r w:rsidRPr="009E0788">
              <w:rPr>
                <w:sz w:val="24"/>
                <w:szCs w:val="24"/>
              </w:rPr>
              <w:t>1, но не более 5</w:t>
            </w:r>
          </w:p>
        </w:tc>
      </w:tr>
      <w:tr w:rsidR="009E0788" w:rsidRPr="009E0788" w:rsidTr="008E4762">
        <w:trPr>
          <w:jc w:val="center"/>
        </w:trPr>
        <w:tc>
          <w:tcPr>
            <w:tcW w:w="696" w:type="dxa"/>
          </w:tcPr>
          <w:p w:rsidR="009E0788" w:rsidRPr="009E0788" w:rsidRDefault="009E0788" w:rsidP="008E4762">
            <w:pPr>
              <w:widowControl w:val="0"/>
              <w:tabs>
                <w:tab w:val="left" w:pos="0"/>
              </w:tabs>
              <w:autoSpaceDE w:val="0"/>
              <w:autoSpaceDN w:val="0"/>
              <w:adjustRightInd w:val="0"/>
              <w:spacing w:line="276" w:lineRule="auto"/>
              <w:jc w:val="center"/>
              <w:rPr>
                <w:sz w:val="24"/>
                <w:szCs w:val="24"/>
              </w:rPr>
            </w:pPr>
            <w:r w:rsidRPr="009E0788">
              <w:rPr>
                <w:sz w:val="24"/>
                <w:szCs w:val="24"/>
              </w:rPr>
              <w:t>2.2</w:t>
            </w:r>
          </w:p>
        </w:tc>
        <w:tc>
          <w:tcPr>
            <w:tcW w:w="7333" w:type="dxa"/>
            <w:vAlign w:val="center"/>
          </w:tcPr>
          <w:p w:rsidR="009E0788" w:rsidRPr="009E0788" w:rsidRDefault="009E0788" w:rsidP="008E4762">
            <w:pPr>
              <w:widowControl w:val="0"/>
              <w:tabs>
                <w:tab w:val="left" w:pos="0"/>
              </w:tabs>
              <w:autoSpaceDE w:val="0"/>
              <w:autoSpaceDN w:val="0"/>
              <w:adjustRightInd w:val="0"/>
              <w:spacing w:line="276" w:lineRule="auto"/>
              <w:jc w:val="both"/>
              <w:rPr>
                <w:bCs/>
                <w:sz w:val="24"/>
                <w:szCs w:val="24"/>
              </w:rPr>
            </w:pPr>
            <w:r w:rsidRPr="009E0788">
              <w:rPr>
                <w:sz w:val="24"/>
                <w:szCs w:val="24"/>
              </w:rPr>
              <w:t>при отсутствии опыта осуществления перевозок по маршруту регулярных перевозок или опыт составляет менее одного полного года</w:t>
            </w:r>
          </w:p>
        </w:tc>
        <w:tc>
          <w:tcPr>
            <w:tcW w:w="1601" w:type="dxa"/>
            <w:vAlign w:val="center"/>
          </w:tcPr>
          <w:p w:rsidR="009E0788" w:rsidRPr="009E0788" w:rsidRDefault="009E0788" w:rsidP="008E4762">
            <w:pPr>
              <w:widowControl w:val="0"/>
              <w:tabs>
                <w:tab w:val="left" w:pos="0"/>
              </w:tabs>
              <w:autoSpaceDE w:val="0"/>
              <w:autoSpaceDN w:val="0"/>
              <w:adjustRightInd w:val="0"/>
              <w:spacing w:line="276" w:lineRule="auto"/>
              <w:jc w:val="center"/>
              <w:rPr>
                <w:sz w:val="24"/>
                <w:szCs w:val="24"/>
              </w:rPr>
            </w:pPr>
            <w:r w:rsidRPr="009E0788">
              <w:rPr>
                <w:sz w:val="24"/>
                <w:szCs w:val="24"/>
              </w:rPr>
              <w:t>0</w:t>
            </w:r>
          </w:p>
        </w:tc>
      </w:tr>
      <w:tr w:rsidR="009E0788" w:rsidRPr="009E0788" w:rsidTr="008E4762">
        <w:trPr>
          <w:jc w:val="center"/>
        </w:trPr>
        <w:tc>
          <w:tcPr>
            <w:tcW w:w="696" w:type="dxa"/>
          </w:tcPr>
          <w:p w:rsidR="009E0788" w:rsidRPr="009E0788" w:rsidRDefault="009E0788" w:rsidP="008E4762">
            <w:pPr>
              <w:widowControl w:val="0"/>
              <w:tabs>
                <w:tab w:val="left" w:pos="0"/>
              </w:tabs>
              <w:autoSpaceDE w:val="0"/>
              <w:autoSpaceDN w:val="0"/>
              <w:adjustRightInd w:val="0"/>
              <w:spacing w:line="276" w:lineRule="auto"/>
              <w:jc w:val="center"/>
              <w:rPr>
                <w:sz w:val="24"/>
                <w:szCs w:val="24"/>
              </w:rPr>
            </w:pPr>
            <w:r w:rsidRPr="009E0788">
              <w:rPr>
                <w:sz w:val="24"/>
                <w:szCs w:val="24"/>
              </w:rPr>
              <w:t>3</w:t>
            </w:r>
          </w:p>
        </w:tc>
        <w:tc>
          <w:tcPr>
            <w:tcW w:w="7333" w:type="dxa"/>
            <w:vAlign w:val="center"/>
          </w:tcPr>
          <w:p w:rsidR="009E0788" w:rsidRPr="009E0788" w:rsidRDefault="009E0788" w:rsidP="008E4762">
            <w:pPr>
              <w:widowControl w:val="0"/>
              <w:tabs>
                <w:tab w:val="left" w:pos="0"/>
              </w:tabs>
              <w:autoSpaceDE w:val="0"/>
              <w:autoSpaceDN w:val="0"/>
              <w:adjustRightInd w:val="0"/>
              <w:spacing w:line="276" w:lineRule="auto"/>
              <w:jc w:val="both"/>
              <w:rPr>
                <w:bCs/>
                <w:sz w:val="24"/>
                <w:szCs w:val="24"/>
              </w:rPr>
            </w:pPr>
            <w:r w:rsidRPr="009E0788">
              <w:rPr>
                <w:sz w:val="24"/>
                <w:szCs w:val="24"/>
              </w:rPr>
              <w:t>Влияющие на качество перевозок характеристики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(далее - критерий № 3):</w:t>
            </w:r>
          </w:p>
        </w:tc>
        <w:tc>
          <w:tcPr>
            <w:tcW w:w="1601" w:type="dxa"/>
            <w:vAlign w:val="center"/>
          </w:tcPr>
          <w:p w:rsidR="009E0788" w:rsidRPr="009E0788" w:rsidRDefault="009E0788" w:rsidP="008E4762">
            <w:pPr>
              <w:widowControl w:val="0"/>
              <w:tabs>
                <w:tab w:val="left" w:pos="0"/>
              </w:tabs>
              <w:autoSpaceDE w:val="0"/>
              <w:autoSpaceDN w:val="0"/>
              <w:adjustRightInd w:val="0"/>
              <w:spacing w:line="276" w:lineRule="auto"/>
              <w:jc w:val="center"/>
              <w:rPr>
                <w:sz w:val="24"/>
                <w:szCs w:val="24"/>
              </w:rPr>
            </w:pPr>
          </w:p>
        </w:tc>
      </w:tr>
      <w:tr w:rsidR="009E0788" w:rsidRPr="009E0788" w:rsidTr="008E4762">
        <w:trPr>
          <w:jc w:val="center"/>
        </w:trPr>
        <w:tc>
          <w:tcPr>
            <w:tcW w:w="696" w:type="dxa"/>
          </w:tcPr>
          <w:p w:rsidR="009E0788" w:rsidRPr="009E0788" w:rsidRDefault="009E0788" w:rsidP="008E4762">
            <w:pPr>
              <w:widowControl w:val="0"/>
              <w:tabs>
                <w:tab w:val="left" w:pos="0"/>
              </w:tabs>
              <w:autoSpaceDE w:val="0"/>
              <w:autoSpaceDN w:val="0"/>
              <w:adjustRightInd w:val="0"/>
              <w:spacing w:line="276" w:lineRule="auto"/>
              <w:jc w:val="center"/>
              <w:rPr>
                <w:sz w:val="24"/>
                <w:szCs w:val="24"/>
              </w:rPr>
            </w:pPr>
            <w:r w:rsidRPr="009E0788">
              <w:rPr>
                <w:sz w:val="24"/>
                <w:szCs w:val="24"/>
              </w:rPr>
              <w:t>3.1</w:t>
            </w:r>
          </w:p>
        </w:tc>
        <w:tc>
          <w:tcPr>
            <w:tcW w:w="7333" w:type="dxa"/>
            <w:vAlign w:val="center"/>
          </w:tcPr>
          <w:p w:rsidR="009E0788" w:rsidRPr="009E0788" w:rsidRDefault="009E0788" w:rsidP="008E4762">
            <w:pPr>
              <w:widowControl w:val="0"/>
              <w:tabs>
                <w:tab w:val="left" w:pos="0"/>
              </w:tabs>
              <w:autoSpaceDE w:val="0"/>
              <w:autoSpaceDN w:val="0"/>
              <w:adjustRightInd w:val="0"/>
              <w:spacing w:line="276" w:lineRule="auto"/>
              <w:jc w:val="both"/>
              <w:rPr>
                <w:sz w:val="24"/>
                <w:szCs w:val="24"/>
              </w:rPr>
            </w:pPr>
            <w:r w:rsidRPr="009E0788">
              <w:rPr>
                <w:sz w:val="24"/>
                <w:szCs w:val="24"/>
              </w:rPr>
              <w:t>наличие оборудования для перевозок пассажиров с ограниченными возможностями передвижения (аппарель, подъемник для инвалидов, приспособления для крепления инвалидной коляски в салоне и т.п.)</w:t>
            </w:r>
          </w:p>
        </w:tc>
        <w:tc>
          <w:tcPr>
            <w:tcW w:w="1601" w:type="dxa"/>
            <w:vAlign w:val="center"/>
          </w:tcPr>
          <w:p w:rsidR="009E0788" w:rsidRPr="009E0788" w:rsidRDefault="009E0788" w:rsidP="008E4762">
            <w:pPr>
              <w:widowControl w:val="0"/>
              <w:tabs>
                <w:tab w:val="left" w:pos="0"/>
              </w:tabs>
              <w:autoSpaceDE w:val="0"/>
              <w:autoSpaceDN w:val="0"/>
              <w:adjustRightInd w:val="0"/>
              <w:spacing w:line="276" w:lineRule="auto"/>
              <w:jc w:val="center"/>
              <w:rPr>
                <w:sz w:val="24"/>
                <w:szCs w:val="24"/>
              </w:rPr>
            </w:pPr>
            <w:r w:rsidRPr="009E0788">
              <w:rPr>
                <w:sz w:val="24"/>
                <w:szCs w:val="24"/>
              </w:rPr>
              <w:t>10</w:t>
            </w:r>
          </w:p>
        </w:tc>
      </w:tr>
      <w:tr w:rsidR="009E0788" w:rsidRPr="009E0788" w:rsidTr="008E4762">
        <w:trPr>
          <w:jc w:val="center"/>
        </w:trPr>
        <w:tc>
          <w:tcPr>
            <w:tcW w:w="696" w:type="dxa"/>
          </w:tcPr>
          <w:p w:rsidR="009E0788" w:rsidRPr="009E0788" w:rsidRDefault="009E0788" w:rsidP="008E4762">
            <w:pPr>
              <w:widowControl w:val="0"/>
              <w:tabs>
                <w:tab w:val="left" w:pos="0"/>
              </w:tabs>
              <w:autoSpaceDE w:val="0"/>
              <w:autoSpaceDN w:val="0"/>
              <w:adjustRightInd w:val="0"/>
              <w:spacing w:line="276" w:lineRule="auto"/>
              <w:jc w:val="center"/>
              <w:rPr>
                <w:sz w:val="24"/>
                <w:szCs w:val="24"/>
              </w:rPr>
            </w:pPr>
            <w:r w:rsidRPr="009E0788">
              <w:rPr>
                <w:sz w:val="24"/>
                <w:szCs w:val="24"/>
              </w:rPr>
              <w:t>3.2</w:t>
            </w:r>
          </w:p>
        </w:tc>
        <w:tc>
          <w:tcPr>
            <w:tcW w:w="7333" w:type="dxa"/>
            <w:vAlign w:val="center"/>
          </w:tcPr>
          <w:p w:rsidR="009E0788" w:rsidRPr="009E0788" w:rsidRDefault="009E0788" w:rsidP="008E4762">
            <w:pPr>
              <w:widowControl w:val="0"/>
              <w:tabs>
                <w:tab w:val="left" w:pos="0"/>
              </w:tabs>
              <w:autoSpaceDE w:val="0"/>
              <w:autoSpaceDN w:val="0"/>
              <w:adjustRightInd w:val="0"/>
              <w:spacing w:line="276" w:lineRule="auto"/>
              <w:jc w:val="both"/>
              <w:rPr>
                <w:sz w:val="24"/>
                <w:szCs w:val="24"/>
              </w:rPr>
            </w:pPr>
            <w:r w:rsidRPr="009E0788">
              <w:rPr>
                <w:sz w:val="24"/>
                <w:szCs w:val="24"/>
              </w:rPr>
              <w:t xml:space="preserve">наличие низкого пола </w:t>
            </w:r>
          </w:p>
        </w:tc>
        <w:tc>
          <w:tcPr>
            <w:tcW w:w="1601" w:type="dxa"/>
            <w:vAlign w:val="center"/>
          </w:tcPr>
          <w:p w:rsidR="009E0788" w:rsidRPr="009E0788" w:rsidRDefault="009E0788" w:rsidP="008E4762">
            <w:pPr>
              <w:widowControl w:val="0"/>
              <w:tabs>
                <w:tab w:val="left" w:pos="0"/>
              </w:tabs>
              <w:autoSpaceDE w:val="0"/>
              <w:autoSpaceDN w:val="0"/>
              <w:adjustRightInd w:val="0"/>
              <w:spacing w:line="276" w:lineRule="auto"/>
              <w:jc w:val="center"/>
              <w:rPr>
                <w:sz w:val="24"/>
                <w:szCs w:val="24"/>
              </w:rPr>
            </w:pPr>
            <w:r w:rsidRPr="009E0788">
              <w:rPr>
                <w:sz w:val="24"/>
                <w:szCs w:val="24"/>
              </w:rPr>
              <w:t xml:space="preserve">3 </w:t>
            </w:r>
          </w:p>
        </w:tc>
      </w:tr>
      <w:tr w:rsidR="009E0788" w:rsidRPr="009E0788" w:rsidTr="008E4762">
        <w:trPr>
          <w:jc w:val="center"/>
        </w:trPr>
        <w:tc>
          <w:tcPr>
            <w:tcW w:w="696" w:type="dxa"/>
          </w:tcPr>
          <w:p w:rsidR="009E0788" w:rsidRPr="009E0788" w:rsidRDefault="009E0788" w:rsidP="008E4762">
            <w:pPr>
              <w:widowControl w:val="0"/>
              <w:tabs>
                <w:tab w:val="left" w:pos="0"/>
              </w:tabs>
              <w:autoSpaceDE w:val="0"/>
              <w:autoSpaceDN w:val="0"/>
              <w:adjustRightInd w:val="0"/>
              <w:spacing w:line="276" w:lineRule="auto"/>
              <w:jc w:val="center"/>
              <w:rPr>
                <w:sz w:val="24"/>
                <w:szCs w:val="24"/>
              </w:rPr>
            </w:pPr>
            <w:r w:rsidRPr="009E0788">
              <w:rPr>
                <w:sz w:val="24"/>
                <w:szCs w:val="24"/>
              </w:rPr>
              <w:t>3.3</w:t>
            </w:r>
          </w:p>
        </w:tc>
        <w:tc>
          <w:tcPr>
            <w:tcW w:w="7333" w:type="dxa"/>
            <w:vAlign w:val="center"/>
          </w:tcPr>
          <w:p w:rsidR="009E0788" w:rsidRPr="009E0788" w:rsidRDefault="009E0788" w:rsidP="008E4762">
            <w:pPr>
              <w:widowControl w:val="0"/>
              <w:tabs>
                <w:tab w:val="left" w:pos="0"/>
              </w:tabs>
              <w:autoSpaceDE w:val="0"/>
              <w:autoSpaceDN w:val="0"/>
              <w:adjustRightInd w:val="0"/>
              <w:spacing w:line="276" w:lineRule="auto"/>
              <w:jc w:val="both"/>
              <w:rPr>
                <w:bCs/>
                <w:sz w:val="24"/>
                <w:szCs w:val="24"/>
              </w:rPr>
            </w:pPr>
            <w:r w:rsidRPr="009E0788">
              <w:rPr>
                <w:bCs/>
                <w:sz w:val="24"/>
                <w:szCs w:val="24"/>
              </w:rPr>
              <w:t>наличие кондиционера</w:t>
            </w:r>
          </w:p>
        </w:tc>
        <w:tc>
          <w:tcPr>
            <w:tcW w:w="1601" w:type="dxa"/>
            <w:vAlign w:val="center"/>
          </w:tcPr>
          <w:p w:rsidR="009E0788" w:rsidRPr="009E0788" w:rsidRDefault="009E0788" w:rsidP="008E4762">
            <w:pPr>
              <w:widowControl w:val="0"/>
              <w:tabs>
                <w:tab w:val="left" w:pos="0"/>
              </w:tabs>
              <w:autoSpaceDE w:val="0"/>
              <w:autoSpaceDN w:val="0"/>
              <w:adjustRightInd w:val="0"/>
              <w:spacing w:line="276" w:lineRule="auto"/>
              <w:jc w:val="center"/>
              <w:rPr>
                <w:sz w:val="24"/>
                <w:szCs w:val="24"/>
              </w:rPr>
            </w:pPr>
            <w:r w:rsidRPr="009E0788">
              <w:rPr>
                <w:sz w:val="24"/>
                <w:szCs w:val="24"/>
              </w:rPr>
              <w:t xml:space="preserve">1 </w:t>
            </w:r>
          </w:p>
        </w:tc>
      </w:tr>
      <w:tr w:rsidR="009E0788" w:rsidRPr="009E0788" w:rsidTr="008E4762">
        <w:trPr>
          <w:jc w:val="center"/>
        </w:trPr>
        <w:tc>
          <w:tcPr>
            <w:tcW w:w="696" w:type="dxa"/>
          </w:tcPr>
          <w:p w:rsidR="009E0788" w:rsidRPr="009E0788" w:rsidRDefault="009E0788" w:rsidP="008E4762">
            <w:pPr>
              <w:widowControl w:val="0"/>
              <w:tabs>
                <w:tab w:val="left" w:pos="0"/>
              </w:tabs>
              <w:autoSpaceDE w:val="0"/>
              <w:autoSpaceDN w:val="0"/>
              <w:adjustRightInd w:val="0"/>
              <w:spacing w:line="276" w:lineRule="auto"/>
              <w:jc w:val="center"/>
              <w:rPr>
                <w:sz w:val="24"/>
                <w:szCs w:val="24"/>
              </w:rPr>
            </w:pPr>
            <w:r w:rsidRPr="009E0788">
              <w:rPr>
                <w:sz w:val="24"/>
                <w:szCs w:val="24"/>
              </w:rPr>
              <w:t>3.4</w:t>
            </w:r>
          </w:p>
        </w:tc>
        <w:tc>
          <w:tcPr>
            <w:tcW w:w="7333" w:type="dxa"/>
            <w:vAlign w:val="center"/>
          </w:tcPr>
          <w:p w:rsidR="009E0788" w:rsidRPr="009E0788" w:rsidRDefault="009E0788" w:rsidP="008E4762">
            <w:pPr>
              <w:widowControl w:val="0"/>
              <w:tabs>
                <w:tab w:val="left" w:pos="0"/>
              </w:tabs>
              <w:autoSpaceDE w:val="0"/>
              <w:autoSpaceDN w:val="0"/>
              <w:adjustRightInd w:val="0"/>
              <w:spacing w:line="276" w:lineRule="auto"/>
              <w:jc w:val="both"/>
              <w:rPr>
                <w:bCs/>
                <w:sz w:val="24"/>
                <w:szCs w:val="24"/>
              </w:rPr>
            </w:pPr>
            <w:r w:rsidRPr="009E0788">
              <w:rPr>
                <w:sz w:val="24"/>
                <w:szCs w:val="24"/>
              </w:rPr>
              <w:t>наличие в салоне транспортного средства оборудования для звукового (речевого) объявления остановочных пунктов и другой информации в автоматическом или другом режиме</w:t>
            </w:r>
          </w:p>
        </w:tc>
        <w:tc>
          <w:tcPr>
            <w:tcW w:w="1601" w:type="dxa"/>
            <w:vAlign w:val="center"/>
          </w:tcPr>
          <w:p w:rsidR="009E0788" w:rsidRPr="009E0788" w:rsidRDefault="009E0788" w:rsidP="008E4762">
            <w:pPr>
              <w:widowControl w:val="0"/>
              <w:tabs>
                <w:tab w:val="left" w:pos="0"/>
              </w:tabs>
              <w:autoSpaceDE w:val="0"/>
              <w:autoSpaceDN w:val="0"/>
              <w:adjustRightInd w:val="0"/>
              <w:spacing w:line="276" w:lineRule="auto"/>
              <w:jc w:val="center"/>
              <w:rPr>
                <w:sz w:val="24"/>
                <w:szCs w:val="24"/>
              </w:rPr>
            </w:pPr>
            <w:r w:rsidRPr="009E0788">
              <w:rPr>
                <w:sz w:val="24"/>
                <w:szCs w:val="24"/>
              </w:rPr>
              <w:t xml:space="preserve">1 </w:t>
            </w:r>
          </w:p>
        </w:tc>
      </w:tr>
      <w:tr w:rsidR="009E0788" w:rsidRPr="009E0788" w:rsidTr="008E4762">
        <w:trPr>
          <w:jc w:val="center"/>
        </w:trPr>
        <w:tc>
          <w:tcPr>
            <w:tcW w:w="696" w:type="dxa"/>
          </w:tcPr>
          <w:p w:rsidR="009E0788" w:rsidRPr="009E0788" w:rsidRDefault="009E0788" w:rsidP="008E4762">
            <w:pPr>
              <w:widowControl w:val="0"/>
              <w:tabs>
                <w:tab w:val="left" w:pos="0"/>
              </w:tabs>
              <w:autoSpaceDE w:val="0"/>
              <w:autoSpaceDN w:val="0"/>
              <w:adjustRightInd w:val="0"/>
              <w:spacing w:line="276" w:lineRule="auto"/>
              <w:jc w:val="center"/>
              <w:rPr>
                <w:sz w:val="24"/>
                <w:szCs w:val="24"/>
              </w:rPr>
            </w:pPr>
            <w:r w:rsidRPr="009E0788">
              <w:rPr>
                <w:sz w:val="24"/>
                <w:szCs w:val="24"/>
              </w:rPr>
              <w:t>3.5</w:t>
            </w:r>
          </w:p>
        </w:tc>
        <w:tc>
          <w:tcPr>
            <w:tcW w:w="7333" w:type="dxa"/>
            <w:vAlign w:val="center"/>
          </w:tcPr>
          <w:p w:rsidR="009E0788" w:rsidRPr="009E0788" w:rsidRDefault="009E0788" w:rsidP="008E4762">
            <w:pPr>
              <w:widowControl w:val="0"/>
              <w:tabs>
                <w:tab w:val="left" w:pos="0"/>
              </w:tabs>
              <w:autoSpaceDE w:val="0"/>
              <w:autoSpaceDN w:val="0"/>
              <w:adjustRightInd w:val="0"/>
              <w:spacing w:line="276" w:lineRule="auto"/>
              <w:jc w:val="both"/>
              <w:rPr>
                <w:sz w:val="24"/>
                <w:szCs w:val="24"/>
              </w:rPr>
            </w:pPr>
            <w:r w:rsidRPr="009E0788">
              <w:rPr>
                <w:bCs/>
                <w:sz w:val="24"/>
                <w:szCs w:val="24"/>
              </w:rPr>
              <w:t>общая вместимость транспортных средств:</w:t>
            </w:r>
          </w:p>
        </w:tc>
        <w:tc>
          <w:tcPr>
            <w:tcW w:w="1601" w:type="dxa"/>
            <w:vAlign w:val="center"/>
          </w:tcPr>
          <w:p w:rsidR="009E0788" w:rsidRPr="009E0788" w:rsidRDefault="009E0788" w:rsidP="008E4762">
            <w:pPr>
              <w:widowControl w:val="0"/>
              <w:tabs>
                <w:tab w:val="left" w:pos="0"/>
              </w:tabs>
              <w:autoSpaceDE w:val="0"/>
              <w:autoSpaceDN w:val="0"/>
              <w:adjustRightInd w:val="0"/>
              <w:spacing w:line="276" w:lineRule="auto"/>
              <w:jc w:val="center"/>
              <w:rPr>
                <w:sz w:val="24"/>
                <w:szCs w:val="24"/>
              </w:rPr>
            </w:pPr>
          </w:p>
        </w:tc>
      </w:tr>
      <w:tr w:rsidR="009E0788" w:rsidRPr="009E0788" w:rsidTr="008E4762">
        <w:trPr>
          <w:jc w:val="center"/>
        </w:trPr>
        <w:tc>
          <w:tcPr>
            <w:tcW w:w="696" w:type="dxa"/>
          </w:tcPr>
          <w:p w:rsidR="009E0788" w:rsidRPr="009E0788" w:rsidRDefault="009E0788" w:rsidP="008E4762">
            <w:pPr>
              <w:widowControl w:val="0"/>
              <w:tabs>
                <w:tab w:val="left" w:pos="0"/>
              </w:tabs>
              <w:autoSpaceDE w:val="0"/>
              <w:autoSpaceDN w:val="0"/>
              <w:adjustRightInd w:val="0"/>
              <w:spacing w:line="276" w:lineRule="auto"/>
              <w:jc w:val="center"/>
              <w:rPr>
                <w:sz w:val="24"/>
                <w:szCs w:val="24"/>
              </w:rPr>
            </w:pPr>
            <w:r w:rsidRPr="009E0788">
              <w:rPr>
                <w:sz w:val="24"/>
                <w:szCs w:val="24"/>
              </w:rPr>
              <w:t>3.5.1</w:t>
            </w:r>
          </w:p>
        </w:tc>
        <w:tc>
          <w:tcPr>
            <w:tcW w:w="7333" w:type="dxa"/>
            <w:vAlign w:val="center"/>
          </w:tcPr>
          <w:p w:rsidR="009E0788" w:rsidRPr="009E0788" w:rsidRDefault="009E0788" w:rsidP="008E4762">
            <w:pPr>
              <w:widowControl w:val="0"/>
              <w:tabs>
                <w:tab w:val="left" w:pos="0"/>
              </w:tabs>
              <w:autoSpaceDE w:val="0"/>
              <w:autoSpaceDN w:val="0"/>
              <w:adjustRightInd w:val="0"/>
              <w:spacing w:line="276" w:lineRule="auto"/>
              <w:jc w:val="both"/>
              <w:rPr>
                <w:sz w:val="24"/>
                <w:szCs w:val="24"/>
              </w:rPr>
            </w:pPr>
            <w:r w:rsidRPr="009E0788">
              <w:rPr>
                <w:bCs/>
                <w:sz w:val="24"/>
                <w:szCs w:val="24"/>
              </w:rPr>
              <w:t>до 13 мест (включительно)</w:t>
            </w:r>
          </w:p>
        </w:tc>
        <w:tc>
          <w:tcPr>
            <w:tcW w:w="1601" w:type="dxa"/>
            <w:vAlign w:val="center"/>
          </w:tcPr>
          <w:p w:rsidR="009E0788" w:rsidRPr="009E0788" w:rsidRDefault="009E0788" w:rsidP="008E4762">
            <w:pPr>
              <w:widowControl w:val="0"/>
              <w:tabs>
                <w:tab w:val="left" w:pos="0"/>
              </w:tabs>
              <w:autoSpaceDE w:val="0"/>
              <w:autoSpaceDN w:val="0"/>
              <w:adjustRightInd w:val="0"/>
              <w:spacing w:line="276" w:lineRule="auto"/>
              <w:jc w:val="center"/>
              <w:rPr>
                <w:sz w:val="24"/>
                <w:szCs w:val="24"/>
              </w:rPr>
            </w:pPr>
            <w:r w:rsidRPr="009E0788">
              <w:rPr>
                <w:sz w:val="24"/>
                <w:szCs w:val="24"/>
              </w:rPr>
              <w:t>1</w:t>
            </w:r>
          </w:p>
        </w:tc>
      </w:tr>
      <w:tr w:rsidR="009E0788" w:rsidRPr="009E0788" w:rsidTr="008E4762">
        <w:trPr>
          <w:jc w:val="center"/>
        </w:trPr>
        <w:tc>
          <w:tcPr>
            <w:tcW w:w="696" w:type="dxa"/>
          </w:tcPr>
          <w:p w:rsidR="009E0788" w:rsidRPr="009E0788" w:rsidRDefault="009E0788" w:rsidP="008E4762">
            <w:pPr>
              <w:widowControl w:val="0"/>
              <w:tabs>
                <w:tab w:val="left" w:pos="0"/>
              </w:tabs>
              <w:autoSpaceDE w:val="0"/>
              <w:autoSpaceDN w:val="0"/>
              <w:adjustRightInd w:val="0"/>
              <w:spacing w:line="276" w:lineRule="auto"/>
              <w:jc w:val="center"/>
              <w:rPr>
                <w:sz w:val="24"/>
                <w:szCs w:val="24"/>
              </w:rPr>
            </w:pPr>
            <w:r w:rsidRPr="009E0788">
              <w:rPr>
                <w:sz w:val="24"/>
                <w:szCs w:val="24"/>
              </w:rPr>
              <w:t>3.5.2</w:t>
            </w:r>
          </w:p>
        </w:tc>
        <w:tc>
          <w:tcPr>
            <w:tcW w:w="7333" w:type="dxa"/>
            <w:vAlign w:val="center"/>
          </w:tcPr>
          <w:p w:rsidR="009E0788" w:rsidRPr="009E0788" w:rsidRDefault="009E0788" w:rsidP="008E4762">
            <w:pPr>
              <w:widowControl w:val="0"/>
              <w:tabs>
                <w:tab w:val="left" w:pos="0"/>
              </w:tabs>
              <w:autoSpaceDE w:val="0"/>
              <w:autoSpaceDN w:val="0"/>
              <w:adjustRightInd w:val="0"/>
              <w:spacing w:line="276" w:lineRule="auto"/>
              <w:jc w:val="both"/>
              <w:rPr>
                <w:sz w:val="24"/>
                <w:szCs w:val="24"/>
              </w:rPr>
            </w:pPr>
            <w:r w:rsidRPr="009E0788">
              <w:rPr>
                <w:bCs/>
                <w:sz w:val="24"/>
                <w:szCs w:val="24"/>
              </w:rPr>
              <w:t>от 14 до 25 мест (включительно)</w:t>
            </w:r>
          </w:p>
        </w:tc>
        <w:tc>
          <w:tcPr>
            <w:tcW w:w="1601" w:type="dxa"/>
            <w:vAlign w:val="center"/>
          </w:tcPr>
          <w:p w:rsidR="009E0788" w:rsidRPr="009E0788" w:rsidRDefault="009E0788" w:rsidP="008E4762">
            <w:pPr>
              <w:widowControl w:val="0"/>
              <w:tabs>
                <w:tab w:val="left" w:pos="0"/>
              </w:tabs>
              <w:autoSpaceDE w:val="0"/>
              <w:autoSpaceDN w:val="0"/>
              <w:adjustRightInd w:val="0"/>
              <w:spacing w:line="276" w:lineRule="auto"/>
              <w:jc w:val="center"/>
              <w:rPr>
                <w:sz w:val="24"/>
                <w:szCs w:val="24"/>
              </w:rPr>
            </w:pPr>
            <w:r w:rsidRPr="009E0788">
              <w:rPr>
                <w:sz w:val="24"/>
                <w:szCs w:val="24"/>
              </w:rPr>
              <w:t>3</w:t>
            </w:r>
          </w:p>
        </w:tc>
      </w:tr>
      <w:tr w:rsidR="009E0788" w:rsidRPr="009E0788" w:rsidTr="008E4762">
        <w:trPr>
          <w:jc w:val="center"/>
        </w:trPr>
        <w:tc>
          <w:tcPr>
            <w:tcW w:w="696" w:type="dxa"/>
          </w:tcPr>
          <w:p w:rsidR="009E0788" w:rsidRPr="009E0788" w:rsidRDefault="009E0788" w:rsidP="008E4762">
            <w:pPr>
              <w:widowControl w:val="0"/>
              <w:tabs>
                <w:tab w:val="left" w:pos="0"/>
              </w:tabs>
              <w:autoSpaceDE w:val="0"/>
              <w:autoSpaceDN w:val="0"/>
              <w:adjustRightInd w:val="0"/>
              <w:spacing w:line="276" w:lineRule="auto"/>
              <w:jc w:val="center"/>
              <w:rPr>
                <w:sz w:val="24"/>
                <w:szCs w:val="24"/>
              </w:rPr>
            </w:pPr>
            <w:r w:rsidRPr="009E0788">
              <w:rPr>
                <w:sz w:val="24"/>
                <w:szCs w:val="24"/>
              </w:rPr>
              <w:t>3.5.3</w:t>
            </w:r>
          </w:p>
        </w:tc>
        <w:tc>
          <w:tcPr>
            <w:tcW w:w="7333" w:type="dxa"/>
            <w:vAlign w:val="center"/>
          </w:tcPr>
          <w:p w:rsidR="009E0788" w:rsidRPr="009E0788" w:rsidRDefault="009E0788" w:rsidP="008E4762">
            <w:pPr>
              <w:widowControl w:val="0"/>
              <w:tabs>
                <w:tab w:val="left" w:pos="0"/>
              </w:tabs>
              <w:autoSpaceDE w:val="0"/>
              <w:autoSpaceDN w:val="0"/>
              <w:adjustRightInd w:val="0"/>
              <w:spacing w:line="276" w:lineRule="auto"/>
              <w:jc w:val="both"/>
              <w:rPr>
                <w:sz w:val="24"/>
                <w:szCs w:val="24"/>
              </w:rPr>
            </w:pPr>
            <w:r w:rsidRPr="009E0788">
              <w:rPr>
                <w:bCs/>
                <w:sz w:val="24"/>
                <w:szCs w:val="24"/>
              </w:rPr>
              <w:t>свыше 25 мест</w:t>
            </w:r>
          </w:p>
        </w:tc>
        <w:tc>
          <w:tcPr>
            <w:tcW w:w="1601" w:type="dxa"/>
            <w:vAlign w:val="center"/>
          </w:tcPr>
          <w:p w:rsidR="009E0788" w:rsidRPr="009E0788" w:rsidRDefault="009E0788" w:rsidP="008E4762">
            <w:pPr>
              <w:widowControl w:val="0"/>
              <w:tabs>
                <w:tab w:val="left" w:pos="0"/>
              </w:tabs>
              <w:autoSpaceDE w:val="0"/>
              <w:autoSpaceDN w:val="0"/>
              <w:adjustRightInd w:val="0"/>
              <w:spacing w:line="276" w:lineRule="auto"/>
              <w:jc w:val="center"/>
              <w:rPr>
                <w:sz w:val="24"/>
                <w:szCs w:val="24"/>
              </w:rPr>
            </w:pPr>
            <w:r w:rsidRPr="009E0788">
              <w:rPr>
                <w:sz w:val="24"/>
                <w:szCs w:val="24"/>
              </w:rPr>
              <w:t>5</w:t>
            </w:r>
          </w:p>
        </w:tc>
      </w:tr>
      <w:tr w:rsidR="009E0788" w:rsidRPr="009E0788" w:rsidTr="008E4762">
        <w:trPr>
          <w:jc w:val="center"/>
        </w:trPr>
        <w:tc>
          <w:tcPr>
            <w:tcW w:w="696" w:type="dxa"/>
          </w:tcPr>
          <w:p w:rsidR="009E0788" w:rsidRPr="009E0788" w:rsidRDefault="009E0788" w:rsidP="008E4762">
            <w:pPr>
              <w:widowControl w:val="0"/>
              <w:tabs>
                <w:tab w:val="left" w:pos="0"/>
              </w:tabs>
              <w:autoSpaceDE w:val="0"/>
              <w:autoSpaceDN w:val="0"/>
              <w:adjustRightInd w:val="0"/>
              <w:spacing w:line="276" w:lineRule="auto"/>
              <w:jc w:val="center"/>
              <w:rPr>
                <w:sz w:val="24"/>
                <w:szCs w:val="24"/>
              </w:rPr>
            </w:pPr>
            <w:r w:rsidRPr="009E0788">
              <w:rPr>
                <w:sz w:val="24"/>
                <w:szCs w:val="24"/>
              </w:rPr>
              <w:t>4</w:t>
            </w:r>
          </w:p>
        </w:tc>
        <w:tc>
          <w:tcPr>
            <w:tcW w:w="7333" w:type="dxa"/>
            <w:vAlign w:val="center"/>
          </w:tcPr>
          <w:p w:rsidR="009E0788" w:rsidRPr="009E0788" w:rsidRDefault="009E0788" w:rsidP="008E4762">
            <w:pPr>
              <w:widowControl w:val="0"/>
              <w:tabs>
                <w:tab w:val="left" w:pos="0"/>
              </w:tabs>
              <w:autoSpaceDE w:val="0"/>
              <w:autoSpaceDN w:val="0"/>
              <w:adjustRightInd w:val="0"/>
              <w:spacing w:line="276" w:lineRule="auto"/>
              <w:jc w:val="both"/>
              <w:rPr>
                <w:bCs/>
                <w:sz w:val="24"/>
                <w:szCs w:val="24"/>
              </w:rPr>
            </w:pPr>
            <w:r w:rsidRPr="009E0788">
              <w:rPr>
                <w:sz w:val="24"/>
                <w:szCs w:val="24"/>
              </w:rPr>
              <w:t>Максимальный срок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 (далее - критерий № 4):</w:t>
            </w:r>
          </w:p>
        </w:tc>
        <w:tc>
          <w:tcPr>
            <w:tcW w:w="1601" w:type="dxa"/>
            <w:vAlign w:val="center"/>
          </w:tcPr>
          <w:p w:rsidR="009E0788" w:rsidRPr="009E0788" w:rsidRDefault="009E0788" w:rsidP="008E4762">
            <w:pPr>
              <w:widowControl w:val="0"/>
              <w:tabs>
                <w:tab w:val="left" w:pos="0"/>
              </w:tabs>
              <w:autoSpaceDE w:val="0"/>
              <w:autoSpaceDN w:val="0"/>
              <w:adjustRightInd w:val="0"/>
              <w:spacing w:line="276" w:lineRule="auto"/>
              <w:jc w:val="center"/>
              <w:rPr>
                <w:sz w:val="24"/>
                <w:szCs w:val="24"/>
              </w:rPr>
            </w:pPr>
          </w:p>
        </w:tc>
      </w:tr>
      <w:tr w:rsidR="009E0788" w:rsidRPr="009E0788" w:rsidTr="008E4762">
        <w:trPr>
          <w:jc w:val="center"/>
        </w:trPr>
        <w:tc>
          <w:tcPr>
            <w:tcW w:w="696" w:type="dxa"/>
          </w:tcPr>
          <w:p w:rsidR="009E0788" w:rsidRPr="009E0788" w:rsidRDefault="009E0788" w:rsidP="008E4762">
            <w:pPr>
              <w:widowControl w:val="0"/>
              <w:tabs>
                <w:tab w:val="left" w:pos="0"/>
              </w:tabs>
              <w:autoSpaceDE w:val="0"/>
              <w:autoSpaceDN w:val="0"/>
              <w:adjustRightInd w:val="0"/>
              <w:spacing w:line="276" w:lineRule="auto"/>
              <w:jc w:val="center"/>
              <w:rPr>
                <w:sz w:val="24"/>
                <w:szCs w:val="24"/>
              </w:rPr>
            </w:pPr>
            <w:r w:rsidRPr="009E0788">
              <w:rPr>
                <w:sz w:val="24"/>
                <w:szCs w:val="24"/>
              </w:rPr>
              <w:t>4.1</w:t>
            </w:r>
          </w:p>
        </w:tc>
        <w:tc>
          <w:tcPr>
            <w:tcW w:w="7333" w:type="dxa"/>
            <w:vAlign w:val="center"/>
          </w:tcPr>
          <w:p w:rsidR="009E0788" w:rsidRPr="009E0788" w:rsidRDefault="009E0788" w:rsidP="008E4762">
            <w:pPr>
              <w:widowControl w:val="0"/>
              <w:tabs>
                <w:tab w:val="left" w:pos="0"/>
              </w:tabs>
              <w:autoSpaceDE w:val="0"/>
              <w:autoSpaceDN w:val="0"/>
              <w:adjustRightInd w:val="0"/>
              <w:spacing w:line="276" w:lineRule="auto"/>
              <w:jc w:val="both"/>
              <w:rPr>
                <w:sz w:val="24"/>
                <w:szCs w:val="24"/>
              </w:rPr>
            </w:pPr>
            <w:r w:rsidRPr="009E0788">
              <w:rPr>
                <w:sz w:val="24"/>
                <w:szCs w:val="24"/>
              </w:rPr>
              <w:t xml:space="preserve">до 3 лет  </w:t>
            </w:r>
          </w:p>
        </w:tc>
        <w:tc>
          <w:tcPr>
            <w:tcW w:w="1601" w:type="dxa"/>
            <w:vAlign w:val="center"/>
          </w:tcPr>
          <w:p w:rsidR="009E0788" w:rsidRPr="009E0788" w:rsidRDefault="009E0788" w:rsidP="008E4762">
            <w:pPr>
              <w:widowControl w:val="0"/>
              <w:tabs>
                <w:tab w:val="left" w:pos="0"/>
              </w:tabs>
              <w:autoSpaceDE w:val="0"/>
              <w:autoSpaceDN w:val="0"/>
              <w:adjustRightInd w:val="0"/>
              <w:spacing w:line="276" w:lineRule="auto"/>
              <w:jc w:val="center"/>
              <w:rPr>
                <w:sz w:val="24"/>
                <w:szCs w:val="24"/>
              </w:rPr>
            </w:pPr>
            <w:r w:rsidRPr="009E0788">
              <w:rPr>
                <w:sz w:val="24"/>
                <w:szCs w:val="24"/>
              </w:rPr>
              <w:t>5</w:t>
            </w:r>
          </w:p>
        </w:tc>
      </w:tr>
      <w:tr w:rsidR="009E0788" w:rsidRPr="009E0788" w:rsidTr="008E4762">
        <w:trPr>
          <w:jc w:val="center"/>
        </w:trPr>
        <w:tc>
          <w:tcPr>
            <w:tcW w:w="696" w:type="dxa"/>
          </w:tcPr>
          <w:p w:rsidR="009E0788" w:rsidRPr="009E0788" w:rsidRDefault="009E0788" w:rsidP="008E4762">
            <w:pPr>
              <w:widowControl w:val="0"/>
              <w:tabs>
                <w:tab w:val="left" w:pos="0"/>
              </w:tabs>
              <w:autoSpaceDE w:val="0"/>
              <w:autoSpaceDN w:val="0"/>
              <w:adjustRightInd w:val="0"/>
              <w:spacing w:line="276" w:lineRule="auto"/>
              <w:jc w:val="center"/>
              <w:rPr>
                <w:sz w:val="24"/>
                <w:szCs w:val="24"/>
              </w:rPr>
            </w:pPr>
            <w:r w:rsidRPr="009E0788">
              <w:rPr>
                <w:sz w:val="24"/>
                <w:szCs w:val="24"/>
              </w:rPr>
              <w:t>4.2</w:t>
            </w:r>
          </w:p>
        </w:tc>
        <w:tc>
          <w:tcPr>
            <w:tcW w:w="7333" w:type="dxa"/>
            <w:vAlign w:val="center"/>
          </w:tcPr>
          <w:p w:rsidR="009E0788" w:rsidRPr="009E0788" w:rsidRDefault="009E0788" w:rsidP="008E4762">
            <w:pPr>
              <w:widowControl w:val="0"/>
              <w:tabs>
                <w:tab w:val="left" w:pos="0"/>
              </w:tabs>
              <w:autoSpaceDE w:val="0"/>
              <w:autoSpaceDN w:val="0"/>
              <w:adjustRightInd w:val="0"/>
              <w:spacing w:line="276" w:lineRule="auto"/>
              <w:jc w:val="both"/>
              <w:rPr>
                <w:sz w:val="24"/>
                <w:szCs w:val="24"/>
              </w:rPr>
            </w:pPr>
            <w:r w:rsidRPr="009E0788">
              <w:rPr>
                <w:sz w:val="24"/>
                <w:szCs w:val="24"/>
              </w:rPr>
              <w:t>от 3(включительно)  до  5 лет</w:t>
            </w:r>
          </w:p>
        </w:tc>
        <w:tc>
          <w:tcPr>
            <w:tcW w:w="1601" w:type="dxa"/>
            <w:vAlign w:val="center"/>
          </w:tcPr>
          <w:p w:rsidR="009E0788" w:rsidRPr="009E0788" w:rsidRDefault="009E0788" w:rsidP="008E4762">
            <w:pPr>
              <w:widowControl w:val="0"/>
              <w:tabs>
                <w:tab w:val="left" w:pos="0"/>
              </w:tabs>
              <w:autoSpaceDE w:val="0"/>
              <w:autoSpaceDN w:val="0"/>
              <w:adjustRightInd w:val="0"/>
              <w:spacing w:line="276" w:lineRule="auto"/>
              <w:jc w:val="center"/>
              <w:rPr>
                <w:sz w:val="24"/>
                <w:szCs w:val="24"/>
              </w:rPr>
            </w:pPr>
            <w:r w:rsidRPr="009E0788">
              <w:rPr>
                <w:sz w:val="24"/>
                <w:szCs w:val="24"/>
              </w:rPr>
              <w:t>4</w:t>
            </w:r>
          </w:p>
        </w:tc>
      </w:tr>
      <w:tr w:rsidR="009E0788" w:rsidRPr="009E0788" w:rsidTr="008E4762">
        <w:trPr>
          <w:jc w:val="center"/>
        </w:trPr>
        <w:tc>
          <w:tcPr>
            <w:tcW w:w="696" w:type="dxa"/>
          </w:tcPr>
          <w:p w:rsidR="009E0788" w:rsidRPr="009E0788" w:rsidRDefault="009E0788" w:rsidP="008E4762">
            <w:pPr>
              <w:widowControl w:val="0"/>
              <w:tabs>
                <w:tab w:val="left" w:pos="0"/>
              </w:tabs>
              <w:autoSpaceDE w:val="0"/>
              <w:autoSpaceDN w:val="0"/>
              <w:adjustRightInd w:val="0"/>
              <w:spacing w:line="276" w:lineRule="auto"/>
              <w:jc w:val="center"/>
              <w:rPr>
                <w:sz w:val="24"/>
                <w:szCs w:val="24"/>
              </w:rPr>
            </w:pPr>
            <w:r w:rsidRPr="009E0788">
              <w:rPr>
                <w:sz w:val="24"/>
                <w:szCs w:val="24"/>
              </w:rPr>
              <w:t>4.3</w:t>
            </w:r>
          </w:p>
        </w:tc>
        <w:tc>
          <w:tcPr>
            <w:tcW w:w="7333" w:type="dxa"/>
            <w:vAlign w:val="center"/>
          </w:tcPr>
          <w:p w:rsidR="009E0788" w:rsidRPr="009E0788" w:rsidRDefault="009E0788" w:rsidP="008E4762">
            <w:pPr>
              <w:widowControl w:val="0"/>
              <w:tabs>
                <w:tab w:val="left" w:pos="0"/>
              </w:tabs>
              <w:autoSpaceDE w:val="0"/>
              <w:autoSpaceDN w:val="0"/>
              <w:adjustRightInd w:val="0"/>
              <w:spacing w:line="276" w:lineRule="auto"/>
              <w:jc w:val="both"/>
              <w:rPr>
                <w:sz w:val="24"/>
                <w:szCs w:val="24"/>
              </w:rPr>
            </w:pPr>
            <w:r w:rsidRPr="009E0788">
              <w:rPr>
                <w:sz w:val="24"/>
                <w:szCs w:val="24"/>
              </w:rPr>
              <w:t>от 5(включительно)  до 10 лет (включительно)</w:t>
            </w:r>
          </w:p>
        </w:tc>
        <w:tc>
          <w:tcPr>
            <w:tcW w:w="1601" w:type="dxa"/>
            <w:vAlign w:val="center"/>
          </w:tcPr>
          <w:p w:rsidR="009E0788" w:rsidRPr="009E0788" w:rsidRDefault="009E0788" w:rsidP="008E4762">
            <w:pPr>
              <w:widowControl w:val="0"/>
              <w:tabs>
                <w:tab w:val="left" w:pos="0"/>
              </w:tabs>
              <w:autoSpaceDE w:val="0"/>
              <w:autoSpaceDN w:val="0"/>
              <w:adjustRightInd w:val="0"/>
              <w:spacing w:line="276" w:lineRule="auto"/>
              <w:jc w:val="center"/>
              <w:rPr>
                <w:sz w:val="24"/>
                <w:szCs w:val="24"/>
              </w:rPr>
            </w:pPr>
            <w:r w:rsidRPr="009E0788">
              <w:rPr>
                <w:sz w:val="24"/>
                <w:szCs w:val="24"/>
              </w:rPr>
              <w:t>2</w:t>
            </w:r>
          </w:p>
        </w:tc>
      </w:tr>
      <w:tr w:rsidR="009E0788" w:rsidRPr="009E0788" w:rsidTr="008E4762">
        <w:trPr>
          <w:jc w:val="center"/>
        </w:trPr>
        <w:tc>
          <w:tcPr>
            <w:tcW w:w="696" w:type="dxa"/>
          </w:tcPr>
          <w:p w:rsidR="009E0788" w:rsidRPr="009E0788" w:rsidRDefault="009E0788" w:rsidP="008E4762">
            <w:pPr>
              <w:widowControl w:val="0"/>
              <w:tabs>
                <w:tab w:val="left" w:pos="0"/>
              </w:tabs>
              <w:autoSpaceDE w:val="0"/>
              <w:autoSpaceDN w:val="0"/>
              <w:adjustRightInd w:val="0"/>
              <w:spacing w:line="276" w:lineRule="auto"/>
              <w:jc w:val="center"/>
              <w:rPr>
                <w:sz w:val="24"/>
                <w:szCs w:val="24"/>
              </w:rPr>
            </w:pPr>
            <w:r w:rsidRPr="009E0788">
              <w:rPr>
                <w:sz w:val="24"/>
                <w:szCs w:val="24"/>
              </w:rPr>
              <w:t>4.4</w:t>
            </w:r>
          </w:p>
        </w:tc>
        <w:tc>
          <w:tcPr>
            <w:tcW w:w="7333" w:type="dxa"/>
            <w:vAlign w:val="center"/>
          </w:tcPr>
          <w:p w:rsidR="009E0788" w:rsidRPr="009E0788" w:rsidRDefault="009E0788" w:rsidP="008E4762">
            <w:pPr>
              <w:widowControl w:val="0"/>
              <w:tabs>
                <w:tab w:val="left" w:pos="0"/>
              </w:tabs>
              <w:autoSpaceDE w:val="0"/>
              <w:autoSpaceDN w:val="0"/>
              <w:adjustRightInd w:val="0"/>
              <w:spacing w:line="276" w:lineRule="auto"/>
              <w:jc w:val="both"/>
              <w:rPr>
                <w:sz w:val="24"/>
                <w:szCs w:val="24"/>
              </w:rPr>
            </w:pPr>
            <w:r w:rsidRPr="009E0788">
              <w:rPr>
                <w:sz w:val="24"/>
                <w:szCs w:val="24"/>
              </w:rPr>
              <w:t>свыше 10 лет</w:t>
            </w:r>
          </w:p>
        </w:tc>
        <w:tc>
          <w:tcPr>
            <w:tcW w:w="1601" w:type="dxa"/>
            <w:vAlign w:val="center"/>
          </w:tcPr>
          <w:p w:rsidR="009E0788" w:rsidRPr="009E0788" w:rsidRDefault="009E0788" w:rsidP="008E4762">
            <w:pPr>
              <w:widowControl w:val="0"/>
              <w:tabs>
                <w:tab w:val="left" w:pos="0"/>
              </w:tabs>
              <w:autoSpaceDE w:val="0"/>
              <w:autoSpaceDN w:val="0"/>
              <w:adjustRightInd w:val="0"/>
              <w:spacing w:line="276" w:lineRule="auto"/>
              <w:jc w:val="center"/>
              <w:rPr>
                <w:sz w:val="24"/>
                <w:szCs w:val="24"/>
              </w:rPr>
            </w:pPr>
            <w:r w:rsidRPr="009E0788">
              <w:rPr>
                <w:sz w:val="24"/>
                <w:szCs w:val="24"/>
              </w:rPr>
              <w:t>0</w:t>
            </w:r>
          </w:p>
        </w:tc>
      </w:tr>
    </w:tbl>
    <w:p w:rsidR="009E0788" w:rsidRPr="009E0788" w:rsidRDefault="009E0788" w:rsidP="009E0788">
      <w:pPr>
        <w:ind w:right="-2"/>
        <w:rPr>
          <w:sz w:val="24"/>
          <w:szCs w:val="24"/>
        </w:rPr>
      </w:pPr>
    </w:p>
    <w:p w:rsidR="009E0788" w:rsidRPr="009E0788" w:rsidRDefault="009E0788" w:rsidP="009E0788">
      <w:pPr>
        <w:autoSpaceDE w:val="0"/>
        <w:autoSpaceDN w:val="0"/>
        <w:adjustRightInd w:val="0"/>
        <w:ind w:firstLine="709"/>
        <w:jc w:val="both"/>
        <w:rPr>
          <w:sz w:val="24"/>
          <w:szCs w:val="24"/>
        </w:rPr>
      </w:pPr>
      <w:r w:rsidRPr="009E0788">
        <w:rPr>
          <w:sz w:val="24"/>
          <w:szCs w:val="24"/>
        </w:rPr>
        <w:t>Примечание:</w:t>
      </w:r>
    </w:p>
    <w:p w:rsidR="009E0788" w:rsidRPr="009E0788" w:rsidRDefault="009E0788" w:rsidP="009E0788">
      <w:pPr>
        <w:autoSpaceDE w:val="0"/>
        <w:autoSpaceDN w:val="0"/>
        <w:adjustRightInd w:val="0"/>
        <w:ind w:firstLine="709"/>
        <w:jc w:val="both"/>
        <w:rPr>
          <w:sz w:val="24"/>
          <w:szCs w:val="24"/>
        </w:rPr>
      </w:pPr>
      <w:r w:rsidRPr="009E0788">
        <w:rPr>
          <w:sz w:val="24"/>
          <w:szCs w:val="24"/>
        </w:rPr>
        <w:t xml:space="preserve">1. Расчет по </w:t>
      </w:r>
      <w:hyperlink w:anchor="Par51" w:history="1">
        <w:r w:rsidRPr="009E0788">
          <w:rPr>
            <w:color w:val="0D0D0D"/>
            <w:sz w:val="24"/>
            <w:szCs w:val="24"/>
          </w:rPr>
          <w:t>критерию № 1</w:t>
        </w:r>
      </w:hyperlink>
      <w:r w:rsidRPr="009E0788">
        <w:rPr>
          <w:sz w:val="24"/>
          <w:szCs w:val="24"/>
        </w:rPr>
        <w:t xml:space="preserve"> осуществляется путем деления количества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размещения извещения, на среднее количество транспортных средств, предусмотренных договорами обязательного страхования гражданской ответственности, действовавшими в течение года, предшествующего дате размещения извещения, которое рассчитывается в </w:t>
      </w:r>
      <w:r w:rsidRPr="009E0788">
        <w:rPr>
          <w:sz w:val="24"/>
          <w:szCs w:val="24"/>
        </w:rPr>
        <w:lastRenderedPageBreak/>
        <w:t xml:space="preserve">соответствии </w:t>
      </w:r>
      <w:r w:rsidRPr="009E0788">
        <w:rPr>
          <w:color w:val="0D0D0D"/>
          <w:sz w:val="24"/>
          <w:szCs w:val="24"/>
        </w:rPr>
        <w:t xml:space="preserve">с </w:t>
      </w:r>
      <w:hyperlink r:id="rId15" w:history="1">
        <w:r w:rsidRPr="009E0788">
          <w:rPr>
            <w:color w:val="0D0D0D"/>
            <w:sz w:val="24"/>
            <w:szCs w:val="24"/>
          </w:rPr>
          <w:t>частью 4.2 статьи 24</w:t>
        </w:r>
      </w:hyperlink>
      <w:r w:rsidRPr="009E0788">
        <w:rPr>
          <w:sz w:val="24"/>
          <w:szCs w:val="24"/>
        </w:rPr>
        <w:t xml:space="preserve"> Федерального закона от 13 июля 2015 года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p>
    <w:p w:rsidR="009E0788" w:rsidRPr="009E0788" w:rsidRDefault="009E0788" w:rsidP="009E0788">
      <w:pPr>
        <w:autoSpaceDE w:val="0"/>
        <w:autoSpaceDN w:val="0"/>
        <w:adjustRightInd w:val="0"/>
        <w:ind w:firstLine="709"/>
        <w:jc w:val="both"/>
        <w:rPr>
          <w:sz w:val="24"/>
          <w:szCs w:val="24"/>
        </w:rPr>
      </w:pPr>
      <w:r w:rsidRPr="009E0788">
        <w:rPr>
          <w:sz w:val="24"/>
          <w:szCs w:val="24"/>
        </w:rPr>
        <w:t xml:space="preserve">2. Расчет по </w:t>
      </w:r>
      <w:hyperlink w:anchor="Par60" w:history="1">
        <w:r w:rsidRPr="009E0788">
          <w:rPr>
            <w:color w:val="0D0D0D"/>
            <w:sz w:val="24"/>
            <w:szCs w:val="24"/>
          </w:rPr>
          <w:t>критерию № 2</w:t>
        </w:r>
      </w:hyperlink>
      <w:r w:rsidRPr="009E0788">
        <w:rPr>
          <w:sz w:val="24"/>
          <w:szCs w:val="24"/>
        </w:rPr>
        <w:t xml:space="preserve"> в отношении юридического лица или индивидуального предпринимателя исчисляется исходя из количества полных лет осуществления ими перевозок по маршрутам регулярных перевозок, а в отношении участников договора простого товарищества исходя из среднеарифметического количества полных лет осуществления перевозок по маршрутам регулярных перевозок каждым участником.</w:t>
      </w:r>
    </w:p>
    <w:p w:rsidR="009E0788" w:rsidRPr="009E0788" w:rsidRDefault="009E0788" w:rsidP="009E0788">
      <w:pPr>
        <w:pStyle w:val="ConsPlusNormal"/>
        <w:ind w:firstLine="708"/>
        <w:jc w:val="both"/>
        <w:rPr>
          <w:rFonts w:ascii="Times New Roman" w:hAnsi="Times New Roman" w:cs="Times New Roman"/>
          <w:sz w:val="24"/>
          <w:szCs w:val="24"/>
        </w:rPr>
      </w:pPr>
      <w:r w:rsidRPr="009E0788">
        <w:rPr>
          <w:rFonts w:ascii="Times New Roman" w:hAnsi="Times New Roman" w:cs="Times New Roman"/>
          <w:sz w:val="24"/>
          <w:szCs w:val="24"/>
        </w:rPr>
        <w:t xml:space="preserve">3. Расчет по </w:t>
      </w:r>
      <w:hyperlink r:id="rId16" w:history="1">
        <w:r w:rsidRPr="009E0788">
          <w:rPr>
            <w:rFonts w:ascii="Times New Roman" w:hAnsi="Times New Roman" w:cs="Times New Roman"/>
            <w:sz w:val="24"/>
            <w:szCs w:val="24"/>
          </w:rPr>
          <w:t xml:space="preserve">критерию № </w:t>
        </w:r>
      </w:hyperlink>
      <w:r w:rsidRPr="009E0788">
        <w:rPr>
          <w:rFonts w:ascii="Times New Roman" w:hAnsi="Times New Roman" w:cs="Times New Roman"/>
          <w:sz w:val="24"/>
          <w:szCs w:val="24"/>
        </w:rPr>
        <w:t>3, № 4: конкурсная комиссия рассматривает показатели по каждому транспортному средству, проставляет по ним баллы, сумму баллов делит на количество заявленных транспортных средств и выводит средний балл.</w:t>
      </w:r>
    </w:p>
    <w:p w:rsidR="009E0788" w:rsidRPr="009E0788" w:rsidRDefault="009E0788" w:rsidP="009E0788">
      <w:pPr>
        <w:ind w:firstLine="708"/>
        <w:jc w:val="both"/>
        <w:rPr>
          <w:sz w:val="24"/>
          <w:szCs w:val="24"/>
        </w:rPr>
      </w:pPr>
      <w:r w:rsidRPr="009E0788">
        <w:rPr>
          <w:sz w:val="24"/>
          <w:szCs w:val="24"/>
        </w:rPr>
        <w:t>Итоговый балл определяется сложением полученных баллов по всем критериям.</w:t>
      </w:r>
      <w:bookmarkStart w:id="7" w:name="_GoBack"/>
      <w:bookmarkEnd w:id="7"/>
    </w:p>
    <w:p w:rsidR="00AF5A3B" w:rsidRPr="009E0788" w:rsidRDefault="00AF5A3B" w:rsidP="00AF5A3B">
      <w:pPr>
        <w:ind w:right="-2"/>
        <w:jc w:val="right"/>
        <w:rPr>
          <w:sz w:val="24"/>
          <w:szCs w:val="24"/>
        </w:rPr>
      </w:pPr>
    </w:p>
    <w:p w:rsidR="00AF5A3B" w:rsidRPr="009E0788" w:rsidRDefault="00AF5A3B" w:rsidP="00C97BBB">
      <w:pPr>
        <w:rPr>
          <w:sz w:val="24"/>
          <w:szCs w:val="24"/>
        </w:rPr>
      </w:pPr>
    </w:p>
    <w:p w:rsidR="00AF5A3B" w:rsidRPr="009E0788" w:rsidRDefault="00AF5A3B" w:rsidP="00C97BBB">
      <w:pPr>
        <w:rPr>
          <w:sz w:val="24"/>
          <w:szCs w:val="24"/>
        </w:rPr>
      </w:pPr>
    </w:p>
    <w:p w:rsidR="00AF5A3B" w:rsidRPr="0048747A" w:rsidRDefault="00AF5A3B" w:rsidP="00C97BBB">
      <w:pPr>
        <w:rPr>
          <w:sz w:val="24"/>
          <w:szCs w:val="24"/>
        </w:rPr>
      </w:pPr>
    </w:p>
    <w:p w:rsidR="00C97BBB" w:rsidRPr="0048747A" w:rsidRDefault="00C97BBB" w:rsidP="00C97BBB">
      <w:pPr>
        <w:rPr>
          <w:sz w:val="24"/>
          <w:szCs w:val="24"/>
        </w:rPr>
      </w:pPr>
    </w:p>
    <w:p w:rsidR="00C97BBB" w:rsidRPr="0048747A" w:rsidRDefault="00C97BBB" w:rsidP="00C97BBB">
      <w:pPr>
        <w:rPr>
          <w:sz w:val="24"/>
          <w:szCs w:val="24"/>
        </w:rPr>
      </w:pPr>
    </w:p>
    <w:p w:rsidR="00C97BBB" w:rsidRPr="0048747A" w:rsidRDefault="00C97BBB" w:rsidP="00961F11">
      <w:pPr>
        <w:ind w:firstLine="708"/>
        <w:rPr>
          <w:sz w:val="24"/>
          <w:szCs w:val="24"/>
        </w:rPr>
      </w:pPr>
      <w:r w:rsidRPr="0048747A">
        <w:rPr>
          <w:sz w:val="24"/>
          <w:szCs w:val="24"/>
        </w:rPr>
        <w:t>Руководитель аппарата администрации                                      О.Р.Сычева</w:t>
      </w:r>
    </w:p>
    <w:p w:rsidR="00C97BBB" w:rsidRPr="0048747A" w:rsidRDefault="00C97BBB" w:rsidP="00961F11">
      <w:pPr>
        <w:ind w:firstLine="708"/>
        <w:rPr>
          <w:sz w:val="24"/>
          <w:szCs w:val="24"/>
        </w:rPr>
      </w:pPr>
      <w:r w:rsidRPr="0048747A">
        <w:rPr>
          <w:sz w:val="24"/>
          <w:szCs w:val="24"/>
        </w:rPr>
        <w:t>Тайшетского района</w:t>
      </w:r>
    </w:p>
    <w:p w:rsidR="00097D46" w:rsidRPr="0048747A" w:rsidRDefault="00097D46" w:rsidP="00097D46">
      <w:pPr>
        <w:widowControl w:val="0"/>
        <w:autoSpaceDE w:val="0"/>
        <w:autoSpaceDN w:val="0"/>
        <w:adjustRightInd w:val="0"/>
        <w:jc w:val="both"/>
        <w:rPr>
          <w:b/>
          <w:i/>
          <w:sz w:val="26"/>
        </w:rPr>
      </w:pPr>
    </w:p>
    <w:sectPr w:rsidR="00097D46" w:rsidRPr="0048747A" w:rsidSect="005063E9">
      <w:headerReference w:type="default" r:id="rId17"/>
      <w:pgSz w:w="11907" w:h="16840" w:code="9"/>
      <w:pgMar w:top="1134" w:right="708" w:bottom="1134" w:left="1560" w:header="567" w:footer="0" w:gutter="0"/>
      <w:cols w:space="720"/>
      <w:formProt w:val="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4902" w:rsidRDefault="00464902">
      <w:r>
        <w:separator/>
      </w:r>
    </w:p>
  </w:endnote>
  <w:endnote w:type="continuationSeparator" w:id="1">
    <w:p w:rsidR="00464902" w:rsidRDefault="0046490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CC"/>
    <w:family w:val="swiss"/>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4902" w:rsidRDefault="00464902">
      <w:r>
        <w:separator/>
      </w:r>
    </w:p>
  </w:footnote>
  <w:footnote w:type="continuationSeparator" w:id="1">
    <w:p w:rsidR="00464902" w:rsidRDefault="0046490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7D46" w:rsidRDefault="009A394D">
    <w:pPr>
      <w:pStyle w:val="a5"/>
      <w:jc w:val="center"/>
    </w:pPr>
    <w:fldSimple w:instr=" PAGE   \* MERGEFORMAT ">
      <w:r w:rsidR="009618BE">
        <w:rPr>
          <w:noProof/>
        </w:rPr>
        <w:t>1</w:t>
      </w:r>
    </w:fldSimple>
  </w:p>
  <w:p w:rsidR="004873F6" w:rsidRDefault="004873F6">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B409B"/>
    <w:multiLevelType w:val="multilevel"/>
    <w:tmpl w:val="8758A08E"/>
    <w:lvl w:ilvl="0">
      <w:start w:val="10"/>
      <w:numFmt w:val="decimal"/>
      <w:lvlText w:val="%1."/>
      <w:lvlJc w:val="left"/>
      <w:pPr>
        <w:ind w:left="720" w:hanging="72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06A22F01"/>
    <w:multiLevelType w:val="multilevel"/>
    <w:tmpl w:val="937EEB7A"/>
    <w:lvl w:ilvl="0">
      <w:start w:val="1"/>
      <w:numFmt w:val="decimal"/>
      <w:lvlText w:val="%1."/>
      <w:lvlJc w:val="left"/>
      <w:pPr>
        <w:ind w:left="450" w:hanging="450"/>
      </w:pPr>
      <w:rPr>
        <w:rFonts w:hint="default"/>
      </w:rPr>
    </w:lvl>
    <w:lvl w:ilvl="1">
      <w:start w:val="3"/>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2">
    <w:nsid w:val="0A563DB6"/>
    <w:multiLevelType w:val="multilevel"/>
    <w:tmpl w:val="4F168484"/>
    <w:lvl w:ilvl="0">
      <w:start w:val="7"/>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0B916F07"/>
    <w:multiLevelType w:val="hybridMultilevel"/>
    <w:tmpl w:val="1BA4B8F2"/>
    <w:lvl w:ilvl="0" w:tplc="E47858B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0CBA5DF7"/>
    <w:multiLevelType w:val="multilevel"/>
    <w:tmpl w:val="1A28F838"/>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DC732B4"/>
    <w:multiLevelType w:val="hybridMultilevel"/>
    <w:tmpl w:val="598EFB6E"/>
    <w:lvl w:ilvl="0" w:tplc="C66474B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0F990EDB"/>
    <w:multiLevelType w:val="hybridMultilevel"/>
    <w:tmpl w:val="A48646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4DD1D05"/>
    <w:multiLevelType w:val="hybridMultilevel"/>
    <w:tmpl w:val="3E6AC12C"/>
    <w:lvl w:ilvl="0" w:tplc="88C674B2">
      <w:start w:val="6"/>
      <w:numFmt w:val="bullet"/>
      <w:lvlText w:val="-"/>
      <w:lvlJc w:val="left"/>
      <w:pPr>
        <w:ind w:left="900" w:hanging="360"/>
      </w:pPr>
      <w:rPr>
        <w:rFonts w:ascii="Times New Roman" w:eastAsia="Times New Roman" w:hAnsi="Times New Roman"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8">
    <w:nsid w:val="16905506"/>
    <w:multiLevelType w:val="multilevel"/>
    <w:tmpl w:val="096E1FCA"/>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7817057"/>
    <w:multiLevelType w:val="multilevel"/>
    <w:tmpl w:val="3028BB64"/>
    <w:lvl w:ilvl="0">
      <w:start w:val="1"/>
      <w:numFmt w:val="decimal"/>
      <w:lvlText w:val="%1."/>
      <w:lvlJc w:val="left"/>
      <w:pPr>
        <w:ind w:left="1680" w:hanging="360"/>
      </w:pPr>
      <w:rPr>
        <w:rFonts w:cs="Times New Roman"/>
        <w:color w:val="FFFFFF"/>
        <w:sz w:val="2"/>
      </w:rPr>
    </w:lvl>
    <w:lvl w:ilvl="1">
      <w:start w:val="1"/>
      <w:numFmt w:val="decimal"/>
      <w:lvlText w:val="%1.%2."/>
      <w:lvlJc w:val="left"/>
      <w:pPr>
        <w:ind w:left="1425" w:hanging="432"/>
      </w:pPr>
      <w:rPr>
        <w:rFonts w:ascii="Times New Roman" w:hAnsi="Times New Roman" w:cs="Times New Roman" w:hint="default"/>
        <w:sz w:val="24"/>
        <w:szCs w:val="24"/>
      </w:rPr>
    </w:lvl>
    <w:lvl w:ilvl="2">
      <w:start w:val="1"/>
      <w:numFmt w:val="decimal"/>
      <w:lvlText w:val="%1.%2.%3."/>
      <w:lvlJc w:val="left"/>
      <w:pPr>
        <w:ind w:left="121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0">
    <w:nsid w:val="20062D81"/>
    <w:multiLevelType w:val="multilevel"/>
    <w:tmpl w:val="FB487F0C"/>
    <w:lvl w:ilvl="0">
      <w:start w:val="1"/>
      <w:numFmt w:val="decimal"/>
      <w:lvlText w:val="%1."/>
      <w:lvlJc w:val="left"/>
      <w:pPr>
        <w:ind w:left="1185" w:hanging="1185"/>
      </w:pPr>
      <w:rPr>
        <w:rFonts w:hint="default"/>
      </w:rPr>
    </w:lvl>
    <w:lvl w:ilvl="1">
      <w:start w:val="5"/>
      <w:numFmt w:val="decimal"/>
      <w:lvlText w:val="%1.%2."/>
      <w:lvlJc w:val="left"/>
      <w:pPr>
        <w:ind w:left="1769" w:hanging="1185"/>
      </w:pPr>
      <w:rPr>
        <w:rFonts w:hint="default"/>
      </w:rPr>
    </w:lvl>
    <w:lvl w:ilvl="2">
      <w:start w:val="10"/>
      <w:numFmt w:val="decimal"/>
      <w:lvlText w:val="%1.%2.%3."/>
      <w:lvlJc w:val="left"/>
      <w:pPr>
        <w:ind w:left="2353" w:hanging="1185"/>
      </w:pPr>
      <w:rPr>
        <w:rFonts w:hint="default"/>
      </w:rPr>
    </w:lvl>
    <w:lvl w:ilvl="3">
      <w:start w:val="2"/>
      <w:numFmt w:val="decimal"/>
      <w:lvlText w:val="%1.%2.%3.%4."/>
      <w:lvlJc w:val="left"/>
      <w:pPr>
        <w:ind w:left="2320" w:hanging="1185"/>
      </w:pPr>
      <w:rPr>
        <w:rFonts w:hint="default"/>
      </w:rPr>
    </w:lvl>
    <w:lvl w:ilvl="4">
      <w:start w:val="1"/>
      <w:numFmt w:val="decimal"/>
      <w:lvlText w:val="%1.%2.%3.%4.%5."/>
      <w:lvlJc w:val="left"/>
      <w:pPr>
        <w:ind w:left="3776" w:hanging="1440"/>
      </w:pPr>
      <w:rPr>
        <w:rFonts w:hint="default"/>
      </w:rPr>
    </w:lvl>
    <w:lvl w:ilvl="5">
      <w:start w:val="1"/>
      <w:numFmt w:val="decimal"/>
      <w:lvlText w:val="%1.%2.%3.%4.%5.%6."/>
      <w:lvlJc w:val="left"/>
      <w:pPr>
        <w:ind w:left="4360" w:hanging="1440"/>
      </w:pPr>
      <w:rPr>
        <w:rFonts w:hint="default"/>
      </w:rPr>
    </w:lvl>
    <w:lvl w:ilvl="6">
      <w:start w:val="1"/>
      <w:numFmt w:val="decimal"/>
      <w:lvlText w:val="%1.%2.%3.%4.%5.%6.%7."/>
      <w:lvlJc w:val="left"/>
      <w:pPr>
        <w:ind w:left="5304" w:hanging="1800"/>
      </w:pPr>
      <w:rPr>
        <w:rFonts w:hint="default"/>
      </w:rPr>
    </w:lvl>
    <w:lvl w:ilvl="7">
      <w:start w:val="1"/>
      <w:numFmt w:val="decimal"/>
      <w:lvlText w:val="%1.%2.%3.%4.%5.%6.%7.%8."/>
      <w:lvlJc w:val="left"/>
      <w:pPr>
        <w:ind w:left="6248" w:hanging="2160"/>
      </w:pPr>
      <w:rPr>
        <w:rFonts w:hint="default"/>
      </w:rPr>
    </w:lvl>
    <w:lvl w:ilvl="8">
      <w:start w:val="1"/>
      <w:numFmt w:val="decimal"/>
      <w:lvlText w:val="%1.%2.%3.%4.%5.%6.%7.%8.%9."/>
      <w:lvlJc w:val="left"/>
      <w:pPr>
        <w:ind w:left="6832" w:hanging="2160"/>
      </w:pPr>
      <w:rPr>
        <w:rFonts w:hint="default"/>
      </w:rPr>
    </w:lvl>
  </w:abstractNum>
  <w:abstractNum w:abstractNumId="11">
    <w:nsid w:val="22640DB4"/>
    <w:multiLevelType w:val="multilevel"/>
    <w:tmpl w:val="DBACFB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04208D9"/>
    <w:multiLevelType w:val="hybridMultilevel"/>
    <w:tmpl w:val="112C38FC"/>
    <w:lvl w:ilvl="0" w:tplc="7EA28D8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nsid w:val="34607909"/>
    <w:multiLevelType w:val="hybridMultilevel"/>
    <w:tmpl w:val="2A5C5B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5827AE4"/>
    <w:multiLevelType w:val="multilevel"/>
    <w:tmpl w:val="5B7CFA12"/>
    <w:lvl w:ilvl="0">
      <w:start w:val="1"/>
      <w:numFmt w:val="decimal"/>
      <w:lvlText w:val="%1."/>
      <w:lvlJc w:val="left"/>
      <w:pPr>
        <w:ind w:left="1528" w:hanging="960"/>
      </w:pPr>
      <w:rPr>
        <w:rFonts w:hint="default"/>
        <w:color w:val="auto"/>
      </w:rPr>
    </w:lvl>
    <w:lvl w:ilvl="1">
      <w:start w:val="1"/>
      <w:numFmt w:val="decimal"/>
      <w:isLgl/>
      <w:lvlText w:val="%1.%2."/>
      <w:lvlJc w:val="left"/>
      <w:pPr>
        <w:ind w:left="1753" w:hanging="1185"/>
      </w:pPr>
      <w:rPr>
        <w:rFonts w:hint="default"/>
      </w:rPr>
    </w:lvl>
    <w:lvl w:ilvl="2">
      <w:start w:val="10"/>
      <w:numFmt w:val="decimal"/>
      <w:isLgl/>
      <w:lvlText w:val="%1.%2.%3."/>
      <w:lvlJc w:val="left"/>
      <w:pPr>
        <w:ind w:left="1753" w:hanging="1185"/>
      </w:pPr>
      <w:rPr>
        <w:rFonts w:hint="default"/>
      </w:rPr>
    </w:lvl>
    <w:lvl w:ilvl="3">
      <w:start w:val="2"/>
      <w:numFmt w:val="decimal"/>
      <w:isLgl/>
      <w:lvlText w:val="%1.%2.%3.%4."/>
      <w:lvlJc w:val="left"/>
      <w:pPr>
        <w:ind w:left="1753" w:hanging="1185"/>
      </w:pPr>
      <w:rPr>
        <w:rFonts w:hint="default"/>
      </w:rPr>
    </w:lvl>
    <w:lvl w:ilvl="4">
      <w:start w:val="1"/>
      <w:numFmt w:val="decimal"/>
      <w:isLgl/>
      <w:lvlText w:val="%1.%2.%3.%4.%5."/>
      <w:lvlJc w:val="left"/>
      <w:pPr>
        <w:ind w:left="2008" w:hanging="144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368" w:hanging="1800"/>
      </w:pPr>
      <w:rPr>
        <w:rFonts w:hint="default"/>
      </w:rPr>
    </w:lvl>
    <w:lvl w:ilvl="7">
      <w:start w:val="1"/>
      <w:numFmt w:val="decimal"/>
      <w:isLgl/>
      <w:lvlText w:val="%1.%2.%3.%4.%5.%6.%7.%8."/>
      <w:lvlJc w:val="left"/>
      <w:pPr>
        <w:ind w:left="2728" w:hanging="2160"/>
      </w:pPr>
      <w:rPr>
        <w:rFonts w:hint="default"/>
      </w:rPr>
    </w:lvl>
    <w:lvl w:ilvl="8">
      <w:start w:val="1"/>
      <w:numFmt w:val="decimal"/>
      <w:isLgl/>
      <w:lvlText w:val="%1.%2.%3.%4.%5.%6.%7.%8.%9."/>
      <w:lvlJc w:val="left"/>
      <w:pPr>
        <w:ind w:left="2728" w:hanging="2160"/>
      </w:pPr>
      <w:rPr>
        <w:rFonts w:hint="default"/>
      </w:rPr>
    </w:lvl>
  </w:abstractNum>
  <w:abstractNum w:abstractNumId="15">
    <w:nsid w:val="36273DDC"/>
    <w:multiLevelType w:val="hybridMultilevel"/>
    <w:tmpl w:val="CDE67636"/>
    <w:lvl w:ilvl="0" w:tplc="D2C682B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nsid w:val="3F8B0074"/>
    <w:multiLevelType w:val="hybridMultilevel"/>
    <w:tmpl w:val="1ED06E22"/>
    <w:lvl w:ilvl="0" w:tplc="7C66D25E">
      <w:start w:val="1"/>
      <w:numFmt w:val="decimal"/>
      <w:lvlText w:val="%1."/>
      <w:lvlJc w:val="left"/>
      <w:pPr>
        <w:ind w:left="780" w:hanging="42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4B763C7"/>
    <w:multiLevelType w:val="hybridMultilevel"/>
    <w:tmpl w:val="876A94E2"/>
    <w:lvl w:ilvl="0" w:tplc="FF4494F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8">
    <w:nsid w:val="44C63083"/>
    <w:multiLevelType w:val="multilevel"/>
    <w:tmpl w:val="76700660"/>
    <w:lvl w:ilvl="0">
      <w:start w:val="7"/>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nsid w:val="469C09C5"/>
    <w:multiLevelType w:val="multilevel"/>
    <w:tmpl w:val="EA289E52"/>
    <w:lvl w:ilvl="0">
      <w:start w:val="9"/>
      <w:numFmt w:val="decimal"/>
      <w:lvlText w:val="%1."/>
      <w:lvlJc w:val="left"/>
      <w:pPr>
        <w:ind w:left="585" w:hanging="58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nsid w:val="4797300F"/>
    <w:multiLevelType w:val="hybridMultilevel"/>
    <w:tmpl w:val="E90629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CF34C70"/>
    <w:multiLevelType w:val="multilevel"/>
    <w:tmpl w:val="B89A6CA6"/>
    <w:lvl w:ilvl="0">
      <w:start w:val="1"/>
      <w:numFmt w:val="decimal"/>
      <w:lvlText w:val="%1."/>
      <w:lvlJc w:val="left"/>
      <w:pPr>
        <w:ind w:left="900" w:hanging="36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340" w:hanging="1800"/>
      </w:pPr>
      <w:rPr>
        <w:rFonts w:hint="default"/>
      </w:rPr>
    </w:lvl>
  </w:abstractNum>
  <w:abstractNum w:abstractNumId="22">
    <w:nsid w:val="4E2F175A"/>
    <w:multiLevelType w:val="hybridMultilevel"/>
    <w:tmpl w:val="E78A2F66"/>
    <w:lvl w:ilvl="0" w:tplc="F8269252">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51A312DD"/>
    <w:multiLevelType w:val="hybridMultilevel"/>
    <w:tmpl w:val="F0882BAE"/>
    <w:lvl w:ilvl="0" w:tplc="E65270C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4">
    <w:nsid w:val="5E1E6861"/>
    <w:multiLevelType w:val="multilevel"/>
    <w:tmpl w:val="57583782"/>
    <w:lvl w:ilvl="0">
      <w:start w:val="1"/>
      <w:numFmt w:val="decimal"/>
      <w:lvlText w:val="%1."/>
      <w:lvlJc w:val="left"/>
      <w:pPr>
        <w:ind w:left="495" w:hanging="495"/>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5">
    <w:nsid w:val="5E721323"/>
    <w:multiLevelType w:val="hybridMultilevel"/>
    <w:tmpl w:val="89BC5FB6"/>
    <w:lvl w:ilvl="0" w:tplc="88B897B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6">
    <w:nsid w:val="61E72EDF"/>
    <w:multiLevelType w:val="hybridMultilevel"/>
    <w:tmpl w:val="3F228CEE"/>
    <w:lvl w:ilvl="0" w:tplc="EAAED330">
      <w:start w:val="1"/>
      <w:numFmt w:val="decimal"/>
      <w:lvlText w:val="6.%1. "/>
      <w:lvlJc w:val="left"/>
      <w:pPr>
        <w:ind w:left="644" w:hanging="360"/>
      </w:pPr>
      <w:rPr>
        <w:rFonts w:ascii="Times New Roman" w:hAnsi="Times New Roman" w:hint="default"/>
        <w:b w:val="0"/>
        <w:i w:val="0"/>
        <w:sz w:val="28"/>
        <w:szCs w:val="28"/>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7">
    <w:nsid w:val="6B112C48"/>
    <w:multiLevelType w:val="hybridMultilevel"/>
    <w:tmpl w:val="E438DB6A"/>
    <w:lvl w:ilvl="0" w:tplc="20F6DF4C">
      <w:start w:val="1"/>
      <w:numFmt w:val="decimal"/>
      <w:lvlText w:val="2.%1. "/>
      <w:lvlJc w:val="left"/>
      <w:pPr>
        <w:ind w:left="1260" w:hanging="360"/>
      </w:pPr>
      <w:rPr>
        <w:rFonts w:hint="default"/>
        <w:b w:val="0"/>
        <w:i w:val="0"/>
        <w:sz w:val="28"/>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8">
    <w:nsid w:val="6E213845"/>
    <w:multiLevelType w:val="hybridMultilevel"/>
    <w:tmpl w:val="91CA6D60"/>
    <w:lvl w:ilvl="0" w:tplc="675CA9C6">
      <w:start w:val="3"/>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9">
    <w:nsid w:val="6E7605FB"/>
    <w:multiLevelType w:val="multilevel"/>
    <w:tmpl w:val="438CE2A8"/>
    <w:lvl w:ilvl="0">
      <w:start w:val="8"/>
      <w:numFmt w:val="decimal"/>
      <w:lvlText w:val="%1."/>
      <w:lvlJc w:val="left"/>
      <w:pPr>
        <w:ind w:left="585" w:hanging="58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nsid w:val="730265EF"/>
    <w:multiLevelType w:val="hybridMultilevel"/>
    <w:tmpl w:val="C1D21BA6"/>
    <w:lvl w:ilvl="0" w:tplc="B8A62A4A">
      <w:start w:val="1"/>
      <w:numFmt w:val="decimal"/>
      <w:lvlText w:val="%1."/>
      <w:lvlJc w:val="left"/>
      <w:pPr>
        <w:tabs>
          <w:tab w:val="num" w:pos="675"/>
        </w:tabs>
        <w:ind w:left="675" w:hanging="360"/>
      </w:pPr>
      <w:rPr>
        <w:rFonts w:hint="default"/>
      </w:rPr>
    </w:lvl>
    <w:lvl w:ilvl="1" w:tplc="06AA1C62">
      <w:start w:val="1"/>
      <w:numFmt w:val="bullet"/>
      <w:lvlText w:val="-"/>
      <w:lvlJc w:val="left"/>
      <w:pPr>
        <w:tabs>
          <w:tab w:val="num" w:pos="1395"/>
        </w:tabs>
        <w:ind w:left="1395" w:hanging="360"/>
      </w:pPr>
      <w:rPr>
        <w:rFonts w:hint="default"/>
      </w:rPr>
    </w:lvl>
    <w:lvl w:ilvl="2" w:tplc="0419001B" w:tentative="1">
      <w:start w:val="1"/>
      <w:numFmt w:val="lowerRoman"/>
      <w:lvlText w:val="%3."/>
      <w:lvlJc w:val="right"/>
      <w:pPr>
        <w:tabs>
          <w:tab w:val="num" w:pos="2115"/>
        </w:tabs>
        <w:ind w:left="2115" w:hanging="180"/>
      </w:pPr>
    </w:lvl>
    <w:lvl w:ilvl="3" w:tplc="0419000F" w:tentative="1">
      <w:start w:val="1"/>
      <w:numFmt w:val="decimal"/>
      <w:lvlText w:val="%4."/>
      <w:lvlJc w:val="left"/>
      <w:pPr>
        <w:tabs>
          <w:tab w:val="num" w:pos="2835"/>
        </w:tabs>
        <w:ind w:left="2835" w:hanging="360"/>
      </w:pPr>
    </w:lvl>
    <w:lvl w:ilvl="4" w:tplc="04190019" w:tentative="1">
      <w:start w:val="1"/>
      <w:numFmt w:val="lowerLetter"/>
      <w:lvlText w:val="%5."/>
      <w:lvlJc w:val="left"/>
      <w:pPr>
        <w:tabs>
          <w:tab w:val="num" w:pos="3555"/>
        </w:tabs>
        <w:ind w:left="3555" w:hanging="360"/>
      </w:pPr>
    </w:lvl>
    <w:lvl w:ilvl="5" w:tplc="0419001B" w:tentative="1">
      <w:start w:val="1"/>
      <w:numFmt w:val="lowerRoman"/>
      <w:lvlText w:val="%6."/>
      <w:lvlJc w:val="right"/>
      <w:pPr>
        <w:tabs>
          <w:tab w:val="num" w:pos="4275"/>
        </w:tabs>
        <w:ind w:left="4275" w:hanging="180"/>
      </w:pPr>
    </w:lvl>
    <w:lvl w:ilvl="6" w:tplc="0419000F" w:tentative="1">
      <w:start w:val="1"/>
      <w:numFmt w:val="decimal"/>
      <w:lvlText w:val="%7."/>
      <w:lvlJc w:val="left"/>
      <w:pPr>
        <w:tabs>
          <w:tab w:val="num" w:pos="4995"/>
        </w:tabs>
        <w:ind w:left="4995" w:hanging="360"/>
      </w:pPr>
    </w:lvl>
    <w:lvl w:ilvl="7" w:tplc="04190019" w:tentative="1">
      <w:start w:val="1"/>
      <w:numFmt w:val="lowerLetter"/>
      <w:lvlText w:val="%8."/>
      <w:lvlJc w:val="left"/>
      <w:pPr>
        <w:tabs>
          <w:tab w:val="num" w:pos="5715"/>
        </w:tabs>
        <w:ind w:left="5715" w:hanging="360"/>
      </w:pPr>
    </w:lvl>
    <w:lvl w:ilvl="8" w:tplc="0419001B" w:tentative="1">
      <w:start w:val="1"/>
      <w:numFmt w:val="lowerRoman"/>
      <w:lvlText w:val="%9."/>
      <w:lvlJc w:val="right"/>
      <w:pPr>
        <w:tabs>
          <w:tab w:val="num" w:pos="6435"/>
        </w:tabs>
        <w:ind w:left="6435" w:hanging="180"/>
      </w:pPr>
    </w:lvl>
  </w:abstractNum>
  <w:abstractNum w:abstractNumId="31">
    <w:nsid w:val="763E6E61"/>
    <w:multiLevelType w:val="multilevel"/>
    <w:tmpl w:val="9FF6227A"/>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770B2D7A"/>
    <w:multiLevelType w:val="hybridMultilevel"/>
    <w:tmpl w:val="B9B4D1C0"/>
    <w:lvl w:ilvl="0" w:tplc="6E2A9DE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3">
    <w:nsid w:val="78E377F8"/>
    <w:multiLevelType w:val="multilevel"/>
    <w:tmpl w:val="BFC8F328"/>
    <w:lvl w:ilvl="0">
      <w:start w:val="1"/>
      <w:numFmt w:val="decimal"/>
      <w:lvlText w:val="%1."/>
      <w:lvlJc w:val="left"/>
      <w:pPr>
        <w:ind w:left="1020" w:hanging="1020"/>
      </w:pPr>
      <w:rPr>
        <w:rFonts w:hint="default"/>
      </w:rPr>
    </w:lvl>
    <w:lvl w:ilvl="1">
      <w:start w:val="5"/>
      <w:numFmt w:val="decimal"/>
      <w:lvlText w:val="%1.%2."/>
      <w:lvlJc w:val="left"/>
      <w:pPr>
        <w:ind w:left="1020" w:hanging="1020"/>
      </w:pPr>
      <w:rPr>
        <w:rFonts w:hint="default"/>
      </w:rPr>
    </w:lvl>
    <w:lvl w:ilvl="2">
      <w:start w:val="8"/>
      <w:numFmt w:val="decimal"/>
      <w:lvlText w:val="%1.%2.%3."/>
      <w:lvlJc w:val="left"/>
      <w:pPr>
        <w:ind w:left="1020" w:hanging="1020"/>
      </w:pPr>
      <w:rPr>
        <w:rFonts w:hint="default"/>
      </w:rPr>
    </w:lvl>
    <w:lvl w:ilvl="3">
      <w:start w:val="3"/>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4">
    <w:nsid w:val="7BBE032C"/>
    <w:multiLevelType w:val="multilevel"/>
    <w:tmpl w:val="F23EB39A"/>
    <w:lvl w:ilvl="0">
      <w:start w:val="1"/>
      <w:numFmt w:val="decimal"/>
      <w:lvlText w:val="%1."/>
      <w:lvlJc w:val="left"/>
      <w:pPr>
        <w:ind w:left="780" w:hanging="780"/>
      </w:pPr>
      <w:rPr>
        <w:rFonts w:hint="default"/>
      </w:rPr>
    </w:lvl>
    <w:lvl w:ilvl="1">
      <w:start w:val="1"/>
      <w:numFmt w:val="decimal"/>
      <w:lvlText w:val="%1.%2."/>
      <w:lvlJc w:val="left"/>
      <w:pPr>
        <w:ind w:left="1063" w:hanging="780"/>
      </w:pPr>
      <w:rPr>
        <w:rFonts w:hint="default"/>
      </w:rPr>
    </w:lvl>
    <w:lvl w:ilvl="2">
      <w:start w:val="1"/>
      <w:numFmt w:val="decimal"/>
      <w:lvlText w:val="%1.%2.%3."/>
      <w:lvlJc w:val="left"/>
      <w:pPr>
        <w:ind w:left="1346" w:hanging="78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572" w:hanging="144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4141" w:hanging="2160"/>
      </w:pPr>
      <w:rPr>
        <w:rFonts w:hint="default"/>
      </w:rPr>
    </w:lvl>
    <w:lvl w:ilvl="8">
      <w:start w:val="1"/>
      <w:numFmt w:val="decimal"/>
      <w:lvlText w:val="%1.%2.%3.%4.%5.%6.%7.%8.%9."/>
      <w:lvlJc w:val="left"/>
      <w:pPr>
        <w:ind w:left="4424" w:hanging="2160"/>
      </w:pPr>
      <w:rPr>
        <w:rFonts w:hint="default"/>
      </w:rPr>
    </w:lvl>
  </w:abstractNum>
  <w:abstractNum w:abstractNumId="35">
    <w:nsid w:val="7CE65339"/>
    <w:multiLevelType w:val="hybridMultilevel"/>
    <w:tmpl w:val="9C0636C6"/>
    <w:lvl w:ilvl="0" w:tplc="B478CBF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6">
    <w:nsid w:val="7FFE0365"/>
    <w:multiLevelType w:val="multilevel"/>
    <w:tmpl w:val="C290A384"/>
    <w:lvl w:ilvl="0">
      <w:start w:val="6"/>
      <w:numFmt w:val="decimal"/>
      <w:lvlText w:val="%1."/>
      <w:lvlJc w:val="left"/>
      <w:pPr>
        <w:ind w:left="900" w:hanging="36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340" w:hanging="1800"/>
      </w:pPr>
      <w:rPr>
        <w:rFonts w:hint="default"/>
      </w:rPr>
    </w:lvl>
  </w:abstractNum>
  <w:num w:numId="1">
    <w:abstractNumId w:val="26"/>
  </w:num>
  <w:num w:numId="2">
    <w:abstractNumId w:val="11"/>
    <w:lvlOverride w:ilvl="0">
      <w:startOverride w:val="9"/>
    </w:lvlOverride>
  </w:num>
  <w:num w:numId="3">
    <w:abstractNumId w:val="31"/>
  </w:num>
  <w:num w:numId="4">
    <w:abstractNumId w:val="4"/>
  </w:num>
  <w:num w:numId="5">
    <w:abstractNumId w:val="8"/>
  </w:num>
  <w:num w:numId="6">
    <w:abstractNumId w:val="24"/>
  </w:num>
  <w:num w:numId="7">
    <w:abstractNumId w:val="27"/>
  </w:num>
  <w:num w:numId="8">
    <w:abstractNumId w:val="14"/>
  </w:num>
  <w:num w:numId="9">
    <w:abstractNumId w:val="10"/>
  </w:num>
  <w:num w:numId="10">
    <w:abstractNumId w:val="33"/>
  </w:num>
  <w:num w:numId="11">
    <w:abstractNumId w:val="1"/>
  </w:num>
  <w:num w:numId="12">
    <w:abstractNumId w:val="34"/>
  </w:num>
  <w:num w:numId="13">
    <w:abstractNumId w:val="6"/>
  </w:num>
  <w:num w:numId="14">
    <w:abstractNumId w:val="16"/>
  </w:num>
  <w:num w:numId="15">
    <w:abstractNumId w:val="9"/>
  </w:num>
  <w:num w:numId="16">
    <w:abstractNumId w:val="22"/>
  </w:num>
  <w:num w:numId="17">
    <w:abstractNumId w:val="30"/>
  </w:num>
  <w:num w:numId="18">
    <w:abstractNumId w:val="13"/>
  </w:num>
  <w:num w:numId="19">
    <w:abstractNumId w:val="25"/>
  </w:num>
  <w:num w:numId="20">
    <w:abstractNumId w:val="7"/>
  </w:num>
  <w:num w:numId="21">
    <w:abstractNumId w:val="23"/>
  </w:num>
  <w:num w:numId="22">
    <w:abstractNumId w:val="17"/>
  </w:num>
  <w:num w:numId="23">
    <w:abstractNumId w:val="5"/>
  </w:num>
  <w:num w:numId="24">
    <w:abstractNumId w:val="21"/>
  </w:num>
  <w:num w:numId="25">
    <w:abstractNumId w:val="36"/>
  </w:num>
  <w:num w:numId="26">
    <w:abstractNumId w:val="18"/>
  </w:num>
  <w:num w:numId="27">
    <w:abstractNumId w:val="2"/>
  </w:num>
  <w:num w:numId="28">
    <w:abstractNumId w:val="0"/>
  </w:num>
  <w:num w:numId="29">
    <w:abstractNumId w:val="19"/>
  </w:num>
  <w:num w:numId="30">
    <w:abstractNumId w:val="29"/>
  </w:num>
  <w:num w:numId="31">
    <w:abstractNumId w:val="12"/>
  </w:num>
  <w:num w:numId="32">
    <w:abstractNumId w:val="15"/>
  </w:num>
  <w:num w:numId="33">
    <w:abstractNumId w:val="28"/>
  </w:num>
  <w:num w:numId="34">
    <w:abstractNumId w:val="32"/>
  </w:num>
  <w:num w:numId="35">
    <w:abstractNumId w:val="20"/>
  </w:num>
  <w:num w:numId="36">
    <w:abstractNumId w:val="3"/>
  </w:num>
  <w:num w:numId="37">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7"/>
  <w:stylePaneFormatFilter w:val="3F01"/>
  <w:defaultTabStop w:val="708"/>
  <w:characterSpacingControl w:val="doNotCompress"/>
  <w:footnotePr>
    <w:footnote w:id="0"/>
    <w:footnote w:id="1"/>
  </w:footnotePr>
  <w:endnotePr>
    <w:endnote w:id="0"/>
    <w:endnote w:id="1"/>
  </w:endnotePr>
  <w:compat/>
  <w:rsids>
    <w:rsidRoot w:val="00C97BBB"/>
    <w:rsid w:val="00002FB5"/>
    <w:rsid w:val="0000300B"/>
    <w:rsid w:val="00004B6D"/>
    <w:rsid w:val="000077C3"/>
    <w:rsid w:val="00014731"/>
    <w:rsid w:val="00016A98"/>
    <w:rsid w:val="00027770"/>
    <w:rsid w:val="0003179A"/>
    <w:rsid w:val="00042F0D"/>
    <w:rsid w:val="00043E0D"/>
    <w:rsid w:val="0004681B"/>
    <w:rsid w:val="00051139"/>
    <w:rsid w:val="0005505A"/>
    <w:rsid w:val="00061C63"/>
    <w:rsid w:val="0006458C"/>
    <w:rsid w:val="000657C4"/>
    <w:rsid w:val="000659AE"/>
    <w:rsid w:val="00065FE0"/>
    <w:rsid w:val="000670CA"/>
    <w:rsid w:val="00071B7B"/>
    <w:rsid w:val="00072126"/>
    <w:rsid w:val="0007614F"/>
    <w:rsid w:val="0007657A"/>
    <w:rsid w:val="000833C0"/>
    <w:rsid w:val="000855CC"/>
    <w:rsid w:val="00090D84"/>
    <w:rsid w:val="000940B6"/>
    <w:rsid w:val="000948B1"/>
    <w:rsid w:val="00097D46"/>
    <w:rsid w:val="000A3EB0"/>
    <w:rsid w:val="000A76E1"/>
    <w:rsid w:val="000B3FD3"/>
    <w:rsid w:val="000B42F1"/>
    <w:rsid w:val="000B5287"/>
    <w:rsid w:val="000C53F3"/>
    <w:rsid w:val="000D0C5F"/>
    <w:rsid w:val="000D1609"/>
    <w:rsid w:val="000D3BE3"/>
    <w:rsid w:val="000D4E32"/>
    <w:rsid w:val="000D58F0"/>
    <w:rsid w:val="000D5974"/>
    <w:rsid w:val="000D7B13"/>
    <w:rsid w:val="000E0356"/>
    <w:rsid w:val="000E2E00"/>
    <w:rsid w:val="000E3615"/>
    <w:rsid w:val="000E507E"/>
    <w:rsid w:val="000E5F9D"/>
    <w:rsid w:val="000E7F95"/>
    <w:rsid w:val="000F0ED5"/>
    <w:rsid w:val="001003EC"/>
    <w:rsid w:val="00103058"/>
    <w:rsid w:val="00103FA2"/>
    <w:rsid w:val="001048D8"/>
    <w:rsid w:val="001049AE"/>
    <w:rsid w:val="00105A4A"/>
    <w:rsid w:val="001072DF"/>
    <w:rsid w:val="00110BF5"/>
    <w:rsid w:val="00115C70"/>
    <w:rsid w:val="00116466"/>
    <w:rsid w:val="00122C38"/>
    <w:rsid w:val="001317CF"/>
    <w:rsid w:val="00132952"/>
    <w:rsid w:val="0013402F"/>
    <w:rsid w:val="001341FB"/>
    <w:rsid w:val="0013488E"/>
    <w:rsid w:val="00135238"/>
    <w:rsid w:val="00135EEA"/>
    <w:rsid w:val="00137EA3"/>
    <w:rsid w:val="001418D7"/>
    <w:rsid w:val="001425CE"/>
    <w:rsid w:val="00145A19"/>
    <w:rsid w:val="00147060"/>
    <w:rsid w:val="00147381"/>
    <w:rsid w:val="001473B8"/>
    <w:rsid w:val="0015169B"/>
    <w:rsid w:val="00157A1A"/>
    <w:rsid w:val="00162288"/>
    <w:rsid w:val="00166490"/>
    <w:rsid w:val="00174EB3"/>
    <w:rsid w:val="00193CCE"/>
    <w:rsid w:val="0019477E"/>
    <w:rsid w:val="0019664C"/>
    <w:rsid w:val="001A711B"/>
    <w:rsid w:val="001A7D6D"/>
    <w:rsid w:val="001B2704"/>
    <w:rsid w:val="001B3139"/>
    <w:rsid w:val="001B31B7"/>
    <w:rsid w:val="001B48FA"/>
    <w:rsid w:val="001B61CA"/>
    <w:rsid w:val="001B7368"/>
    <w:rsid w:val="001C5E54"/>
    <w:rsid w:val="001C7DBE"/>
    <w:rsid w:val="001D217F"/>
    <w:rsid w:val="001E2812"/>
    <w:rsid w:val="001E2F18"/>
    <w:rsid w:val="001F38E6"/>
    <w:rsid w:val="001F6350"/>
    <w:rsid w:val="001F7307"/>
    <w:rsid w:val="00200C67"/>
    <w:rsid w:val="00200FEB"/>
    <w:rsid w:val="00203120"/>
    <w:rsid w:val="00203568"/>
    <w:rsid w:val="00206761"/>
    <w:rsid w:val="0020758C"/>
    <w:rsid w:val="00207EEB"/>
    <w:rsid w:val="0021300C"/>
    <w:rsid w:val="00214330"/>
    <w:rsid w:val="002147C9"/>
    <w:rsid w:val="0021494C"/>
    <w:rsid w:val="0021634E"/>
    <w:rsid w:val="00217514"/>
    <w:rsid w:val="002203A1"/>
    <w:rsid w:val="002217BE"/>
    <w:rsid w:val="00222658"/>
    <w:rsid w:val="00223330"/>
    <w:rsid w:val="00230D85"/>
    <w:rsid w:val="00231226"/>
    <w:rsid w:val="002403B3"/>
    <w:rsid w:val="00242FD6"/>
    <w:rsid w:val="00246303"/>
    <w:rsid w:val="00246F6C"/>
    <w:rsid w:val="002501F7"/>
    <w:rsid w:val="00251E2C"/>
    <w:rsid w:val="002550BA"/>
    <w:rsid w:val="00260333"/>
    <w:rsid w:val="00260DD7"/>
    <w:rsid w:val="002620DB"/>
    <w:rsid w:val="00263C6A"/>
    <w:rsid w:val="002643BF"/>
    <w:rsid w:val="002651DC"/>
    <w:rsid w:val="002726D4"/>
    <w:rsid w:val="002732AE"/>
    <w:rsid w:val="00281581"/>
    <w:rsid w:val="002822AF"/>
    <w:rsid w:val="00283328"/>
    <w:rsid w:val="00284B5C"/>
    <w:rsid w:val="00285F92"/>
    <w:rsid w:val="00286C10"/>
    <w:rsid w:val="00292249"/>
    <w:rsid w:val="00297532"/>
    <w:rsid w:val="002A178A"/>
    <w:rsid w:val="002A3A0B"/>
    <w:rsid w:val="002A7145"/>
    <w:rsid w:val="002B0C60"/>
    <w:rsid w:val="002B1875"/>
    <w:rsid w:val="002B5AEB"/>
    <w:rsid w:val="002C39A2"/>
    <w:rsid w:val="002C43C5"/>
    <w:rsid w:val="002C5349"/>
    <w:rsid w:val="002C550A"/>
    <w:rsid w:val="002D4831"/>
    <w:rsid w:val="002D5BDF"/>
    <w:rsid w:val="002E167A"/>
    <w:rsid w:val="002E2FA6"/>
    <w:rsid w:val="002E4FC2"/>
    <w:rsid w:val="002E55CA"/>
    <w:rsid w:val="002F30F2"/>
    <w:rsid w:val="002F3546"/>
    <w:rsid w:val="002F3548"/>
    <w:rsid w:val="002F395C"/>
    <w:rsid w:val="002F5C5E"/>
    <w:rsid w:val="002F6B55"/>
    <w:rsid w:val="002F75B6"/>
    <w:rsid w:val="0030278A"/>
    <w:rsid w:val="00305170"/>
    <w:rsid w:val="00306CD4"/>
    <w:rsid w:val="00307227"/>
    <w:rsid w:val="003075AD"/>
    <w:rsid w:val="003103F6"/>
    <w:rsid w:val="003108EF"/>
    <w:rsid w:val="00312007"/>
    <w:rsid w:val="00312A84"/>
    <w:rsid w:val="0031420D"/>
    <w:rsid w:val="00321223"/>
    <w:rsid w:val="00326FE1"/>
    <w:rsid w:val="00335666"/>
    <w:rsid w:val="003368AC"/>
    <w:rsid w:val="003401B7"/>
    <w:rsid w:val="0034360A"/>
    <w:rsid w:val="00344B8E"/>
    <w:rsid w:val="0034623E"/>
    <w:rsid w:val="003476A7"/>
    <w:rsid w:val="003513F3"/>
    <w:rsid w:val="00351B6C"/>
    <w:rsid w:val="00353B64"/>
    <w:rsid w:val="00361C5D"/>
    <w:rsid w:val="003668D6"/>
    <w:rsid w:val="0037075F"/>
    <w:rsid w:val="003714BB"/>
    <w:rsid w:val="00375B0C"/>
    <w:rsid w:val="003844C1"/>
    <w:rsid w:val="00390C30"/>
    <w:rsid w:val="00395CB8"/>
    <w:rsid w:val="00397533"/>
    <w:rsid w:val="003A085F"/>
    <w:rsid w:val="003A1BAE"/>
    <w:rsid w:val="003A3EDB"/>
    <w:rsid w:val="003A4429"/>
    <w:rsid w:val="003A48A4"/>
    <w:rsid w:val="003A4F6C"/>
    <w:rsid w:val="003B23C4"/>
    <w:rsid w:val="003C5BDB"/>
    <w:rsid w:val="003C6A45"/>
    <w:rsid w:val="003D2CD0"/>
    <w:rsid w:val="003E041C"/>
    <w:rsid w:val="003E494B"/>
    <w:rsid w:val="003E5165"/>
    <w:rsid w:val="003F037D"/>
    <w:rsid w:val="003F13A3"/>
    <w:rsid w:val="003F1DE5"/>
    <w:rsid w:val="003F3929"/>
    <w:rsid w:val="003F489A"/>
    <w:rsid w:val="00403C94"/>
    <w:rsid w:val="00405971"/>
    <w:rsid w:val="004176F7"/>
    <w:rsid w:val="00424181"/>
    <w:rsid w:val="00424FA5"/>
    <w:rsid w:val="0042692D"/>
    <w:rsid w:val="00433BF7"/>
    <w:rsid w:val="00440E09"/>
    <w:rsid w:val="004465BD"/>
    <w:rsid w:val="00447C88"/>
    <w:rsid w:val="004528BD"/>
    <w:rsid w:val="00453C1F"/>
    <w:rsid w:val="004563C0"/>
    <w:rsid w:val="00460331"/>
    <w:rsid w:val="004621A8"/>
    <w:rsid w:val="00464902"/>
    <w:rsid w:val="00470962"/>
    <w:rsid w:val="004718FE"/>
    <w:rsid w:val="00474B8D"/>
    <w:rsid w:val="00476742"/>
    <w:rsid w:val="00476A58"/>
    <w:rsid w:val="004803A9"/>
    <w:rsid w:val="00480A53"/>
    <w:rsid w:val="00481A02"/>
    <w:rsid w:val="00483D60"/>
    <w:rsid w:val="0048606A"/>
    <w:rsid w:val="004873F6"/>
    <w:rsid w:val="0048747A"/>
    <w:rsid w:val="00487667"/>
    <w:rsid w:val="00487A55"/>
    <w:rsid w:val="00487B95"/>
    <w:rsid w:val="0049018B"/>
    <w:rsid w:val="004901E7"/>
    <w:rsid w:val="004952E5"/>
    <w:rsid w:val="004A2786"/>
    <w:rsid w:val="004A2A22"/>
    <w:rsid w:val="004A4D3A"/>
    <w:rsid w:val="004A56A6"/>
    <w:rsid w:val="004B0278"/>
    <w:rsid w:val="004B12FE"/>
    <w:rsid w:val="004B2A76"/>
    <w:rsid w:val="004B527B"/>
    <w:rsid w:val="004B7B9B"/>
    <w:rsid w:val="004C2745"/>
    <w:rsid w:val="004C3E29"/>
    <w:rsid w:val="004C7A4D"/>
    <w:rsid w:val="004D104F"/>
    <w:rsid w:val="004D177B"/>
    <w:rsid w:val="004D3531"/>
    <w:rsid w:val="004D3D45"/>
    <w:rsid w:val="004D7517"/>
    <w:rsid w:val="004E17FC"/>
    <w:rsid w:val="004E2397"/>
    <w:rsid w:val="004F02E2"/>
    <w:rsid w:val="004F0CAE"/>
    <w:rsid w:val="004F4D39"/>
    <w:rsid w:val="004F574F"/>
    <w:rsid w:val="00500A2D"/>
    <w:rsid w:val="005063E9"/>
    <w:rsid w:val="00507E88"/>
    <w:rsid w:val="00511977"/>
    <w:rsid w:val="00511B8D"/>
    <w:rsid w:val="005146DA"/>
    <w:rsid w:val="00521761"/>
    <w:rsid w:val="00524C6F"/>
    <w:rsid w:val="005270B4"/>
    <w:rsid w:val="005325B7"/>
    <w:rsid w:val="00537618"/>
    <w:rsid w:val="00542209"/>
    <w:rsid w:val="00543713"/>
    <w:rsid w:val="00547234"/>
    <w:rsid w:val="0055423B"/>
    <w:rsid w:val="00554E98"/>
    <w:rsid w:val="0055581C"/>
    <w:rsid w:val="0055581E"/>
    <w:rsid w:val="005561C5"/>
    <w:rsid w:val="00561E46"/>
    <w:rsid w:val="00563206"/>
    <w:rsid w:val="00564362"/>
    <w:rsid w:val="00567656"/>
    <w:rsid w:val="0057668F"/>
    <w:rsid w:val="00576DBF"/>
    <w:rsid w:val="005837C7"/>
    <w:rsid w:val="005878B7"/>
    <w:rsid w:val="005966D2"/>
    <w:rsid w:val="005A2B6A"/>
    <w:rsid w:val="005A31E4"/>
    <w:rsid w:val="005B251C"/>
    <w:rsid w:val="005B2CC7"/>
    <w:rsid w:val="005B30C9"/>
    <w:rsid w:val="005B32AD"/>
    <w:rsid w:val="005B37D9"/>
    <w:rsid w:val="005C2CA3"/>
    <w:rsid w:val="005C3CC7"/>
    <w:rsid w:val="005C40A3"/>
    <w:rsid w:val="005C435C"/>
    <w:rsid w:val="005D6694"/>
    <w:rsid w:val="005E07B8"/>
    <w:rsid w:val="005E1753"/>
    <w:rsid w:val="005E741C"/>
    <w:rsid w:val="005F54E5"/>
    <w:rsid w:val="00613E9B"/>
    <w:rsid w:val="00614696"/>
    <w:rsid w:val="006155D5"/>
    <w:rsid w:val="00615EF3"/>
    <w:rsid w:val="006162DD"/>
    <w:rsid w:val="006220A6"/>
    <w:rsid w:val="00622807"/>
    <w:rsid w:val="00624405"/>
    <w:rsid w:val="00630358"/>
    <w:rsid w:val="006437B3"/>
    <w:rsid w:val="00644EC5"/>
    <w:rsid w:val="006550D3"/>
    <w:rsid w:val="0065554D"/>
    <w:rsid w:val="006757DC"/>
    <w:rsid w:val="00676136"/>
    <w:rsid w:val="006819BB"/>
    <w:rsid w:val="00694050"/>
    <w:rsid w:val="006962EB"/>
    <w:rsid w:val="006A0155"/>
    <w:rsid w:val="006A10AA"/>
    <w:rsid w:val="006A1D1A"/>
    <w:rsid w:val="006A263A"/>
    <w:rsid w:val="006A38E2"/>
    <w:rsid w:val="006A5301"/>
    <w:rsid w:val="006B454A"/>
    <w:rsid w:val="006B6EFC"/>
    <w:rsid w:val="006C119E"/>
    <w:rsid w:val="006F107D"/>
    <w:rsid w:val="006F2C32"/>
    <w:rsid w:val="006F6792"/>
    <w:rsid w:val="00700466"/>
    <w:rsid w:val="0070048D"/>
    <w:rsid w:val="0070116E"/>
    <w:rsid w:val="00702BC4"/>
    <w:rsid w:val="00711DDC"/>
    <w:rsid w:val="00712E68"/>
    <w:rsid w:val="00715324"/>
    <w:rsid w:val="00715B6E"/>
    <w:rsid w:val="00716F71"/>
    <w:rsid w:val="00717407"/>
    <w:rsid w:val="00721FCC"/>
    <w:rsid w:val="00724372"/>
    <w:rsid w:val="0073060B"/>
    <w:rsid w:val="00730A59"/>
    <w:rsid w:val="007333E4"/>
    <w:rsid w:val="00733612"/>
    <w:rsid w:val="007342ED"/>
    <w:rsid w:val="0073610B"/>
    <w:rsid w:val="00737A85"/>
    <w:rsid w:val="00737BF4"/>
    <w:rsid w:val="00741FF8"/>
    <w:rsid w:val="007471AE"/>
    <w:rsid w:val="00757D57"/>
    <w:rsid w:val="007639D8"/>
    <w:rsid w:val="00766AAF"/>
    <w:rsid w:val="00767A48"/>
    <w:rsid w:val="00771646"/>
    <w:rsid w:val="00774A35"/>
    <w:rsid w:val="007774F7"/>
    <w:rsid w:val="00780FFD"/>
    <w:rsid w:val="00781198"/>
    <w:rsid w:val="007821EB"/>
    <w:rsid w:val="007828FC"/>
    <w:rsid w:val="00785099"/>
    <w:rsid w:val="00793BEF"/>
    <w:rsid w:val="007A19FB"/>
    <w:rsid w:val="007B62D0"/>
    <w:rsid w:val="007C17A6"/>
    <w:rsid w:val="007C4DE7"/>
    <w:rsid w:val="007D09C4"/>
    <w:rsid w:val="007D225F"/>
    <w:rsid w:val="007D230A"/>
    <w:rsid w:val="007D2ADF"/>
    <w:rsid w:val="007D2B25"/>
    <w:rsid w:val="007D2DF3"/>
    <w:rsid w:val="007D4E88"/>
    <w:rsid w:val="007E3510"/>
    <w:rsid w:val="007E7D7A"/>
    <w:rsid w:val="007F2E2B"/>
    <w:rsid w:val="00801DA8"/>
    <w:rsid w:val="00802870"/>
    <w:rsid w:val="00802AD9"/>
    <w:rsid w:val="00802BEC"/>
    <w:rsid w:val="008036CE"/>
    <w:rsid w:val="0080429A"/>
    <w:rsid w:val="008062F0"/>
    <w:rsid w:val="008166B6"/>
    <w:rsid w:val="00821CA0"/>
    <w:rsid w:val="0083000A"/>
    <w:rsid w:val="008333C7"/>
    <w:rsid w:val="00834CCE"/>
    <w:rsid w:val="008351E5"/>
    <w:rsid w:val="008521C0"/>
    <w:rsid w:val="008536AF"/>
    <w:rsid w:val="00856631"/>
    <w:rsid w:val="0085762D"/>
    <w:rsid w:val="00860EF9"/>
    <w:rsid w:val="00867B00"/>
    <w:rsid w:val="00867F77"/>
    <w:rsid w:val="008802BD"/>
    <w:rsid w:val="00880380"/>
    <w:rsid w:val="00890AAB"/>
    <w:rsid w:val="00892095"/>
    <w:rsid w:val="0089551B"/>
    <w:rsid w:val="008A0BA6"/>
    <w:rsid w:val="008A18D7"/>
    <w:rsid w:val="008A2A3F"/>
    <w:rsid w:val="008A5EC4"/>
    <w:rsid w:val="008A76C9"/>
    <w:rsid w:val="008B1278"/>
    <w:rsid w:val="008C4A14"/>
    <w:rsid w:val="008C76A0"/>
    <w:rsid w:val="008D1691"/>
    <w:rsid w:val="008D1FE5"/>
    <w:rsid w:val="008E0502"/>
    <w:rsid w:val="008E12B7"/>
    <w:rsid w:val="008E504C"/>
    <w:rsid w:val="008E53DC"/>
    <w:rsid w:val="008E7E09"/>
    <w:rsid w:val="008F0135"/>
    <w:rsid w:val="008F4346"/>
    <w:rsid w:val="0090072D"/>
    <w:rsid w:val="009066C6"/>
    <w:rsid w:val="009070C4"/>
    <w:rsid w:val="00907F00"/>
    <w:rsid w:val="00910853"/>
    <w:rsid w:val="00912A05"/>
    <w:rsid w:val="00917191"/>
    <w:rsid w:val="00917D73"/>
    <w:rsid w:val="00923410"/>
    <w:rsid w:val="00923BCC"/>
    <w:rsid w:val="00925793"/>
    <w:rsid w:val="00927B91"/>
    <w:rsid w:val="00934671"/>
    <w:rsid w:val="00935DE3"/>
    <w:rsid w:val="0094225B"/>
    <w:rsid w:val="00943700"/>
    <w:rsid w:val="00946C15"/>
    <w:rsid w:val="009478DF"/>
    <w:rsid w:val="00947A59"/>
    <w:rsid w:val="00947D9C"/>
    <w:rsid w:val="00951C2D"/>
    <w:rsid w:val="00952D30"/>
    <w:rsid w:val="009566E7"/>
    <w:rsid w:val="00956E5D"/>
    <w:rsid w:val="009570FD"/>
    <w:rsid w:val="009616B9"/>
    <w:rsid w:val="0096180A"/>
    <w:rsid w:val="009618BE"/>
    <w:rsid w:val="00961F11"/>
    <w:rsid w:val="00966F13"/>
    <w:rsid w:val="00970D02"/>
    <w:rsid w:val="00971621"/>
    <w:rsid w:val="00972FBA"/>
    <w:rsid w:val="009737B5"/>
    <w:rsid w:val="00973906"/>
    <w:rsid w:val="00973B2B"/>
    <w:rsid w:val="009778FB"/>
    <w:rsid w:val="009836AE"/>
    <w:rsid w:val="0098414D"/>
    <w:rsid w:val="0099067C"/>
    <w:rsid w:val="0099406E"/>
    <w:rsid w:val="009947EC"/>
    <w:rsid w:val="0099628A"/>
    <w:rsid w:val="009A2D7C"/>
    <w:rsid w:val="009A394D"/>
    <w:rsid w:val="009A3E7D"/>
    <w:rsid w:val="009B332F"/>
    <w:rsid w:val="009B48F1"/>
    <w:rsid w:val="009C0BB4"/>
    <w:rsid w:val="009C6FAD"/>
    <w:rsid w:val="009C703D"/>
    <w:rsid w:val="009D08D2"/>
    <w:rsid w:val="009E0788"/>
    <w:rsid w:val="009E6D35"/>
    <w:rsid w:val="009F157D"/>
    <w:rsid w:val="009F3292"/>
    <w:rsid w:val="009F66B5"/>
    <w:rsid w:val="009F7805"/>
    <w:rsid w:val="00A0452A"/>
    <w:rsid w:val="00A128C8"/>
    <w:rsid w:val="00A1569E"/>
    <w:rsid w:val="00A17002"/>
    <w:rsid w:val="00A23053"/>
    <w:rsid w:val="00A23B9F"/>
    <w:rsid w:val="00A251E0"/>
    <w:rsid w:val="00A25FDC"/>
    <w:rsid w:val="00A27A26"/>
    <w:rsid w:val="00A434B7"/>
    <w:rsid w:val="00A46F39"/>
    <w:rsid w:val="00A47509"/>
    <w:rsid w:val="00A51979"/>
    <w:rsid w:val="00A5332E"/>
    <w:rsid w:val="00A53567"/>
    <w:rsid w:val="00A53A41"/>
    <w:rsid w:val="00A60647"/>
    <w:rsid w:val="00A60CA8"/>
    <w:rsid w:val="00A66978"/>
    <w:rsid w:val="00A70AE1"/>
    <w:rsid w:val="00A71659"/>
    <w:rsid w:val="00A72761"/>
    <w:rsid w:val="00A7514D"/>
    <w:rsid w:val="00A75CA6"/>
    <w:rsid w:val="00A83733"/>
    <w:rsid w:val="00A8532E"/>
    <w:rsid w:val="00A861E0"/>
    <w:rsid w:val="00A92BAD"/>
    <w:rsid w:val="00A97144"/>
    <w:rsid w:val="00A97C23"/>
    <w:rsid w:val="00AA3853"/>
    <w:rsid w:val="00AA4A56"/>
    <w:rsid w:val="00AA637E"/>
    <w:rsid w:val="00AA65E5"/>
    <w:rsid w:val="00AB7383"/>
    <w:rsid w:val="00AC02B7"/>
    <w:rsid w:val="00AC0ABF"/>
    <w:rsid w:val="00AC493B"/>
    <w:rsid w:val="00AC5396"/>
    <w:rsid w:val="00AC639B"/>
    <w:rsid w:val="00AD0143"/>
    <w:rsid w:val="00AD0C38"/>
    <w:rsid w:val="00AD72E9"/>
    <w:rsid w:val="00AD77D3"/>
    <w:rsid w:val="00AF03FA"/>
    <w:rsid w:val="00AF1C98"/>
    <w:rsid w:val="00AF3D66"/>
    <w:rsid w:val="00AF5A3B"/>
    <w:rsid w:val="00AF7770"/>
    <w:rsid w:val="00AF7965"/>
    <w:rsid w:val="00B0754C"/>
    <w:rsid w:val="00B11EA9"/>
    <w:rsid w:val="00B121F8"/>
    <w:rsid w:val="00B12768"/>
    <w:rsid w:val="00B168A8"/>
    <w:rsid w:val="00B21601"/>
    <w:rsid w:val="00B30DE5"/>
    <w:rsid w:val="00B319D2"/>
    <w:rsid w:val="00B34CBE"/>
    <w:rsid w:val="00B35598"/>
    <w:rsid w:val="00B36C67"/>
    <w:rsid w:val="00B44C53"/>
    <w:rsid w:val="00B45BA2"/>
    <w:rsid w:val="00B50C28"/>
    <w:rsid w:val="00B548AA"/>
    <w:rsid w:val="00B578CE"/>
    <w:rsid w:val="00B63052"/>
    <w:rsid w:val="00B64C80"/>
    <w:rsid w:val="00B67084"/>
    <w:rsid w:val="00B67398"/>
    <w:rsid w:val="00B673A2"/>
    <w:rsid w:val="00B72089"/>
    <w:rsid w:val="00B764B4"/>
    <w:rsid w:val="00B80024"/>
    <w:rsid w:val="00B819EA"/>
    <w:rsid w:val="00B8535C"/>
    <w:rsid w:val="00B944E9"/>
    <w:rsid w:val="00B94622"/>
    <w:rsid w:val="00B949CC"/>
    <w:rsid w:val="00B94C75"/>
    <w:rsid w:val="00B95057"/>
    <w:rsid w:val="00BA0741"/>
    <w:rsid w:val="00BA143C"/>
    <w:rsid w:val="00BA2128"/>
    <w:rsid w:val="00BA22EB"/>
    <w:rsid w:val="00BA3638"/>
    <w:rsid w:val="00BA602B"/>
    <w:rsid w:val="00BA656D"/>
    <w:rsid w:val="00BB0408"/>
    <w:rsid w:val="00BB32E6"/>
    <w:rsid w:val="00BB349A"/>
    <w:rsid w:val="00BC1D1D"/>
    <w:rsid w:val="00BC4130"/>
    <w:rsid w:val="00BD6E79"/>
    <w:rsid w:val="00BE082E"/>
    <w:rsid w:val="00BE08A4"/>
    <w:rsid w:val="00BE219A"/>
    <w:rsid w:val="00BE55E1"/>
    <w:rsid w:val="00BE74DD"/>
    <w:rsid w:val="00BE7F23"/>
    <w:rsid w:val="00BF299F"/>
    <w:rsid w:val="00BF6C8F"/>
    <w:rsid w:val="00C02401"/>
    <w:rsid w:val="00C02B5B"/>
    <w:rsid w:val="00C0326D"/>
    <w:rsid w:val="00C04E9C"/>
    <w:rsid w:val="00C072AE"/>
    <w:rsid w:val="00C07754"/>
    <w:rsid w:val="00C1056B"/>
    <w:rsid w:val="00C11699"/>
    <w:rsid w:val="00C119C7"/>
    <w:rsid w:val="00C12C38"/>
    <w:rsid w:val="00C22FAA"/>
    <w:rsid w:val="00C278F0"/>
    <w:rsid w:val="00C30C56"/>
    <w:rsid w:val="00C316D5"/>
    <w:rsid w:val="00C35337"/>
    <w:rsid w:val="00C402E3"/>
    <w:rsid w:val="00C41EBF"/>
    <w:rsid w:val="00C445A0"/>
    <w:rsid w:val="00C46F2D"/>
    <w:rsid w:val="00C5019A"/>
    <w:rsid w:val="00C55989"/>
    <w:rsid w:val="00C5645F"/>
    <w:rsid w:val="00C6063F"/>
    <w:rsid w:val="00C60978"/>
    <w:rsid w:val="00C60E81"/>
    <w:rsid w:val="00C63324"/>
    <w:rsid w:val="00C822CC"/>
    <w:rsid w:val="00C845D6"/>
    <w:rsid w:val="00C86E65"/>
    <w:rsid w:val="00C92C34"/>
    <w:rsid w:val="00C97BBB"/>
    <w:rsid w:val="00CA02FC"/>
    <w:rsid w:val="00CA39E7"/>
    <w:rsid w:val="00CA4907"/>
    <w:rsid w:val="00CA5B6A"/>
    <w:rsid w:val="00CA647A"/>
    <w:rsid w:val="00CB03D2"/>
    <w:rsid w:val="00CB0E3A"/>
    <w:rsid w:val="00CB3FEC"/>
    <w:rsid w:val="00CC48C5"/>
    <w:rsid w:val="00CC5ABA"/>
    <w:rsid w:val="00CD0E4E"/>
    <w:rsid w:val="00CD163B"/>
    <w:rsid w:val="00CD22DE"/>
    <w:rsid w:val="00CD6FB5"/>
    <w:rsid w:val="00CF02D5"/>
    <w:rsid w:val="00CF34BF"/>
    <w:rsid w:val="00CF4F95"/>
    <w:rsid w:val="00D0035F"/>
    <w:rsid w:val="00D016EB"/>
    <w:rsid w:val="00D11EF4"/>
    <w:rsid w:val="00D206F5"/>
    <w:rsid w:val="00D20874"/>
    <w:rsid w:val="00D2394B"/>
    <w:rsid w:val="00D24676"/>
    <w:rsid w:val="00D258B3"/>
    <w:rsid w:val="00D31398"/>
    <w:rsid w:val="00D45591"/>
    <w:rsid w:val="00D46B4A"/>
    <w:rsid w:val="00D471C7"/>
    <w:rsid w:val="00D54ED9"/>
    <w:rsid w:val="00D654F9"/>
    <w:rsid w:val="00D66E61"/>
    <w:rsid w:val="00D73D29"/>
    <w:rsid w:val="00D779DA"/>
    <w:rsid w:val="00D8045E"/>
    <w:rsid w:val="00D82B6E"/>
    <w:rsid w:val="00D8328E"/>
    <w:rsid w:val="00D83E93"/>
    <w:rsid w:val="00D85191"/>
    <w:rsid w:val="00D86505"/>
    <w:rsid w:val="00D92F83"/>
    <w:rsid w:val="00DA416D"/>
    <w:rsid w:val="00DA660A"/>
    <w:rsid w:val="00DB3450"/>
    <w:rsid w:val="00DC13C9"/>
    <w:rsid w:val="00DC182B"/>
    <w:rsid w:val="00DC198C"/>
    <w:rsid w:val="00DC3498"/>
    <w:rsid w:val="00DC4E28"/>
    <w:rsid w:val="00DD3319"/>
    <w:rsid w:val="00DD48D3"/>
    <w:rsid w:val="00DF6F58"/>
    <w:rsid w:val="00E01584"/>
    <w:rsid w:val="00E05247"/>
    <w:rsid w:val="00E07258"/>
    <w:rsid w:val="00E1486B"/>
    <w:rsid w:val="00E21608"/>
    <w:rsid w:val="00E32D91"/>
    <w:rsid w:val="00E37BC6"/>
    <w:rsid w:val="00E400A5"/>
    <w:rsid w:val="00E43313"/>
    <w:rsid w:val="00E43496"/>
    <w:rsid w:val="00E4598F"/>
    <w:rsid w:val="00E477FD"/>
    <w:rsid w:val="00E54019"/>
    <w:rsid w:val="00E62E67"/>
    <w:rsid w:val="00E64B6D"/>
    <w:rsid w:val="00E73CAE"/>
    <w:rsid w:val="00E74F43"/>
    <w:rsid w:val="00E80ADF"/>
    <w:rsid w:val="00E81F5F"/>
    <w:rsid w:val="00E832F0"/>
    <w:rsid w:val="00E9191B"/>
    <w:rsid w:val="00E937B9"/>
    <w:rsid w:val="00E9513F"/>
    <w:rsid w:val="00E97D06"/>
    <w:rsid w:val="00EA01FB"/>
    <w:rsid w:val="00EA0A3B"/>
    <w:rsid w:val="00EA0F5D"/>
    <w:rsid w:val="00EA6278"/>
    <w:rsid w:val="00EA72DF"/>
    <w:rsid w:val="00EB47F4"/>
    <w:rsid w:val="00EB48EF"/>
    <w:rsid w:val="00EC079E"/>
    <w:rsid w:val="00EC0A43"/>
    <w:rsid w:val="00EC0C4D"/>
    <w:rsid w:val="00EC213F"/>
    <w:rsid w:val="00EC37AF"/>
    <w:rsid w:val="00EC6F27"/>
    <w:rsid w:val="00ED41FE"/>
    <w:rsid w:val="00ED79AD"/>
    <w:rsid w:val="00EE308E"/>
    <w:rsid w:val="00EF4AAD"/>
    <w:rsid w:val="00F05599"/>
    <w:rsid w:val="00F06D1D"/>
    <w:rsid w:val="00F07A19"/>
    <w:rsid w:val="00F164F8"/>
    <w:rsid w:val="00F23E43"/>
    <w:rsid w:val="00F26B6B"/>
    <w:rsid w:val="00F26CB9"/>
    <w:rsid w:val="00F34F8C"/>
    <w:rsid w:val="00F406AF"/>
    <w:rsid w:val="00F43965"/>
    <w:rsid w:val="00F45860"/>
    <w:rsid w:val="00F46DB1"/>
    <w:rsid w:val="00F52780"/>
    <w:rsid w:val="00F54363"/>
    <w:rsid w:val="00F56AB6"/>
    <w:rsid w:val="00F60AA8"/>
    <w:rsid w:val="00F640FE"/>
    <w:rsid w:val="00F65794"/>
    <w:rsid w:val="00F6703A"/>
    <w:rsid w:val="00F708BF"/>
    <w:rsid w:val="00F73D14"/>
    <w:rsid w:val="00F7421C"/>
    <w:rsid w:val="00F7464A"/>
    <w:rsid w:val="00F74ECE"/>
    <w:rsid w:val="00F754C1"/>
    <w:rsid w:val="00F76BA4"/>
    <w:rsid w:val="00F829E4"/>
    <w:rsid w:val="00F82B66"/>
    <w:rsid w:val="00F85F45"/>
    <w:rsid w:val="00F90F93"/>
    <w:rsid w:val="00F97236"/>
    <w:rsid w:val="00FA17AE"/>
    <w:rsid w:val="00FA39D0"/>
    <w:rsid w:val="00FB093C"/>
    <w:rsid w:val="00FB1DD5"/>
    <w:rsid w:val="00FB1FE6"/>
    <w:rsid w:val="00FB2297"/>
    <w:rsid w:val="00FB42D7"/>
    <w:rsid w:val="00FC3EA9"/>
    <w:rsid w:val="00FD32CF"/>
    <w:rsid w:val="00FD733A"/>
    <w:rsid w:val="00FE0DB9"/>
    <w:rsid w:val="00FE3485"/>
    <w:rsid w:val="00FE5B98"/>
    <w:rsid w:val="00FE7523"/>
    <w:rsid w:val="00FF49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97BBB"/>
    <w:rPr>
      <w:spacing w:val="8"/>
      <w:kern w:val="144"/>
    </w:rPr>
  </w:style>
  <w:style w:type="paragraph" w:styleId="1">
    <w:name w:val="heading 1"/>
    <w:basedOn w:val="a"/>
    <w:next w:val="a"/>
    <w:qFormat/>
    <w:rsid w:val="00C97BBB"/>
    <w:pPr>
      <w:keepNext/>
      <w:jc w:val="center"/>
      <w:outlineLvl w:val="0"/>
    </w:pPr>
    <w:rPr>
      <w:rFonts w:ascii="Arial Black" w:hAnsi="Arial Black"/>
      <w:sz w:val="32"/>
    </w:rPr>
  </w:style>
  <w:style w:type="paragraph" w:styleId="4">
    <w:name w:val="heading 4"/>
    <w:basedOn w:val="a"/>
    <w:next w:val="a"/>
    <w:link w:val="40"/>
    <w:qFormat/>
    <w:rsid w:val="00C97BBB"/>
    <w:pPr>
      <w:keepNext/>
      <w:spacing w:before="240" w:after="60"/>
      <w:outlineLvl w:val="3"/>
    </w:pPr>
    <w:rPr>
      <w:rFonts w:ascii="Calibri" w:hAnsi="Calibri"/>
      <w:b/>
      <w:bCs/>
      <w:sz w:val="28"/>
      <w:szCs w:val="28"/>
    </w:rPr>
  </w:style>
  <w:style w:type="paragraph" w:styleId="5">
    <w:name w:val="heading 5"/>
    <w:basedOn w:val="a"/>
    <w:next w:val="a"/>
    <w:qFormat/>
    <w:rsid w:val="00C97BBB"/>
    <w:pPr>
      <w:spacing w:before="240" w:after="60"/>
      <w:outlineLvl w:val="4"/>
    </w:pPr>
    <w:rPr>
      <w:b/>
      <w:bCs/>
      <w:i/>
      <w:iCs/>
      <w:sz w:val="26"/>
      <w:szCs w:val="26"/>
    </w:rPr>
  </w:style>
  <w:style w:type="paragraph" w:styleId="6">
    <w:name w:val="heading 6"/>
    <w:basedOn w:val="a"/>
    <w:next w:val="a"/>
    <w:qFormat/>
    <w:rsid w:val="00C97BBB"/>
    <w:pPr>
      <w:spacing w:before="240" w:after="60"/>
      <w:outlineLvl w:val="5"/>
    </w:pPr>
    <w:rPr>
      <w:b/>
      <w:bCs/>
      <w:sz w:val="22"/>
      <w:szCs w:val="22"/>
    </w:rPr>
  </w:style>
  <w:style w:type="paragraph" w:styleId="7">
    <w:name w:val="heading 7"/>
    <w:basedOn w:val="a"/>
    <w:next w:val="a"/>
    <w:qFormat/>
    <w:rsid w:val="00C97BBB"/>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link w:val="4"/>
    <w:rsid w:val="00C97BBB"/>
    <w:rPr>
      <w:rFonts w:ascii="Calibri" w:hAnsi="Calibri"/>
      <w:b/>
      <w:bCs/>
      <w:spacing w:val="8"/>
      <w:kern w:val="144"/>
      <w:sz w:val="28"/>
      <w:szCs w:val="28"/>
      <w:lang w:bidi="ar-SA"/>
    </w:rPr>
  </w:style>
  <w:style w:type="paragraph" w:styleId="a3">
    <w:name w:val="Title"/>
    <w:basedOn w:val="a"/>
    <w:qFormat/>
    <w:rsid w:val="00C97BBB"/>
    <w:pPr>
      <w:jc w:val="center"/>
    </w:pPr>
    <w:rPr>
      <w:rFonts w:ascii="Arial Black" w:hAnsi="Arial Black"/>
      <w:sz w:val="24"/>
    </w:rPr>
  </w:style>
  <w:style w:type="paragraph" w:styleId="a4">
    <w:name w:val="Subtitle"/>
    <w:basedOn w:val="a"/>
    <w:qFormat/>
    <w:rsid w:val="00C97BBB"/>
    <w:pPr>
      <w:jc w:val="center"/>
    </w:pPr>
    <w:rPr>
      <w:rFonts w:ascii="Arial Black" w:hAnsi="Arial Black"/>
      <w:sz w:val="28"/>
    </w:rPr>
  </w:style>
  <w:style w:type="paragraph" w:styleId="a5">
    <w:name w:val="header"/>
    <w:basedOn w:val="a"/>
    <w:link w:val="a6"/>
    <w:uiPriority w:val="99"/>
    <w:rsid w:val="00C97BBB"/>
    <w:pPr>
      <w:tabs>
        <w:tab w:val="center" w:pos="4153"/>
        <w:tab w:val="right" w:pos="8306"/>
      </w:tabs>
    </w:pPr>
    <w:rPr>
      <w:rFonts w:ascii="Tahoma" w:hAnsi="Tahoma"/>
    </w:rPr>
  </w:style>
  <w:style w:type="character" w:customStyle="1" w:styleId="a6">
    <w:name w:val="Верхний колонтитул Знак"/>
    <w:link w:val="a5"/>
    <w:uiPriority w:val="99"/>
    <w:rsid w:val="00C97BBB"/>
    <w:rPr>
      <w:rFonts w:ascii="Tahoma" w:hAnsi="Tahoma"/>
      <w:spacing w:val="8"/>
      <w:kern w:val="144"/>
      <w:lang w:bidi="ar-SA"/>
    </w:rPr>
  </w:style>
  <w:style w:type="paragraph" w:styleId="a7">
    <w:name w:val="footer"/>
    <w:basedOn w:val="a"/>
    <w:rsid w:val="00C97BBB"/>
    <w:pPr>
      <w:tabs>
        <w:tab w:val="center" w:pos="4153"/>
        <w:tab w:val="right" w:pos="8306"/>
      </w:tabs>
    </w:pPr>
    <w:rPr>
      <w:rFonts w:ascii="Tahoma" w:hAnsi="Tahoma"/>
    </w:rPr>
  </w:style>
  <w:style w:type="character" w:styleId="a8">
    <w:name w:val="page number"/>
    <w:basedOn w:val="a0"/>
    <w:rsid w:val="00C97BBB"/>
  </w:style>
  <w:style w:type="paragraph" w:customStyle="1" w:styleId="21">
    <w:name w:val="Основной текст 21"/>
    <w:basedOn w:val="a"/>
    <w:rsid w:val="00C97BBB"/>
    <w:pPr>
      <w:overflowPunct w:val="0"/>
      <w:autoSpaceDE w:val="0"/>
      <w:autoSpaceDN w:val="0"/>
      <w:adjustRightInd w:val="0"/>
      <w:ind w:firstLine="705"/>
      <w:textAlignment w:val="baseline"/>
    </w:pPr>
    <w:rPr>
      <w:spacing w:val="0"/>
      <w:kern w:val="0"/>
      <w:sz w:val="28"/>
    </w:rPr>
  </w:style>
  <w:style w:type="paragraph" w:customStyle="1" w:styleId="210">
    <w:name w:val="Основной текст с отступом 21"/>
    <w:basedOn w:val="a"/>
    <w:rsid w:val="00C97BBB"/>
    <w:pPr>
      <w:overflowPunct w:val="0"/>
      <w:autoSpaceDE w:val="0"/>
      <w:autoSpaceDN w:val="0"/>
      <w:adjustRightInd w:val="0"/>
      <w:ind w:firstLine="705"/>
      <w:jc w:val="both"/>
      <w:textAlignment w:val="baseline"/>
    </w:pPr>
    <w:rPr>
      <w:spacing w:val="0"/>
      <w:kern w:val="0"/>
      <w:sz w:val="28"/>
    </w:rPr>
  </w:style>
  <w:style w:type="paragraph" w:customStyle="1" w:styleId="ConsPlusNormal">
    <w:name w:val="ConsPlusNormal"/>
    <w:rsid w:val="00C97BBB"/>
    <w:pPr>
      <w:autoSpaceDE w:val="0"/>
      <w:autoSpaceDN w:val="0"/>
      <w:adjustRightInd w:val="0"/>
    </w:pPr>
    <w:rPr>
      <w:rFonts w:ascii="Arial" w:hAnsi="Arial" w:cs="Arial"/>
    </w:rPr>
  </w:style>
  <w:style w:type="paragraph" w:customStyle="1" w:styleId="ConsPlusTitle">
    <w:name w:val="ConsPlusTitle"/>
    <w:rsid w:val="00C97BBB"/>
    <w:pPr>
      <w:autoSpaceDE w:val="0"/>
      <w:autoSpaceDN w:val="0"/>
      <w:adjustRightInd w:val="0"/>
    </w:pPr>
    <w:rPr>
      <w:rFonts w:ascii="Arial" w:eastAsia="Calibri" w:hAnsi="Arial" w:cs="Arial"/>
      <w:b/>
      <w:bCs/>
      <w:lang w:eastAsia="en-US"/>
    </w:rPr>
  </w:style>
  <w:style w:type="character" w:styleId="a9">
    <w:name w:val="Hyperlink"/>
    <w:unhideWhenUsed/>
    <w:rsid w:val="00C97BBB"/>
    <w:rPr>
      <w:color w:val="0000FF"/>
      <w:u w:val="single"/>
    </w:rPr>
  </w:style>
  <w:style w:type="paragraph" w:styleId="aa">
    <w:name w:val="Normal (Web)"/>
    <w:basedOn w:val="a"/>
    <w:unhideWhenUsed/>
    <w:rsid w:val="00C97BBB"/>
    <w:pPr>
      <w:spacing w:before="100" w:beforeAutospacing="1" w:after="100" w:afterAutospacing="1"/>
    </w:pPr>
    <w:rPr>
      <w:spacing w:val="0"/>
      <w:kern w:val="0"/>
      <w:sz w:val="24"/>
      <w:szCs w:val="24"/>
    </w:rPr>
  </w:style>
  <w:style w:type="paragraph" w:styleId="ab">
    <w:name w:val="List Paragraph"/>
    <w:basedOn w:val="a"/>
    <w:qFormat/>
    <w:rsid w:val="00C97BBB"/>
    <w:pPr>
      <w:spacing w:after="200" w:line="276" w:lineRule="auto"/>
      <w:ind w:left="720"/>
      <w:contextualSpacing/>
    </w:pPr>
    <w:rPr>
      <w:rFonts w:ascii="Calibri" w:eastAsia="Calibri" w:hAnsi="Calibri"/>
      <w:spacing w:val="0"/>
      <w:kern w:val="0"/>
      <w:sz w:val="22"/>
      <w:szCs w:val="22"/>
      <w:lang w:eastAsia="en-US"/>
    </w:rPr>
  </w:style>
  <w:style w:type="paragraph" w:customStyle="1" w:styleId="ConsPlusNonformat">
    <w:name w:val="ConsPlusNonformat"/>
    <w:uiPriority w:val="99"/>
    <w:rsid w:val="00C97BBB"/>
    <w:pPr>
      <w:widowControl w:val="0"/>
      <w:autoSpaceDE w:val="0"/>
      <w:autoSpaceDN w:val="0"/>
      <w:adjustRightInd w:val="0"/>
    </w:pPr>
    <w:rPr>
      <w:rFonts w:ascii="Courier New" w:hAnsi="Courier New" w:cs="Courier New"/>
    </w:rPr>
  </w:style>
  <w:style w:type="paragraph" w:customStyle="1" w:styleId="ConsNormal">
    <w:name w:val="ConsNormal"/>
    <w:rsid w:val="00C97BBB"/>
    <w:pPr>
      <w:widowControl w:val="0"/>
      <w:ind w:firstLine="720"/>
    </w:pPr>
    <w:rPr>
      <w:rFonts w:ascii="Arial" w:hAnsi="Arial"/>
      <w:snapToGrid w:val="0"/>
      <w:sz w:val="24"/>
    </w:rPr>
  </w:style>
  <w:style w:type="paragraph" w:customStyle="1" w:styleId="ConsPlusCell">
    <w:name w:val="ConsPlusCell"/>
    <w:rsid w:val="00C97BBB"/>
    <w:pPr>
      <w:widowControl w:val="0"/>
      <w:autoSpaceDE w:val="0"/>
      <w:autoSpaceDN w:val="0"/>
      <w:adjustRightInd w:val="0"/>
    </w:pPr>
    <w:rPr>
      <w:sz w:val="24"/>
      <w:szCs w:val="24"/>
    </w:rPr>
  </w:style>
  <w:style w:type="paragraph" w:customStyle="1" w:styleId="tekstob">
    <w:name w:val="tekstob"/>
    <w:basedOn w:val="a"/>
    <w:rsid w:val="00C97BBB"/>
    <w:pPr>
      <w:spacing w:before="100" w:beforeAutospacing="1" w:after="100" w:afterAutospacing="1"/>
    </w:pPr>
    <w:rPr>
      <w:spacing w:val="0"/>
      <w:kern w:val="0"/>
      <w:sz w:val="24"/>
      <w:szCs w:val="24"/>
    </w:rPr>
  </w:style>
  <w:style w:type="character" w:customStyle="1" w:styleId="blk">
    <w:name w:val="blk"/>
    <w:basedOn w:val="a0"/>
    <w:rsid w:val="00C97BBB"/>
  </w:style>
  <w:style w:type="paragraph" w:customStyle="1" w:styleId="tekstvlev">
    <w:name w:val="tekstvlev"/>
    <w:basedOn w:val="a"/>
    <w:rsid w:val="00C97BBB"/>
    <w:pPr>
      <w:spacing w:before="100" w:beforeAutospacing="1" w:after="100" w:afterAutospacing="1"/>
    </w:pPr>
    <w:rPr>
      <w:spacing w:val="0"/>
      <w:kern w:val="0"/>
      <w:sz w:val="24"/>
      <w:szCs w:val="24"/>
    </w:rPr>
  </w:style>
  <w:style w:type="paragraph" w:styleId="HTML">
    <w:name w:val="HTML Preformatted"/>
    <w:basedOn w:val="a"/>
    <w:link w:val="HTML0"/>
    <w:unhideWhenUsed/>
    <w:rsid w:val="00C97B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pacing w:val="0"/>
      <w:kern w:val="0"/>
    </w:rPr>
  </w:style>
  <w:style w:type="character" w:customStyle="1" w:styleId="HTML0">
    <w:name w:val="Стандартный HTML Знак"/>
    <w:link w:val="HTML"/>
    <w:rsid w:val="00C97BBB"/>
    <w:rPr>
      <w:rFonts w:ascii="Courier New" w:hAnsi="Courier New"/>
      <w:lang w:bidi="ar-SA"/>
    </w:rPr>
  </w:style>
  <w:style w:type="paragraph" w:customStyle="1" w:styleId="3-">
    <w:name w:val="название абзац 3-го уровня"/>
    <w:basedOn w:val="ac"/>
    <w:next w:val="a"/>
    <w:autoRedefine/>
    <w:rsid w:val="00C97BBB"/>
    <w:rPr>
      <w:color w:val="000000"/>
    </w:rPr>
  </w:style>
  <w:style w:type="paragraph" w:customStyle="1" w:styleId="ac">
    <w:name w:val="Название подпункта"/>
    <w:basedOn w:val="a"/>
    <w:next w:val="a"/>
    <w:autoRedefine/>
    <w:rsid w:val="00C97BBB"/>
    <w:pPr>
      <w:suppressLineNumbers/>
      <w:ind w:firstLine="709"/>
      <w:jc w:val="both"/>
    </w:pPr>
    <w:rPr>
      <w:b/>
      <w:sz w:val="24"/>
      <w:szCs w:val="24"/>
    </w:rPr>
  </w:style>
  <w:style w:type="paragraph" w:styleId="ad">
    <w:name w:val="Plain Text"/>
    <w:basedOn w:val="a"/>
    <w:link w:val="ae"/>
    <w:rsid w:val="00C97BBB"/>
    <w:rPr>
      <w:rFonts w:ascii="Courier New" w:hAnsi="Courier New"/>
      <w:spacing w:val="0"/>
      <w:kern w:val="0"/>
      <w:szCs w:val="24"/>
    </w:rPr>
  </w:style>
  <w:style w:type="character" w:customStyle="1" w:styleId="ae">
    <w:name w:val="Текст Знак"/>
    <w:link w:val="ad"/>
    <w:rsid w:val="00C97BBB"/>
    <w:rPr>
      <w:rFonts w:ascii="Courier New" w:hAnsi="Courier New"/>
      <w:szCs w:val="24"/>
      <w:lang w:bidi="ar-SA"/>
    </w:rPr>
  </w:style>
  <w:style w:type="character" w:styleId="af">
    <w:name w:val="Strong"/>
    <w:qFormat/>
    <w:rsid w:val="00C97BBB"/>
    <w:rPr>
      <w:b/>
      <w:bCs/>
    </w:rPr>
  </w:style>
  <w:style w:type="paragraph" w:styleId="af0">
    <w:name w:val="Body Text Indent"/>
    <w:basedOn w:val="a"/>
    <w:link w:val="af1"/>
    <w:rsid w:val="00C97BBB"/>
    <w:pPr>
      <w:ind w:firstLine="709"/>
      <w:jc w:val="both"/>
    </w:pPr>
    <w:rPr>
      <w:rFonts w:ascii="Arial" w:hAnsi="Arial"/>
      <w:bCs/>
      <w:iCs/>
      <w:color w:val="000000"/>
      <w:spacing w:val="0"/>
      <w:kern w:val="0"/>
      <w:sz w:val="24"/>
      <w:szCs w:val="24"/>
    </w:rPr>
  </w:style>
  <w:style w:type="character" w:customStyle="1" w:styleId="af1">
    <w:name w:val="Основной текст с отступом Знак"/>
    <w:link w:val="af0"/>
    <w:rsid w:val="00C97BBB"/>
    <w:rPr>
      <w:rFonts w:ascii="Arial" w:hAnsi="Arial"/>
      <w:bCs/>
      <w:iCs/>
      <w:color w:val="000000"/>
      <w:sz w:val="24"/>
      <w:szCs w:val="24"/>
      <w:lang w:bidi="ar-SA"/>
    </w:rPr>
  </w:style>
  <w:style w:type="character" w:customStyle="1" w:styleId="bbccolor">
    <w:name w:val="bbc_color"/>
    <w:rsid w:val="00C97BBB"/>
  </w:style>
  <w:style w:type="paragraph" w:styleId="af2">
    <w:name w:val="Body Text"/>
    <w:basedOn w:val="a"/>
    <w:rsid w:val="00C97BBB"/>
    <w:pPr>
      <w:spacing w:after="120"/>
    </w:pPr>
  </w:style>
  <w:style w:type="character" w:customStyle="1" w:styleId="apple-converted-space">
    <w:name w:val="apple-converted-space"/>
    <w:basedOn w:val="a0"/>
    <w:rsid w:val="00C97BBB"/>
  </w:style>
  <w:style w:type="paragraph" w:customStyle="1" w:styleId="af3">
    <w:name w:val="Знак Знак Знак Знак"/>
    <w:basedOn w:val="a"/>
    <w:rsid w:val="00C97BBB"/>
    <w:pPr>
      <w:spacing w:before="100" w:beforeAutospacing="1" w:after="100" w:afterAutospacing="1"/>
    </w:pPr>
    <w:rPr>
      <w:rFonts w:ascii="Tahoma" w:hAnsi="Tahoma"/>
      <w:spacing w:val="0"/>
      <w:kern w:val="0"/>
      <w:lang w:val="en-US" w:eastAsia="en-US"/>
    </w:rPr>
  </w:style>
  <w:style w:type="paragraph" w:styleId="2">
    <w:name w:val="Body Text 2"/>
    <w:basedOn w:val="a"/>
    <w:rsid w:val="00C97BBB"/>
    <w:pPr>
      <w:spacing w:after="120" w:line="480" w:lineRule="auto"/>
    </w:pPr>
  </w:style>
  <w:style w:type="paragraph" w:customStyle="1" w:styleId="10">
    <w:name w:val="Знак1"/>
    <w:basedOn w:val="a"/>
    <w:rsid w:val="00C97BBB"/>
    <w:pPr>
      <w:widowControl w:val="0"/>
      <w:adjustRightInd w:val="0"/>
      <w:spacing w:after="160" w:line="240" w:lineRule="exact"/>
      <w:jc w:val="right"/>
    </w:pPr>
    <w:rPr>
      <w:spacing w:val="0"/>
      <w:kern w:val="0"/>
      <w:lang w:val="en-GB" w:eastAsia="en-US"/>
    </w:rPr>
  </w:style>
  <w:style w:type="table" w:styleId="af4">
    <w:name w:val="Table Grid"/>
    <w:basedOn w:val="a1"/>
    <w:rsid w:val="00285F9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1">
    <w:name w:val="Абзац списка1"/>
    <w:basedOn w:val="a"/>
    <w:rsid w:val="00AF5A3B"/>
    <w:pPr>
      <w:ind w:left="720"/>
      <w:contextualSpacing/>
    </w:pPr>
    <w:rPr>
      <w:rFonts w:eastAsia="Calibri"/>
      <w:spacing w:val="0"/>
      <w:kern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A2C74E0BF52A5E0781E17844389588D015332EBA82BDAF8AE6923BD0Fk760G" TargetMode="External"/><Relationship Id="rId13" Type="http://schemas.openxmlformats.org/officeDocument/2006/relationships/hyperlink" Target="consultantplus://offline/ref=1B80CC27327CD129D7FEB18022B6AAA4E2FA1CFBF0A1C2B8B629854B4ADDg8D"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1B80CC27327CD129D7FEB18022B6AAA4E2FA1CFBF0A1C2B8B629854B4ADDg8D"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898E95F1AAFACBA4846FADF73754A36BDF4C8B8A2B690AFC2BDCADD12289FA7F0A99FD36C0F9FE27C6F15B71TCm1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B80CC27327CD129D7FEB18022B6AAA4E2F716FEF5A0C2B8B629854B4ADDg8D" TargetMode="External"/><Relationship Id="rId5" Type="http://schemas.openxmlformats.org/officeDocument/2006/relationships/webSettings" Target="webSettings.xml"/><Relationship Id="rId15" Type="http://schemas.openxmlformats.org/officeDocument/2006/relationships/hyperlink" Target="consultantplus://offline/ref=7FC389C370A33EE466A6D9DE1A781C41714952794513F098D99190261E4C154704E3C45EiA3CD" TargetMode="External"/><Relationship Id="rId10" Type="http://schemas.openxmlformats.org/officeDocument/2006/relationships/hyperlink" Target="consultantplus://offline/ref=1A2C74E0BF52A5E0781E17844389588D01503EEDAA2FDAF8AE6923BD0Fk760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1A2C74E0BF52A5E0781E17844389588D015332EBA82BDAF8AE6923BD0Fk760G" TargetMode="External"/><Relationship Id="rId14" Type="http://schemas.openxmlformats.org/officeDocument/2006/relationships/hyperlink" Target="http://www.taishetcom.do/a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646EB3-47CD-4BD4-B558-1CF52CC46B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22</Pages>
  <Words>8183</Words>
  <Characters>46647</Characters>
  <Application>Microsoft Office Word</Application>
  <DocSecurity>0</DocSecurity>
  <Lines>388</Lines>
  <Paragraphs>109</Paragraphs>
  <ScaleCrop>false</ScaleCrop>
  <HeadingPairs>
    <vt:vector size="2" baseType="variant">
      <vt:variant>
        <vt:lpstr>Название</vt:lpstr>
      </vt:variant>
      <vt:variant>
        <vt:i4>1</vt:i4>
      </vt:variant>
    </vt:vector>
  </HeadingPairs>
  <TitlesOfParts>
    <vt:vector size="1" baseType="lpstr">
      <vt:lpstr>Р о с с и й с к а я  Ф е д е р а ц и я</vt:lpstr>
    </vt:vector>
  </TitlesOfParts>
  <Company>SamForum.ws</Company>
  <LinksUpToDate>false</LinksUpToDate>
  <CharactersWithSpaces>54721</CharactersWithSpaces>
  <SharedDoc>false</SharedDoc>
  <HLinks>
    <vt:vector size="66" baseType="variant">
      <vt:variant>
        <vt:i4>6619234</vt:i4>
      </vt:variant>
      <vt:variant>
        <vt:i4>30</vt:i4>
      </vt:variant>
      <vt:variant>
        <vt:i4>0</vt:i4>
      </vt:variant>
      <vt:variant>
        <vt:i4>5</vt:i4>
      </vt:variant>
      <vt:variant>
        <vt:lpwstr>http://www.taishetcom.do/am</vt:lpwstr>
      </vt:variant>
      <vt:variant>
        <vt:lpwstr/>
      </vt:variant>
      <vt:variant>
        <vt:i4>1769472</vt:i4>
      </vt:variant>
      <vt:variant>
        <vt:i4>27</vt:i4>
      </vt:variant>
      <vt:variant>
        <vt:i4>0</vt:i4>
      </vt:variant>
      <vt:variant>
        <vt:i4>5</vt:i4>
      </vt:variant>
      <vt:variant>
        <vt:lpwstr>consultantplus://offline/ref=1B80CC27327CD129D7FEB18022B6AAA4E2FA1CFBF0A1C2B8B629854B4ADDg8D</vt:lpwstr>
      </vt:variant>
      <vt:variant>
        <vt:lpwstr/>
      </vt:variant>
      <vt:variant>
        <vt:i4>393286</vt:i4>
      </vt:variant>
      <vt:variant>
        <vt:i4>24</vt:i4>
      </vt:variant>
      <vt:variant>
        <vt:i4>0</vt:i4>
      </vt:variant>
      <vt:variant>
        <vt:i4>5</vt:i4>
      </vt:variant>
      <vt:variant>
        <vt:lpwstr/>
      </vt:variant>
      <vt:variant>
        <vt:lpwstr>P462</vt:lpwstr>
      </vt:variant>
      <vt:variant>
        <vt:i4>1769472</vt:i4>
      </vt:variant>
      <vt:variant>
        <vt:i4>21</vt:i4>
      </vt:variant>
      <vt:variant>
        <vt:i4>0</vt:i4>
      </vt:variant>
      <vt:variant>
        <vt:i4>5</vt:i4>
      </vt:variant>
      <vt:variant>
        <vt:lpwstr>consultantplus://offline/ref=1B80CC27327CD129D7FEB18022B6AAA4E2FA1CFBF0A1C2B8B629854B4ADDg8D</vt:lpwstr>
      </vt:variant>
      <vt:variant>
        <vt:lpwstr/>
      </vt:variant>
      <vt:variant>
        <vt:i4>1769472</vt:i4>
      </vt:variant>
      <vt:variant>
        <vt:i4>18</vt:i4>
      </vt:variant>
      <vt:variant>
        <vt:i4>0</vt:i4>
      </vt:variant>
      <vt:variant>
        <vt:i4>5</vt:i4>
      </vt:variant>
      <vt:variant>
        <vt:lpwstr>consultantplus://offline/ref=1B80CC27327CD129D7FEB18022B6AAA4E2F716FEF5A0C2B8B629854B4ADDg8D</vt:lpwstr>
      </vt:variant>
      <vt:variant>
        <vt:lpwstr/>
      </vt:variant>
      <vt:variant>
        <vt:i4>3407984</vt:i4>
      </vt:variant>
      <vt:variant>
        <vt:i4>15</vt:i4>
      </vt:variant>
      <vt:variant>
        <vt:i4>0</vt:i4>
      </vt:variant>
      <vt:variant>
        <vt:i4>5</vt:i4>
      </vt:variant>
      <vt:variant>
        <vt:lpwstr/>
      </vt:variant>
      <vt:variant>
        <vt:lpwstr>P48</vt:lpwstr>
      </vt:variant>
      <vt:variant>
        <vt:i4>3407984</vt:i4>
      </vt:variant>
      <vt:variant>
        <vt:i4>12</vt:i4>
      </vt:variant>
      <vt:variant>
        <vt:i4>0</vt:i4>
      </vt:variant>
      <vt:variant>
        <vt:i4>5</vt:i4>
      </vt:variant>
      <vt:variant>
        <vt:lpwstr/>
      </vt:variant>
      <vt:variant>
        <vt:lpwstr>P48</vt:lpwstr>
      </vt:variant>
      <vt:variant>
        <vt:i4>3407984</vt:i4>
      </vt:variant>
      <vt:variant>
        <vt:i4>9</vt:i4>
      </vt:variant>
      <vt:variant>
        <vt:i4>0</vt:i4>
      </vt:variant>
      <vt:variant>
        <vt:i4>5</vt:i4>
      </vt:variant>
      <vt:variant>
        <vt:lpwstr/>
      </vt:variant>
      <vt:variant>
        <vt:lpwstr>P48</vt:lpwstr>
      </vt:variant>
      <vt:variant>
        <vt:i4>4653066</vt:i4>
      </vt:variant>
      <vt:variant>
        <vt:i4>6</vt:i4>
      </vt:variant>
      <vt:variant>
        <vt:i4>0</vt:i4>
      </vt:variant>
      <vt:variant>
        <vt:i4>5</vt:i4>
      </vt:variant>
      <vt:variant>
        <vt:lpwstr>consultantplus://offline/ref=1A2C74E0BF52A5E0781E17844389588D01503EEDAA2FDAF8AE6923BD0Fk760G</vt:lpwstr>
      </vt:variant>
      <vt:variant>
        <vt:lpwstr/>
      </vt:variant>
      <vt:variant>
        <vt:i4>4653061</vt:i4>
      </vt:variant>
      <vt:variant>
        <vt:i4>3</vt:i4>
      </vt:variant>
      <vt:variant>
        <vt:i4>0</vt:i4>
      </vt:variant>
      <vt:variant>
        <vt:i4>5</vt:i4>
      </vt:variant>
      <vt:variant>
        <vt:lpwstr>consultantplus://offline/ref=1A2C74E0BF52A5E0781E17844389588D015332EBA82BDAF8AE6923BD0Fk760G</vt:lpwstr>
      </vt:variant>
      <vt:variant>
        <vt:lpwstr/>
      </vt:variant>
      <vt:variant>
        <vt:i4>4653061</vt:i4>
      </vt:variant>
      <vt:variant>
        <vt:i4>0</vt:i4>
      </vt:variant>
      <vt:variant>
        <vt:i4>0</vt:i4>
      </vt:variant>
      <vt:variant>
        <vt:i4>5</vt:i4>
      </vt:variant>
      <vt:variant>
        <vt:lpwstr>consultantplus://offline/ref=1A2C74E0BF52A5E0781E17844389588D015332EBA82BDAF8AE6923BD0Fk760G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 о с с и й с к а я  Ф е д е р а ц и я</dc:title>
  <dc:creator>SamLab.ws</dc:creator>
  <cp:lastModifiedBy>Босс</cp:lastModifiedBy>
  <cp:revision>4</cp:revision>
  <cp:lastPrinted>2016-05-31T06:21:00Z</cp:lastPrinted>
  <dcterms:created xsi:type="dcterms:W3CDTF">2022-07-12T03:08:00Z</dcterms:created>
  <dcterms:modified xsi:type="dcterms:W3CDTF">2023-10-16T05:48:00Z</dcterms:modified>
</cp:coreProperties>
</file>